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2334" w:rsidRDefault="00AC1E8E">
      <w:pPr>
        <w:pStyle w:val="BodyText"/>
        <w:ind w:left="118"/>
        <w:rPr>
          <w:rFonts w:ascii="Times New Roman"/>
          <w:sz w:val="20"/>
        </w:rPr>
      </w:pPr>
      <w:r>
        <w:rPr>
          <w:noProof/>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5454649</wp:posOffset>
                </wp:positionV>
                <wp:extent cx="7559040" cy="5238115"/>
                <wp:effectExtent l="0" t="0" r="0" b="0"/>
                <wp:wrapNone/>
                <wp:docPr id="1" name="Group 1" descr="Aerial image of Heard Island, with smaller landform known as the spit extending into the foreground. The ocean is dark blue and takes up most of the picture. A large mountain dominates Heard Island. It is covered in snow and partially hidden by a layer of grey clou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5238115"/>
                          <a:chOff x="0" y="0"/>
                          <a:chExt cx="7559040" cy="5238115"/>
                        </a:xfrm>
                      </wpg:grpSpPr>
                      <pic:pic xmlns:pic="http://schemas.openxmlformats.org/drawingml/2006/picture">
                        <pic:nvPicPr>
                          <pic:cNvPr id="2" name="Image 2"/>
                          <pic:cNvPicPr/>
                        </pic:nvPicPr>
                        <pic:blipFill>
                          <a:blip r:embed="rId7" cstate="print"/>
                          <a:stretch>
                            <a:fillRect/>
                          </a:stretch>
                        </pic:blipFill>
                        <pic:spPr>
                          <a:xfrm>
                            <a:off x="0" y="0"/>
                            <a:ext cx="7559040" cy="523773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1308100"/>
                            <a:ext cx="2828925" cy="3929634"/>
                          </a:xfrm>
                          <a:prstGeom prst="rect">
                            <a:avLst/>
                          </a:prstGeom>
                        </pic:spPr>
                      </pic:pic>
                    </wpg:wgp>
                  </a:graphicData>
                </a:graphic>
              </wp:anchor>
            </w:drawing>
          </mc:Choice>
          <mc:Fallback>
            <w:pict>
              <v:group w14:anchorId="064352DD" id="Group 1" o:spid="_x0000_s1026" alt="Aerial image of Heard Island, with smaller landform known as the spit extending into the foreground. The ocean is dark blue and takes up most of the picture. A large mountain dominates Heard Island. It is covered in snow and partially hidden by a layer of grey clouds." style="position:absolute;margin-left:0;margin-top:429.5pt;width:595.2pt;height:412.45pt;z-index:15728640;mso-wrap-distance-left:0;mso-wrap-distance-right:0;mso-position-horizontal-relative:page;mso-position-vertical-relative:page" coordsize="75590,52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5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">
                  <v:imagedata r:id="rId9" o:title=""/>
                </v:shape>
                <v:shape id="Image 3" o:spid="_x0000_s1028" type="#_x0000_t75" style="position:absolute;top:13081;width:28289;height:3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">
                  <v:imagedata r:id="rId10" o:title=""/>
                </v:shape>
                <w10:wrap anchorx="page" anchory="page"/>
              </v:group>
            </w:pict>
          </mc:Fallback>
        </mc:AlternateContent>
      </w:r>
      <w:r>
        <w:rPr>
          <w:rFonts w:ascii="Times New Roman"/>
          <w:noProof/>
          <w:sz w:val="20"/>
        </w:rPr>
        <w:drawing>
          <wp:inline distT="0" distB="0" distL="0" distR="0">
            <wp:extent cx="1857091" cy="867536"/>
            <wp:effectExtent l="0" t="0" r="0" b="0"/>
            <wp:docPr id="4" name="Image 4" descr="Commonwealth Coat of Arms&#10;Australian Government Department of Climate Change, Energy, the Environment and Water, Australian Antarctic Divi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857091" cy="867536"/>
                    </a:xfrm>
                    <a:prstGeom prst="rect">
                      <a:avLst/>
                    </a:prstGeom>
                  </pic:spPr>
                </pic:pic>
              </a:graphicData>
            </a:graphic>
          </wp:inline>
        </w:drawing>
      </w:r>
    </w:p>
    <w:p w:rsidR="004A2334" w:rsidRPr="00110892" w:rsidRDefault="00AC1E8E">
      <w:pPr>
        <w:pStyle w:val="Title"/>
        <w:rPr>
          <w:rFonts w:asciiTheme="minorHAnsi" w:hAnsiTheme="minorHAnsi"/>
        </w:rPr>
      </w:pPr>
      <w:r w:rsidRPr="00110892">
        <w:rPr>
          <w:rFonts w:asciiTheme="minorHAnsi" w:hAnsiTheme="minorHAnsi"/>
          <w:color w:val="198E7D"/>
        </w:rPr>
        <w:t>Conservation va</w:t>
      </w:r>
      <w:bookmarkStart w:id="0" w:name="_GoBack"/>
      <w:bookmarkEnd w:id="0"/>
      <w:r w:rsidRPr="00110892">
        <w:rPr>
          <w:rFonts w:asciiTheme="minorHAnsi" w:hAnsiTheme="minorHAnsi"/>
          <w:color w:val="198E7D"/>
        </w:rPr>
        <w:t>lues in the marine environment surrounding Heard Island and McDonald Islands</w:t>
      </w:r>
    </w:p>
    <w:p w:rsidR="004A2334" w:rsidRPr="00110892" w:rsidRDefault="00AC1E8E">
      <w:pPr>
        <w:pStyle w:val="Heading3"/>
        <w:spacing w:before="4"/>
        <w:ind w:left="115" w:firstLine="0"/>
        <w:rPr>
          <w:rFonts w:asciiTheme="minorHAnsi" w:hAnsiTheme="minorHAnsi"/>
        </w:rPr>
      </w:pPr>
      <w:r w:rsidRPr="00110892">
        <w:rPr>
          <w:rFonts w:asciiTheme="minorHAnsi" w:hAnsiTheme="minorHAnsi"/>
        </w:rPr>
        <w:t>Dirk</w:t>
      </w:r>
      <w:r w:rsidRPr="00110892">
        <w:rPr>
          <w:rFonts w:asciiTheme="minorHAnsi" w:hAnsiTheme="minorHAnsi"/>
          <w:spacing w:val="-7"/>
        </w:rPr>
        <w:t xml:space="preserve"> </w:t>
      </w:r>
      <w:r w:rsidRPr="00110892">
        <w:rPr>
          <w:rFonts w:asciiTheme="minorHAnsi" w:hAnsiTheme="minorHAnsi"/>
        </w:rPr>
        <w:t>Welsford,</w:t>
      </w:r>
      <w:r w:rsidRPr="00110892">
        <w:rPr>
          <w:rFonts w:asciiTheme="minorHAnsi" w:hAnsiTheme="minorHAnsi"/>
          <w:spacing w:val="-6"/>
        </w:rPr>
        <w:t xml:space="preserve"> </w:t>
      </w:r>
      <w:r w:rsidRPr="00110892">
        <w:rPr>
          <w:rFonts w:asciiTheme="minorHAnsi" w:hAnsiTheme="minorHAnsi"/>
        </w:rPr>
        <w:t>Tim</w:t>
      </w:r>
      <w:r w:rsidRPr="00110892">
        <w:rPr>
          <w:rFonts w:asciiTheme="minorHAnsi" w:hAnsiTheme="minorHAnsi"/>
          <w:spacing w:val="-5"/>
        </w:rPr>
        <w:t xml:space="preserve"> </w:t>
      </w:r>
      <w:r w:rsidRPr="00110892">
        <w:rPr>
          <w:rFonts w:asciiTheme="minorHAnsi" w:hAnsiTheme="minorHAnsi"/>
        </w:rPr>
        <w:t>Lamb,</w:t>
      </w:r>
      <w:r w:rsidRPr="00110892">
        <w:rPr>
          <w:rFonts w:asciiTheme="minorHAnsi" w:hAnsiTheme="minorHAnsi"/>
          <w:spacing w:val="-7"/>
        </w:rPr>
        <w:t xml:space="preserve"> </w:t>
      </w:r>
      <w:r w:rsidRPr="00110892">
        <w:rPr>
          <w:rFonts w:asciiTheme="minorHAnsi" w:hAnsiTheme="minorHAnsi"/>
        </w:rPr>
        <w:t>Cara</w:t>
      </w:r>
      <w:r w:rsidRPr="00110892">
        <w:rPr>
          <w:rFonts w:asciiTheme="minorHAnsi" w:hAnsiTheme="minorHAnsi"/>
          <w:spacing w:val="-6"/>
        </w:rPr>
        <w:t xml:space="preserve"> </w:t>
      </w:r>
      <w:r w:rsidRPr="00110892">
        <w:rPr>
          <w:rFonts w:asciiTheme="minorHAnsi" w:hAnsiTheme="minorHAnsi"/>
        </w:rPr>
        <w:t>Masere</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6"/>
        </w:rPr>
        <w:t xml:space="preserve"> </w:t>
      </w:r>
      <w:r w:rsidRPr="00110892">
        <w:rPr>
          <w:rFonts w:asciiTheme="minorHAnsi" w:hAnsiTheme="minorHAnsi"/>
        </w:rPr>
        <w:t>Michael</w:t>
      </w:r>
      <w:r w:rsidRPr="00110892">
        <w:rPr>
          <w:rFonts w:asciiTheme="minorHAnsi" w:hAnsiTheme="minorHAnsi"/>
          <w:spacing w:val="-7"/>
        </w:rPr>
        <w:t xml:space="preserve"> </w:t>
      </w:r>
      <w:r w:rsidRPr="00110892">
        <w:rPr>
          <w:rFonts w:asciiTheme="minorHAnsi" w:hAnsiTheme="minorHAnsi"/>
          <w:spacing w:val="-2"/>
        </w:rPr>
        <w:t>Sumner</w:t>
      </w:r>
    </w:p>
    <w:p w:rsidR="004A2334" w:rsidRPr="00110892" w:rsidRDefault="00AC1E8E">
      <w:pPr>
        <w:pStyle w:val="BodyText"/>
        <w:spacing w:before="109"/>
        <w:ind w:left="115"/>
        <w:rPr>
          <w:rFonts w:asciiTheme="minorHAnsi" w:hAnsiTheme="minorHAnsi"/>
        </w:rPr>
      </w:pPr>
      <w:r w:rsidRPr="00110892">
        <w:rPr>
          <w:rFonts w:asciiTheme="minorHAnsi" w:hAnsiTheme="minorHAnsi"/>
        </w:rPr>
        <w:t>Environment</w:t>
      </w:r>
      <w:r w:rsidRPr="00110892">
        <w:rPr>
          <w:rFonts w:asciiTheme="minorHAnsi" w:hAnsiTheme="minorHAnsi"/>
          <w:spacing w:val="-9"/>
        </w:rPr>
        <w:t xml:space="preserve"> </w:t>
      </w:r>
      <w:r w:rsidRPr="00110892">
        <w:rPr>
          <w:rFonts w:asciiTheme="minorHAnsi" w:hAnsiTheme="minorHAnsi"/>
        </w:rPr>
        <w:t>Information</w:t>
      </w:r>
      <w:r w:rsidRPr="00110892">
        <w:rPr>
          <w:rFonts w:asciiTheme="minorHAnsi" w:hAnsiTheme="minorHAnsi"/>
          <w:spacing w:val="-8"/>
        </w:rPr>
        <w:t xml:space="preserve"> </w:t>
      </w:r>
      <w:r w:rsidRPr="00110892">
        <w:rPr>
          <w:rFonts w:asciiTheme="minorHAnsi" w:hAnsiTheme="minorHAnsi"/>
        </w:rPr>
        <w:t>Australia</w:t>
      </w:r>
      <w:r w:rsidRPr="00110892">
        <w:rPr>
          <w:rFonts w:asciiTheme="minorHAnsi" w:hAnsiTheme="minorHAnsi"/>
          <w:spacing w:val="-8"/>
        </w:rPr>
        <w:t xml:space="preserve"> </w:t>
      </w:r>
      <w:r w:rsidRPr="00110892">
        <w:rPr>
          <w:rFonts w:asciiTheme="minorHAnsi" w:hAnsiTheme="minorHAnsi"/>
        </w:rPr>
        <w:t>and</w:t>
      </w:r>
      <w:r w:rsidRPr="00110892">
        <w:rPr>
          <w:rFonts w:asciiTheme="minorHAnsi" w:hAnsiTheme="minorHAnsi"/>
          <w:spacing w:val="-8"/>
        </w:rPr>
        <w:t xml:space="preserve"> </w:t>
      </w:r>
      <w:r w:rsidRPr="00110892">
        <w:rPr>
          <w:rFonts w:asciiTheme="minorHAnsi" w:hAnsiTheme="minorHAnsi"/>
        </w:rPr>
        <w:t>the</w:t>
      </w:r>
      <w:r w:rsidRPr="00110892">
        <w:rPr>
          <w:rFonts w:asciiTheme="minorHAnsi" w:hAnsiTheme="minorHAnsi"/>
          <w:spacing w:val="-8"/>
        </w:rPr>
        <w:t xml:space="preserve"> </w:t>
      </w:r>
      <w:r w:rsidRPr="00110892">
        <w:rPr>
          <w:rFonts w:asciiTheme="minorHAnsi" w:hAnsiTheme="minorHAnsi"/>
        </w:rPr>
        <w:t>Australian</w:t>
      </w:r>
      <w:r w:rsidRPr="00110892">
        <w:rPr>
          <w:rFonts w:asciiTheme="minorHAnsi" w:hAnsiTheme="minorHAnsi"/>
          <w:spacing w:val="-8"/>
        </w:rPr>
        <w:t xml:space="preserve"> </w:t>
      </w:r>
      <w:r w:rsidRPr="00110892">
        <w:rPr>
          <w:rFonts w:asciiTheme="minorHAnsi" w:hAnsiTheme="minorHAnsi"/>
        </w:rPr>
        <w:t>Antarctic</w:t>
      </w:r>
      <w:r w:rsidRPr="00110892">
        <w:rPr>
          <w:rFonts w:asciiTheme="minorHAnsi" w:hAnsiTheme="minorHAnsi"/>
          <w:spacing w:val="-8"/>
        </w:rPr>
        <w:t xml:space="preserve"> </w:t>
      </w:r>
      <w:r w:rsidRPr="00110892">
        <w:rPr>
          <w:rFonts w:asciiTheme="minorHAnsi" w:hAnsiTheme="minorHAnsi"/>
        </w:rPr>
        <w:t>Division,</w:t>
      </w:r>
      <w:r w:rsidRPr="00110892">
        <w:rPr>
          <w:rFonts w:asciiTheme="minorHAnsi" w:hAnsiTheme="minorHAnsi"/>
          <w:spacing w:val="-8"/>
        </w:rPr>
        <w:t xml:space="preserve"> </w:t>
      </w:r>
      <w:r w:rsidRPr="00110892">
        <w:rPr>
          <w:rFonts w:asciiTheme="minorHAnsi" w:hAnsiTheme="minorHAnsi"/>
          <w:spacing w:val="-2"/>
        </w:rPr>
        <w:t>DCCEEW</w:t>
      </w:r>
    </w:p>
    <w:p w:rsidR="004A2334" w:rsidRPr="00110892" w:rsidRDefault="004A2334">
      <w:pPr>
        <w:rPr>
          <w:rFonts w:asciiTheme="minorHAnsi" w:hAnsiTheme="minorHAnsi"/>
        </w:rPr>
        <w:sectPr w:rsidR="004A2334" w:rsidRPr="00110892">
          <w:type w:val="continuous"/>
          <w:pgSz w:w="11910" w:h="16840"/>
          <w:pgMar w:top="1400" w:right="1300" w:bottom="0" w:left="1300" w:header="720" w:footer="720" w:gutter="0"/>
          <w:cols w:space="720"/>
        </w:sectPr>
      </w:pPr>
    </w:p>
    <w:p w:rsidR="004A2334" w:rsidRPr="00110892" w:rsidRDefault="004A2334">
      <w:pPr>
        <w:pStyle w:val="BodyText"/>
        <w:spacing w:before="200"/>
        <w:rPr>
          <w:rFonts w:asciiTheme="minorHAnsi" w:hAnsiTheme="minorHAnsi"/>
          <w:sz w:val="18"/>
        </w:rPr>
      </w:pPr>
    </w:p>
    <w:p w:rsidR="004A2334" w:rsidRPr="00110892" w:rsidRDefault="00AC1E8E">
      <w:pPr>
        <w:spacing w:before="1"/>
        <w:ind w:left="115"/>
        <w:rPr>
          <w:rFonts w:asciiTheme="minorHAnsi" w:hAnsiTheme="minorHAnsi"/>
          <w:sz w:val="18"/>
        </w:rPr>
      </w:pPr>
      <w:r w:rsidRPr="00110892">
        <w:rPr>
          <w:rFonts w:asciiTheme="minorHAnsi" w:hAnsiTheme="minorHAnsi"/>
          <w:sz w:val="18"/>
        </w:rPr>
        <w:t>©</w:t>
      </w:r>
      <w:r w:rsidRPr="00110892">
        <w:rPr>
          <w:rFonts w:asciiTheme="minorHAnsi" w:hAnsiTheme="minorHAnsi"/>
          <w:spacing w:val="-5"/>
          <w:sz w:val="18"/>
        </w:rPr>
        <w:t xml:space="preserve"> </w:t>
      </w:r>
      <w:r w:rsidRPr="00110892">
        <w:rPr>
          <w:rFonts w:asciiTheme="minorHAnsi" w:hAnsiTheme="minorHAnsi"/>
          <w:sz w:val="18"/>
        </w:rPr>
        <w:t>Commonwealth</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4"/>
          <w:sz w:val="18"/>
        </w:rPr>
        <w:t xml:space="preserve"> </w:t>
      </w:r>
      <w:r w:rsidRPr="00110892">
        <w:rPr>
          <w:rFonts w:asciiTheme="minorHAnsi" w:hAnsiTheme="minorHAnsi"/>
          <w:sz w:val="18"/>
        </w:rPr>
        <w:t>Australia</w:t>
      </w:r>
      <w:r w:rsidRPr="00110892">
        <w:rPr>
          <w:rFonts w:asciiTheme="minorHAnsi" w:hAnsiTheme="minorHAnsi"/>
          <w:spacing w:val="-5"/>
          <w:sz w:val="18"/>
        </w:rPr>
        <w:t xml:space="preserve"> </w:t>
      </w:r>
      <w:r w:rsidRPr="00110892">
        <w:rPr>
          <w:rFonts w:asciiTheme="minorHAnsi" w:hAnsiTheme="minorHAnsi"/>
          <w:spacing w:val="-4"/>
          <w:sz w:val="18"/>
        </w:rPr>
        <w:t>2024</w:t>
      </w:r>
    </w:p>
    <w:p w:rsidR="004A2334" w:rsidRPr="00110892" w:rsidRDefault="004A2334">
      <w:pPr>
        <w:pStyle w:val="BodyText"/>
        <w:spacing w:before="97"/>
        <w:rPr>
          <w:rFonts w:asciiTheme="minorHAnsi" w:hAnsiTheme="minorHAnsi"/>
          <w:sz w:val="10"/>
        </w:rPr>
      </w:pPr>
    </w:p>
    <w:p w:rsidR="004A2334" w:rsidRPr="00110892" w:rsidRDefault="00AC1E8E">
      <w:pPr>
        <w:ind w:left="115"/>
        <w:rPr>
          <w:rFonts w:asciiTheme="minorHAnsi" w:hAnsiTheme="minorHAnsi"/>
          <w:b/>
          <w:sz w:val="18"/>
        </w:rPr>
      </w:pPr>
      <w:r w:rsidRPr="00110892">
        <w:rPr>
          <w:rFonts w:asciiTheme="minorHAnsi" w:hAnsiTheme="minorHAnsi"/>
          <w:b/>
          <w:sz w:val="18"/>
        </w:rPr>
        <w:t>Ownership</w:t>
      </w:r>
      <w:r w:rsidRPr="00110892">
        <w:rPr>
          <w:rFonts w:asciiTheme="minorHAnsi" w:hAnsiTheme="minorHAnsi"/>
          <w:b/>
          <w:spacing w:val="-7"/>
          <w:sz w:val="18"/>
        </w:rPr>
        <w:t xml:space="preserve"> </w:t>
      </w:r>
      <w:r w:rsidRPr="00110892">
        <w:rPr>
          <w:rFonts w:asciiTheme="minorHAnsi" w:hAnsiTheme="minorHAnsi"/>
          <w:b/>
          <w:sz w:val="18"/>
        </w:rPr>
        <w:t>of</w:t>
      </w:r>
      <w:r w:rsidRPr="00110892">
        <w:rPr>
          <w:rFonts w:asciiTheme="minorHAnsi" w:hAnsiTheme="minorHAnsi"/>
          <w:b/>
          <w:spacing w:val="-5"/>
          <w:sz w:val="18"/>
        </w:rPr>
        <w:t xml:space="preserve"> </w:t>
      </w:r>
      <w:r w:rsidRPr="00110892">
        <w:rPr>
          <w:rFonts w:asciiTheme="minorHAnsi" w:hAnsiTheme="minorHAnsi"/>
          <w:b/>
          <w:sz w:val="18"/>
        </w:rPr>
        <w:t>intellectual</w:t>
      </w:r>
      <w:r w:rsidRPr="00110892">
        <w:rPr>
          <w:rFonts w:asciiTheme="minorHAnsi" w:hAnsiTheme="minorHAnsi"/>
          <w:b/>
          <w:spacing w:val="-5"/>
          <w:sz w:val="18"/>
        </w:rPr>
        <w:t xml:space="preserve"> </w:t>
      </w:r>
      <w:r w:rsidRPr="00110892">
        <w:rPr>
          <w:rFonts w:asciiTheme="minorHAnsi" w:hAnsiTheme="minorHAnsi"/>
          <w:b/>
          <w:sz w:val="18"/>
        </w:rPr>
        <w:t>property</w:t>
      </w:r>
      <w:r w:rsidRPr="00110892">
        <w:rPr>
          <w:rFonts w:asciiTheme="minorHAnsi" w:hAnsiTheme="minorHAnsi"/>
          <w:b/>
          <w:spacing w:val="-6"/>
          <w:sz w:val="18"/>
        </w:rPr>
        <w:t xml:space="preserve"> </w:t>
      </w:r>
      <w:r w:rsidRPr="00110892">
        <w:rPr>
          <w:rFonts w:asciiTheme="minorHAnsi" w:hAnsiTheme="minorHAnsi"/>
          <w:b/>
          <w:spacing w:val="-2"/>
          <w:sz w:val="18"/>
        </w:rPr>
        <w:t>rights</w:t>
      </w:r>
    </w:p>
    <w:p w:rsidR="004A2334" w:rsidRPr="00110892" w:rsidRDefault="00AC1E8E">
      <w:pPr>
        <w:spacing w:before="155" w:line="273" w:lineRule="auto"/>
        <w:ind w:left="116" w:right="526" w:hanging="1"/>
        <w:rPr>
          <w:rFonts w:asciiTheme="minorHAnsi" w:hAnsiTheme="minorHAnsi"/>
          <w:sz w:val="18"/>
        </w:rPr>
      </w:pPr>
      <w:r w:rsidRPr="00110892">
        <w:rPr>
          <w:rFonts w:asciiTheme="minorHAnsi" w:hAnsiTheme="minorHAnsi"/>
          <w:sz w:val="18"/>
        </w:rPr>
        <w:t>Unless</w:t>
      </w:r>
      <w:r w:rsidRPr="00110892">
        <w:rPr>
          <w:rFonts w:asciiTheme="minorHAnsi" w:hAnsiTheme="minorHAnsi"/>
          <w:spacing w:val="-2"/>
          <w:sz w:val="18"/>
        </w:rPr>
        <w:t xml:space="preserve"> </w:t>
      </w:r>
      <w:r w:rsidRPr="00110892">
        <w:rPr>
          <w:rFonts w:asciiTheme="minorHAnsi" w:hAnsiTheme="minorHAnsi"/>
          <w:sz w:val="18"/>
        </w:rPr>
        <w:t>otherwise</w:t>
      </w:r>
      <w:r w:rsidRPr="00110892">
        <w:rPr>
          <w:rFonts w:asciiTheme="minorHAnsi" w:hAnsiTheme="minorHAnsi"/>
          <w:spacing w:val="-3"/>
          <w:sz w:val="18"/>
        </w:rPr>
        <w:t xml:space="preserve"> </w:t>
      </w:r>
      <w:r w:rsidRPr="00110892">
        <w:rPr>
          <w:rFonts w:asciiTheme="minorHAnsi" w:hAnsiTheme="minorHAnsi"/>
          <w:sz w:val="18"/>
        </w:rPr>
        <w:t>noted,</w:t>
      </w:r>
      <w:r w:rsidRPr="00110892">
        <w:rPr>
          <w:rFonts w:asciiTheme="minorHAnsi" w:hAnsiTheme="minorHAnsi"/>
          <w:spacing w:val="-2"/>
          <w:sz w:val="18"/>
        </w:rPr>
        <w:t xml:space="preserve"> </w:t>
      </w:r>
      <w:r w:rsidRPr="00110892">
        <w:rPr>
          <w:rFonts w:asciiTheme="minorHAnsi" w:hAnsiTheme="minorHAnsi"/>
          <w:sz w:val="18"/>
        </w:rPr>
        <w:t>copyright</w:t>
      </w:r>
      <w:r w:rsidRPr="00110892">
        <w:rPr>
          <w:rFonts w:asciiTheme="minorHAnsi" w:hAnsiTheme="minorHAnsi"/>
          <w:spacing w:val="-2"/>
          <w:sz w:val="18"/>
        </w:rPr>
        <w:t xml:space="preserve"> </w:t>
      </w:r>
      <w:r w:rsidRPr="00110892">
        <w:rPr>
          <w:rFonts w:asciiTheme="minorHAnsi" w:hAnsiTheme="minorHAnsi"/>
          <w:sz w:val="18"/>
        </w:rPr>
        <w:t>(and</w:t>
      </w:r>
      <w:r w:rsidRPr="00110892">
        <w:rPr>
          <w:rFonts w:asciiTheme="minorHAnsi" w:hAnsiTheme="minorHAnsi"/>
          <w:spacing w:val="-3"/>
          <w:sz w:val="18"/>
        </w:rPr>
        <w:t xml:space="preserve"> </w:t>
      </w:r>
      <w:r w:rsidRPr="00110892">
        <w:rPr>
          <w:rFonts w:asciiTheme="minorHAnsi" w:hAnsiTheme="minorHAnsi"/>
          <w:sz w:val="18"/>
        </w:rPr>
        <w:t>any</w:t>
      </w:r>
      <w:r w:rsidRPr="00110892">
        <w:rPr>
          <w:rFonts w:asciiTheme="minorHAnsi" w:hAnsiTheme="minorHAnsi"/>
          <w:spacing w:val="-2"/>
          <w:sz w:val="18"/>
        </w:rPr>
        <w:t xml:space="preserve"> </w:t>
      </w:r>
      <w:r w:rsidRPr="00110892">
        <w:rPr>
          <w:rFonts w:asciiTheme="minorHAnsi" w:hAnsiTheme="minorHAnsi"/>
          <w:sz w:val="18"/>
        </w:rPr>
        <w:t>other</w:t>
      </w:r>
      <w:r w:rsidRPr="00110892">
        <w:rPr>
          <w:rFonts w:asciiTheme="minorHAnsi" w:hAnsiTheme="minorHAnsi"/>
          <w:spacing w:val="-2"/>
          <w:sz w:val="18"/>
        </w:rPr>
        <w:t xml:space="preserve"> </w:t>
      </w:r>
      <w:r w:rsidRPr="00110892">
        <w:rPr>
          <w:rFonts w:asciiTheme="minorHAnsi" w:hAnsiTheme="minorHAnsi"/>
          <w:sz w:val="18"/>
        </w:rPr>
        <w:t>intellectual</w:t>
      </w:r>
      <w:r w:rsidRPr="00110892">
        <w:rPr>
          <w:rFonts w:asciiTheme="minorHAnsi" w:hAnsiTheme="minorHAnsi"/>
          <w:spacing w:val="-2"/>
          <w:sz w:val="18"/>
        </w:rPr>
        <w:t xml:space="preserve"> </w:t>
      </w:r>
      <w:r w:rsidRPr="00110892">
        <w:rPr>
          <w:rFonts w:asciiTheme="minorHAnsi" w:hAnsiTheme="minorHAnsi"/>
          <w:sz w:val="18"/>
        </w:rPr>
        <w:t>property</w:t>
      </w:r>
      <w:r w:rsidRPr="00110892">
        <w:rPr>
          <w:rFonts w:asciiTheme="minorHAnsi" w:hAnsiTheme="minorHAnsi"/>
          <w:spacing w:val="-2"/>
          <w:sz w:val="18"/>
        </w:rPr>
        <w:t xml:space="preserve"> </w:t>
      </w:r>
      <w:r w:rsidRPr="00110892">
        <w:rPr>
          <w:rFonts w:asciiTheme="minorHAnsi" w:hAnsiTheme="minorHAnsi"/>
          <w:sz w:val="18"/>
        </w:rPr>
        <w:t>rights)</w:t>
      </w:r>
      <w:r w:rsidRPr="00110892">
        <w:rPr>
          <w:rFonts w:asciiTheme="minorHAnsi" w:hAnsiTheme="minorHAnsi"/>
          <w:spacing w:val="-2"/>
          <w:sz w:val="18"/>
        </w:rPr>
        <w:t xml:space="preserve"> </w:t>
      </w:r>
      <w:r w:rsidRPr="00110892">
        <w:rPr>
          <w:rFonts w:asciiTheme="minorHAnsi" w:hAnsiTheme="minorHAnsi"/>
          <w:sz w:val="18"/>
        </w:rPr>
        <w:t>in</w:t>
      </w:r>
      <w:r w:rsidRPr="00110892">
        <w:rPr>
          <w:rFonts w:asciiTheme="minorHAnsi" w:hAnsiTheme="minorHAnsi"/>
          <w:spacing w:val="-3"/>
          <w:sz w:val="18"/>
        </w:rPr>
        <w:t xml:space="preserve"> </w:t>
      </w:r>
      <w:r w:rsidRPr="00110892">
        <w:rPr>
          <w:rFonts w:asciiTheme="minorHAnsi" w:hAnsiTheme="minorHAnsi"/>
          <w:sz w:val="18"/>
        </w:rPr>
        <w:t>this</w:t>
      </w:r>
      <w:r w:rsidRPr="00110892">
        <w:rPr>
          <w:rFonts w:asciiTheme="minorHAnsi" w:hAnsiTheme="minorHAnsi"/>
          <w:spacing w:val="-2"/>
          <w:sz w:val="18"/>
        </w:rPr>
        <w:t xml:space="preserve"> </w:t>
      </w:r>
      <w:r w:rsidRPr="00110892">
        <w:rPr>
          <w:rFonts w:asciiTheme="minorHAnsi" w:hAnsiTheme="minorHAnsi"/>
          <w:sz w:val="18"/>
        </w:rPr>
        <w:t>publication</w:t>
      </w:r>
      <w:r w:rsidRPr="00110892">
        <w:rPr>
          <w:rFonts w:asciiTheme="minorHAnsi" w:hAnsiTheme="minorHAnsi"/>
          <w:spacing w:val="-3"/>
          <w:sz w:val="18"/>
        </w:rPr>
        <w:t xml:space="preserve"> </w:t>
      </w:r>
      <w:r w:rsidRPr="00110892">
        <w:rPr>
          <w:rFonts w:asciiTheme="minorHAnsi" w:hAnsiTheme="minorHAnsi"/>
          <w:sz w:val="18"/>
        </w:rPr>
        <w:t>is</w:t>
      </w:r>
      <w:r w:rsidRPr="00110892">
        <w:rPr>
          <w:rFonts w:asciiTheme="minorHAnsi" w:hAnsiTheme="minorHAnsi"/>
          <w:spacing w:val="-2"/>
          <w:sz w:val="18"/>
        </w:rPr>
        <w:t xml:space="preserve"> </w:t>
      </w:r>
      <w:r w:rsidRPr="00110892">
        <w:rPr>
          <w:rFonts w:asciiTheme="minorHAnsi" w:hAnsiTheme="minorHAnsi"/>
          <w:sz w:val="18"/>
        </w:rPr>
        <w:t>owned</w:t>
      </w:r>
      <w:r w:rsidRPr="00110892">
        <w:rPr>
          <w:rFonts w:asciiTheme="minorHAnsi" w:hAnsiTheme="minorHAnsi"/>
          <w:spacing w:val="-3"/>
          <w:sz w:val="18"/>
        </w:rPr>
        <w:t xml:space="preserve"> </w:t>
      </w:r>
      <w:r w:rsidRPr="00110892">
        <w:rPr>
          <w:rFonts w:asciiTheme="minorHAnsi" w:hAnsiTheme="minorHAnsi"/>
          <w:sz w:val="18"/>
        </w:rPr>
        <w:t>by</w:t>
      </w:r>
      <w:r w:rsidRPr="00110892">
        <w:rPr>
          <w:rFonts w:asciiTheme="minorHAnsi" w:hAnsiTheme="minorHAnsi"/>
          <w:spacing w:val="-2"/>
          <w:sz w:val="18"/>
        </w:rPr>
        <w:t xml:space="preserve"> </w:t>
      </w:r>
      <w:r w:rsidRPr="00110892">
        <w:rPr>
          <w:rFonts w:asciiTheme="minorHAnsi" w:hAnsiTheme="minorHAnsi"/>
          <w:sz w:val="18"/>
        </w:rPr>
        <w:t>the Commonwealth of Australia (referred to as the Commonwealth).</w:t>
      </w:r>
    </w:p>
    <w:p w:rsidR="004A2334" w:rsidRPr="00110892" w:rsidRDefault="00AC1E8E">
      <w:pPr>
        <w:spacing w:before="123"/>
        <w:ind w:left="116"/>
        <w:rPr>
          <w:rFonts w:asciiTheme="minorHAnsi" w:hAnsiTheme="minorHAnsi"/>
          <w:b/>
          <w:sz w:val="18"/>
        </w:rPr>
      </w:pPr>
      <w:r w:rsidRPr="00110892">
        <w:rPr>
          <w:rFonts w:asciiTheme="minorHAnsi" w:hAnsiTheme="minorHAnsi"/>
          <w:b/>
          <w:sz w:val="18"/>
        </w:rPr>
        <w:t>Creative</w:t>
      </w:r>
      <w:r w:rsidRPr="00110892">
        <w:rPr>
          <w:rFonts w:asciiTheme="minorHAnsi" w:hAnsiTheme="minorHAnsi"/>
          <w:b/>
          <w:spacing w:val="-6"/>
          <w:sz w:val="18"/>
        </w:rPr>
        <w:t xml:space="preserve"> </w:t>
      </w:r>
      <w:r w:rsidRPr="00110892">
        <w:rPr>
          <w:rFonts w:asciiTheme="minorHAnsi" w:hAnsiTheme="minorHAnsi"/>
          <w:b/>
          <w:sz w:val="18"/>
        </w:rPr>
        <w:t>Commons</w:t>
      </w:r>
      <w:r w:rsidRPr="00110892">
        <w:rPr>
          <w:rFonts w:asciiTheme="minorHAnsi" w:hAnsiTheme="minorHAnsi"/>
          <w:b/>
          <w:spacing w:val="-7"/>
          <w:sz w:val="18"/>
        </w:rPr>
        <w:t xml:space="preserve"> </w:t>
      </w:r>
      <w:r w:rsidRPr="00110892">
        <w:rPr>
          <w:rFonts w:asciiTheme="minorHAnsi" w:hAnsiTheme="minorHAnsi"/>
          <w:b/>
          <w:spacing w:val="-2"/>
          <w:sz w:val="18"/>
        </w:rPr>
        <w:t>licence</w:t>
      </w:r>
    </w:p>
    <w:p w:rsidR="004A2334" w:rsidRPr="00110892" w:rsidRDefault="00AC1E8E">
      <w:pPr>
        <w:spacing w:before="154" w:line="273" w:lineRule="auto"/>
        <w:ind w:left="115"/>
        <w:rPr>
          <w:rFonts w:asciiTheme="minorHAnsi" w:hAnsiTheme="minorHAnsi"/>
          <w:sz w:val="18"/>
        </w:rPr>
      </w:pPr>
      <w:r w:rsidRPr="00110892">
        <w:rPr>
          <w:rFonts w:asciiTheme="minorHAnsi" w:hAnsiTheme="minorHAnsi"/>
          <w:sz w:val="18"/>
        </w:rPr>
        <w:t>All</w:t>
      </w:r>
      <w:r w:rsidRPr="00110892">
        <w:rPr>
          <w:rFonts w:asciiTheme="minorHAnsi" w:hAnsiTheme="minorHAnsi"/>
          <w:spacing w:val="-2"/>
          <w:sz w:val="18"/>
        </w:rPr>
        <w:t xml:space="preserve"> </w:t>
      </w:r>
      <w:r w:rsidRPr="00110892">
        <w:rPr>
          <w:rFonts w:asciiTheme="minorHAnsi" w:hAnsiTheme="minorHAnsi"/>
          <w:sz w:val="18"/>
        </w:rPr>
        <w:t>material</w:t>
      </w:r>
      <w:r w:rsidRPr="00110892">
        <w:rPr>
          <w:rFonts w:asciiTheme="minorHAnsi" w:hAnsiTheme="minorHAnsi"/>
          <w:spacing w:val="-2"/>
          <w:sz w:val="18"/>
        </w:rPr>
        <w:t xml:space="preserve"> </w:t>
      </w:r>
      <w:r w:rsidRPr="00110892">
        <w:rPr>
          <w:rFonts w:asciiTheme="minorHAnsi" w:hAnsiTheme="minorHAnsi"/>
          <w:sz w:val="18"/>
        </w:rPr>
        <w:t>in</w:t>
      </w:r>
      <w:r w:rsidRPr="00110892">
        <w:rPr>
          <w:rFonts w:asciiTheme="minorHAnsi" w:hAnsiTheme="minorHAnsi"/>
          <w:spacing w:val="-3"/>
          <w:sz w:val="18"/>
        </w:rPr>
        <w:t xml:space="preserve"> </w:t>
      </w:r>
      <w:r w:rsidRPr="00110892">
        <w:rPr>
          <w:rFonts w:asciiTheme="minorHAnsi" w:hAnsiTheme="minorHAnsi"/>
          <w:sz w:val="18"/>
        </w:rPr>
        <w:t>this</w:t>
      </w:r>
      <w:r w:rsidRPr="00110892">
        <w:rPr>
          <w:rFonts w:asciiTheme="minorHAnsi" w:hAnsiTheme="minorHAnsi"/>
          <w:spacing w:val="-2"/>
          <w:sz w:val="18"/>
        </w:rPr>
        <w:t xml:space="preserve"> </w:t>
      </w:r>
      <w:r w:rsidRPr="00110892">
        <w:rPr>
          <w:rFonts w:asciiTheme="minorHAnsi" w:hAnsiTheme="minorHAnsi"/>
          <w:sz w:val="18"/>
        </w:rPr>
        <w:t>publication</w:t>
      </w:r>
      <w:r w:rsidRPr="00110892">
        <w:rPr>
          <w:rFonts w:asciiTheme="minorHAnsi" w:hAnsiTheme="minorHAnsi"/>
          <w:spacing w:val="-3"/>
          <w:sz w:val="18"/>
        </w:rPr>
        <w:t xml:space="preserve"> </w:t>
      </w:r>
      <w:r w:rsidRPr="00110892">
        <w:rPr>
          <w:rFonts w:asciiTheme="minorHAnsi" w:hAnsiTheme="minorHAnsi"/>
          <w:sz w:val="18"/>
        </w:rPr>
        <w:t>is</w:t>
      </w:r>
      <w:r w:rsidRPr="00110892">
        <w:rPr>
          <w:rFonts w:asciiTheme="minorHAnsi" w:hAnsiTheme="minorHAnsi"/>
          <w:spacing w:val="-2"/>
          <w:sz w:val="18"/>
        </w:rPr>
        <w:t xml:space="preserve"> </w:t>
      </w:r>
      <w:r w:rsidRPr="00110892">
        <w:rPr>
          <w:rFonts w:asciiTheme="minorHAnsi" w:hAnsiTheme="minorHAnsi"/>
          <w:sz w:val="18"/>
        </w:rPr>
        <w:t>licensed</w:t>
      </w:r>
      <w:r w:rsidRPr="00110892">
        <w:rPr>
          <w:rFonts w:asciiTheme="minorHAnsi" w:hAnsiTheme="minorHAnsi"/>
          <w:spacing w:val="-3"/>
          <w:sz w:val="18"/>
        </w:rPr>
        <w:t xml:space="preserve"> </w:t>
      </w:r>
      <w:r w:rsidRPr="00110892">
        <w:rPr>
          <w:rFonts w:asciiTheme="minorHAnsi" w:hAnsiTheme="minorHAnsi"/>
          <w:sz w:val="18"/>
        </w:rPr>
        <w:t>under</w:t>
      </w:r>
      <w:r w:rsidRPr="00110892">
        <w:rPr>
          <w:rFonts w:asciiTheme="minorHAnsi" w:hAnsiTheme="minorHAnsi"/>
          <w:spacing w:val="-2"/>
          <w:sz w:val="18"/>
        </w:rPr>
        <w:t xml:space="preserve"> </w:t>
      </w:r>
      <w:r w:rsidRPr="00110892">
        <w:rPr>
          <w:rFonts w:asciiTheme="minorHAnsi" w:hAnsiTheme="minorHAnsi"/>
          <w:sz w:val="18"/>
        </w:rPr>
        <w:t>a</w:t>
      </w:r>
      <w:r w:rsidRPr="00110892">
        <w:rPr>
          <w:rFonts w:asciiTheme="minorHAnsi" w:hAnsiTheme="minorHAnsi"/>
          <w:spacing w:val="-5"/>
          <w:sz w:val="18"/>
        </w:rPr>
        <w:t xml:space="preserve"> </w:t>
      </w:r>
      <w:r w:rsidRPr="00110892">
        <w:rPr>
          <w:rFonts w:asciiTheme="minorHAnsi" w:hAnsiTheme="minorHAnsi"/>
          <w:color w:val="165788"/>
          <w:sz w:val="18"/>
          <w:u w:val="single" w:color="165788"/>
        </w:rPr>
        <w:t>Creative</w:t>
      </w:r>
      <w:r w:rsidRPr="00110892">
        <w:rPr>
          <w:rFonts w:asciiTheme="minorHAnsi" w:hAnsiTheme="minorHAnsi"/>
          <w:color w:val="165788"/>
          <w:spacing w:val="-3"/>
          <w:sz w:val="18"/>
          <w:u w:val="single" w:color="165788"/>
        </w:rPr>
        <w:t xml:space="preserve"> </w:t>
      </w:r>
      <w:r w:rsidRPr="00110892">
        <w:rPr>
          <w:rFonts w:asciiTheme="minorHAnsi" w:hAnsiTheme="minorHAnsi"/>
          <w:color w:val="165788"/>
          <w:sz w:val="18"/>
          <w:u w:val="single" w:color="165788"/>
        </w:rPr>
        <w:t>Commons</w:t>
      </w:r>
      <w:r w:rsidRPr="00110892">
        <w:rPr>
          <w:rFonts w:asciiTheme="minorHAnsi" w:hAnsiTheme="minorHAnsi"/>
          <w:color w:val="165788"/>
          <w:spacing w:val="-3"/>
          <w:sz w:val="18"/>
          <w:u w:val="single" w:color="165788"/>
        </w:rPr>
        <w:t xml:space="preserve"> </w:t>
      </w:r>
      <w:r w:rsidRPr="00110892">
        <w:rPr>
          <w:rFonts w:asciiTheme="minorHAnsi" w:hAnsiTheme="minorHAnsi"/>
          <w:color w:val="165788"/>
          <w:sz w:val="18"/>
          <w:u w:val="single" w:color="165788"/>
        </w:rPr>
        <w:t>Attribution</w:t>
      </w:r>
      <w:r w:rsidRPr="00110892">
        <w:rPr>
          <w:rFonts w:asciiTheme="minorHAnsi" w:hAnsiTheme="minorHAnsi"/>
          <w:color w:val="165788"/>
          <w:spacing w:val="-3"/>
          <w:sz w:val="18"/>
          <w:u w:val="single" w:color="165788"/>
        </w:rPr>
        <w:t xml:space="preserve"> </w:t>
      </w:r>
      <w:r w:rsidRPr="00110892">
        <w:rPr>
          <w:rFonts w:asciiTheme="minorHAnsi" w:hAnsiTheme="minorHAnsi"/>
          <w:color w:val="165788"/>
          <w:sz w:val="18"/>
          <w:u w:val="single" w:color="165788"/>
        </w:rPr>
        <w:t>4.0</w:t>
      </w:r>
      <w:r w:rsidRPr="00110892">
        <w:rPr>
          <w:rFonts w:asciiTheme="minorHAnsi" w:hAnsiTheme="minorHAnsi"/>
          <w:color w:val="165788"/>
          <w:spacing w:val="-3"/>
          <w:sz w:val="18"/>
          <w:u w:val="single" w:color="165788"/>
        </w:rPr>
        <w:t xml:space="preserve"> </w:t>
      </w:r>
      <w:r w:rsidRPr="00110892">
        <w:rPr>
          <w:rFonts w:asciiTheme="minorHAnsi" w:hAnsiTheme="minorHAnsi"/>
          <w:color w:val="165788"/>
          <w:sz w:val="18"/>
          <w:u w:val="single" w:color="165788"/>
        </w:rPr>
        <w:t>International</w:t>
      </w:r>
      <w:r w:rsidRPr="00110892">
        <w:rPr>
          <w:rFonts w:asciiTheme="minorHAnsi" w:hAnsiTheme="minorHAnsi"/>
          <w:color w:val="165788"/>
          <w:spacing w:val="-2"/>
          <w:sz w:val="18"/>
          <w:u w:val="single" w:color="165788"/>
        </w:rPr>
        <w:t xml:space="preserve"> </w:t>
      </w:r>
      <w:r w:rsidRPr="00110892">
        <w:rPr>
          <w:rFonts w:asciiTheme="minorHAnsi" w:hAnsiTheme="minorHAnsi"/>
          <w:color w:val="165788"/>
          <w:sz w:val="18"/>
          <w:u w:val="single" w:color="165788"/>
        </w:rPr>
        <w:t>Licence</w:t>
      </w:r>
      <w:r w:rsidRPr="00110892">
        <w:rPr>
          <w:rFonts w:asciiTheme="minorHAnsi" w:hAnsiTheme="minorHAnsi"/>
          <w:color w:val="165788"/>
          <w:spacing w:val="-2"/>
          <w:sz w:val="18"/>
        </w:rPr>
        <w:t xml:space="preserve"> </w:t>
      </w:r>
      <w:r w:rsidRPr="00110892">
        <w:rPr>
          <w:rFonts w:asciiTheme="minorHAnsi" w:hAnsiTheme="minorHAnsi"/>
          <w:sz w:val="18"/>
        </w:rPr>
        <w:t>except</w:t>
      </w:r>
      <w:r w:rsidRPr="00110892">
        <w:rPr>
          <w:rFonts w:asciiTheme="minorHAnsi" w:hAnsiTheme="minorHAnsi"/>
          <w:spacing w:val="-2"/>
          <w:sz w:val="18"/>
        </w:rPr>
        <w:t xml:space="preserve"> </w:t>
      </w:r>
      <w:r w:rsidRPr="00110892">
        <w:rPr>
          <w:rFonts w:asciiTheme="minorHAnsi" w:hAnsiTheme="minorHAnsi"/>
          <w:sz w:val="18"/>
        </w:rPr>
        <w:t>content supplied by third parties, logos and the Commonwealth Coat of Arms.</w:t>
      </w:r>
    </w:p>
    <w:p w:rsidR="004A2334" w:rsidRPr="00110892" w:rsidRDefault="00AC1E8E">
      <w:pPr>
        <w:spacing w:before="123"/>
        <w:ind w:left="115"/>
        <w:rPr>
          <w:rFonts w:asciiTheme="minorHAnsi" w:hAnsiTheme="minorHAnsi"/>
          <w:sz w:val="18"/>
        </w:rPr>
      </w:pPr>
      <w:r w:rsidRPr="00110892">
        <w:rPr>
          <w:rFonts w:asciiTheme="minorHAnsi" w:hAnsiTheme="minorHAnsi"/>
          <w:sz w:val="18"/>
        </w:rPr>
        <w:t>Inquiries</w:t>
      </w:r>
      <w:r w:rsidRPr="00110892">
        <w:rPr>
          <w:rFonts w:asciiTheme="minorHAnsi" w:hAnsiTheme="minorHAnsi"/>
          <w:spacing w:val="-4"/>
          <w:sz w:val="18"/>
        </w:rPr>
        <w:t xml:space="preserve"> </w:t>
      </w:r>
      <w:r w:rsidRPr="00110892">
        <w:rPr>
          <w:rFonts w:asciiTheme="minorHAnsi" w:hAnsiTheme="minorHAnsi"/>
          <w:sz w:val="18"/>
        </w:rPr>
        <w:t>about</w:t>
      </w:r>
      <w:r w:rsidRPr="00110892">
        <w:rPr>
          <w:rFonts w:asciiTheme="minorHAnsi" w:hAnsiTheme="minorHAnsi"/>
          <w:spacing w:val="-3"/>
          <w:sz w:val="18"/>
        </w:rPr>
        <w:t xml:space="preserve"> </w:t>
      </w:r>
      <w:r w:rsidRPr="00110892">
        <w:rPr>
          <w:rFonts w:asciiTheme="minorHAnsi" w:hAnsiTheme="minorHAnsi"/>
          <w:sz w:val="18"/>
        </w:rPr>
        <w:t>the</w:t>
      </w:r>
      <w:r w:rsidRPr="00110892">
        <w:rPr>
          <w:rFonts w:asciiTheme="minorHAnsi" w:hAnsiTheme="minorHAnsi"/>
          <w:spacing w:val="-4"/>
          <w:sz w:val="18"/>
        </w:rPr>
        <w:t xml:space="preserve"> </w:t>
      </w:r>
      <w:r w:rsidRPr="00110892">
        <w:rPr>
          <w:rFonts w:asciiTheme="minorHAnsi" w:hAnsiTheme="minorHAnsi"/>
          <w:sz w:val="18"/>
        </w:rPr>
        <w:t>licence</w:t>
      </w:r>
      <w:r w:rsidRPr="00110892">
        <w:rPr>
          <w:rFonts w:asciiTheme="minorHAnsi" w:hAnsiTheme="minorHAnsi"/>
          <w:spacing w:val="-4"/>
          <w:sz w:val="18"/>
        </w:rPr>
        <w:t xml:space="preserve"> </w:t>
      </w:r>
      <w:r w:rsidRPr="00110892">
        <w:rPr>
          <w:rFonts w:asciiTheme="minorHAnsi" w:hAnsiTheme="minorHAnsi"/>
          <w:sz w:val="18"/>
        </w:rPr>
        <w:t>and</w:t>
      </w:r>
      <w:r w:rsidRPr="00110892">
        <w:rPr>
          <w:rFonts w:asciiTheme="minorHAnsi" w:hAnsiTheme="minorHAnsi"/>
          <w:spacing w:val="-4"/>
          <w:sz w:val="18"/>
        </w:rPr>
        <w:t xml:space="preserve"> </w:t>
      </w:r>
      <w:r w:rsidRPr="00110892">
        <w:rPr>
          <w:rFonts w:asciiTheme="minorHAnsi" w:hAnsiTheme="minorHAnsi"/>
          <w:sz w:val="18"/>
        </w:rPr>
        <w:t>any</w:t>
      </w:r>
      <w:r w:rsidRPr="00110892">
        <w:rPr>
          <w:rFonts w:asciiTheme="minorHAnsi" w:hAnsiTheme="minorHAnsi"/>
          <w:spacing w:val="-4"/>
          <w:sz w:val="18"/>
        </w:rPr>
        <w:t xml:space="preserve"> </w:t>
      </w:r>
      <w:r w:rsidRPr="00110892">
        <w:rPr>
          <w:rFonts w:asciiTheme="minorHAnsi" w:hAnsiTheme="minorHAnsi"/>
          <w:sz w:val="18"/>
        </w:rPr>
        <w:t>use</w:t>
      </w:r>
      <w:r w:rsidRPr="00110892">
        <w:rPr>
          <w:rFonts w:asciiTheme="minorHAnsi" w:hAnsiTheme="minorHAnsi"/>
          <w:spacing w:val="-5"/>
          <w:sz w:val="18"/>
        </w:rPr>
        <w:t xml:space="preserve"> </w:t>
      </w:r>
      <w:r w:rsidRPr="00110892">
        <w:rPr>
          <w:rFonts w:asciiTheme="minorHAnsi" w:hAnsiTheme="minorHAnsi"/>
          <w:sz w:val="18"/>
        </w:rPr>
        <w:t>of</w:t>
      </w:r>
      <w:r w:rsidRPr="00110892">
        <w:rPr>
          <w:rFonts w:asciiTheme="minorHAnsi" w:hAnsiTheme="minorHAnsi"/>
          <w:spacing w:val="-3"/>
          <w:sz w:val="18"/>
        </w:rPr>
        <w:t xml:space="preserve"> </w:t>
      </w:r>
      <w:r w:rsidRPr="00110892">
        <w:rPr>
          <w:rFonts w:asciiTheme="minorHAnsi" w:hAnsiTheme="minorHAnsi"/>
          <w:sz w:val="18"/>
        </w:rPr>
        <w:t>this</w:t>
      </w:r>
      <w:r w:rsidRPr="00110892">
        <w:rPr>
          <w:rFonts w:asciiTheme="minorHAnsi" w:hAnsiTheme="minorHAnsi"/>
          <w:spacing w:val="-3"/>
          <w:sz w:val="18"/>
        </w:rPr>
        <w:t xml:space="preserve"> </w:t>
      </w:r>
      <w:r w:rsidRPr="00110892">
        <w:rPr>
          <w:rFonts w:asciiTheme="minorHAnsi" w:hAnsiTheme="minorHAnsi"/>
          <w:sz w:val="18"/>
        </w:rPr>
        <w:t>document</w:t>
      </w:r>
      <w:r w:rsidRPr="00110892">
        <w:rPr>
          <w:rFonts w:asciiTheme="minorHAnsi" w:hAnsiTheme="minorHAnsi"/>
          <w:spacing w:val="-3"/>
          <w:sz w:val="18"/>
        </w:rPr>
        <w:t xml:space="preserve"> </w:t>
      </w:r>
      <w:r w:rsidRPr="00110892">
        <w:rPr>
          <w:rFonts w:asciiTheme="minorHAnsi" w:hAnsiTheme="minorHAnsi"/>
          <w:sz w:val="18"/>
        </w:rPr>
        <w:t>should</w:t>
      </w:r>
      <w:r w:rsidRPr="00110892">
        <w:rPr>
          <w:rFonts w:asciiTheme="minorHAnsi" w:hAnsiTheme="minorHAnsi"/>
          <w:spacing w:val="-4"/>
          <w:sz w:val="18"/>
        </w:rPr>
        <w:t xml:space="preserve"> </w:t>
      </w:r>
      <w:r w:rsidRPr="00110892">
        <w:rPr>
          <w:rFonts w:asciiTheme="minorHAnsi" w:hAnsiTheme="minorHAnsi"/>
          <w:sz w:val="18"/>
        </w:rPr>
        <w:t>be</w:t>
      </w:r>
      <w:r w:rsidRPr="00110892">
        <w:rPr>
          <w:rFonts w:asciiTheme="minorHAnsi" w:hAnsiTheme="minorHAnsi"/>
          <w:spacing w:val="-4"/>
          <w:sz w:val="18"/>
        </w:rPr>
        <w:t xml:space="preserve"> </w:t>
      </w:r>
      <w:r w:rsidRPr="00110892">
        <w:rPr>
          <w:rFonts w:asciiTheme="minorHAnsi" w:hAnsiTheme="minorHAnsi"/>
          <w:sz w:val="18"/>
        </w:rPr>
        <w:t>emailed</w:t>
      </w:r>
      <w:r w:rsidRPr="00110892">
        <w:rPr>
          <w:rFonts w:asciiTheme="minorHAnsi" w:hAnsiTheme="minorHAnsi"/>
          <w:spacing w:val="-5"/>
          <w:sz w:val="18"/>
        </w:rPr>
        <w:t xml:space="preserve"> </w:t>
      </w:r>
      <w:r w:rsidRPr="00110892">
        <w:rPr>
          <w:rFonts w:asciiTheme="minorHAnsi" w:hAnsiTheme="minorHAnsi"/>
          <w:sz w:val="18"/>
        </w:rPr>
        <w:t>to</w:t>
      </w:r>
      <w:r w:rsidRPr="00110892">
        <w:rPr>
          <w:rFonts w:asciiTheme="minorHAnsi" w:hAnsiTheme="minorHAnsi"/>
          <w:spacing w:val="-5"/>
          <w:sz w:val="18"/>
        </w:rPr>
        <w:t xml:space="preserve"> </w:t>
      </w:r>
      <w:hyperlink r:id="rId12">
        <w:r w:rsidRPr="00110892">
          <w:rPr>
            <w:rFonts w:asciiTheme="minorHAnsi" w:hAnsiTheme="minorHAnsi"/>
            <w:color w:val="165788"/>
            <w:spacing w:val="-2"/>
            <w:sz w:val="18"/>
            <w:u w:val="single" w:color="165788"/>
          </w:rPr>
          <w:t>copyright@dcceew.gov.au</w:t>
        </w:r>
        <w:r w:rsidRPr="00110892">
          <w:rPr>
            <w:rFonts w:asciiTheme="minorHAnsi" w:hAnsiTheme="minorHAnsi"/>
            <w:spacing w:val="-2"/>
            <w:sz w:val="18"/>
          </w:rPr>
          <w:t>.</w:t>
        </w:r>
      </w:hyperlink>
    </w:p>
    <w:p w:rsidR="004A2334" w:rsidRPr="00110892" w:rsidRDefault="00AC1E8E">
      <w:pPr>
        <w:pStyle w:val="BodyText"/>
        <w:spacing w:before="5"/>
        <w:rPr>
          <w:rFonts w:asciiTheme="minorHAnsi" w:hAnsiTheme="minorHAnsi"/>
          <w:sz w:val="10"/>
        </w:rPr>
      </w:pPr>
      <w:r w:rsidRPr="00110892">
        <w:rPr>
          <w:rFonts w:asciiTheme="minorHAnsi" w:hAnsiTheme="minorHAnsi"/>
          <w:noProof/>
        </w:rPr>
        <w:drawing>
          <wp:anchor distT="0" distB="0" distL="0" distR="0" simplePos="0" relativeHeight="251652608" behindDoc="1" locked="0" layoutInCell="1" allowOverlap="1">
            <wp:simplePos x="0" y="0"/>
            <wp:positionH relativeFrom="page">
              <wp:posOffset>900430</wp:posOffset>
            </wp:positionH>
            <wp:positionV relativeFrom="paragraph">
              <wp:posOffset>96145</wp:posOffset>
            </wp:positionV>
            <wp:extent cx="725618" cy="255650"/>
            <wp:effectExtent l="0" t="0" r="0" b="0"/>
            <wp:wrapTopAndBottom/>
            <wp:docPr id="7" name="Image 7"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725618" cy="255650"/>
                    </a:xfrm>
                    <a:prstGeom prst="rect">
                      <a:avLst/>
                    </a:prstGeom>
                  </pic:spPr>
                </pic:pic>
              </a:graphicData>
            </a:graphic>
          </wp:anchor>
        </w:drawing>
      </w:r>
    </w:p>
    <w:p w:rsidR="004A2334" w:rsidRPr="00110892" w:rsidRDefault="00AC1E8E">
      <w:pPr>
        <w:spacing w:before="153"/>
        <w:ind w:left="115"/>
        <w:rPr>
          <w:rFonts w:asciiTheme="minorHAnsi" w:hAnsiTheme="minorHAnsi"/>
          <w:b/>
          <w:sz w:val="18"/>
        </w:rPr>
      </w:pPr>
      <w:r w:rsidRPr="00110892">
        <w:rPr>
          <w:rFonts w:asciiTheme="minorHAnsi" w:hAnsiTheme="minorHAnsi"/>
          <w:b/>
          <w:sz w:val="18"/>
        </w:rPr>
        <w:t>Cataloguing</w:t>
      </w:r>
      <w:r w:rsidRPr="00110892">
        <w:rPr>
          <w:rFonts w:asciiTheme="minorHAnsi" w:hAnsiTheme="minorHAnsi"/>
          <w:b/>
          <w:spacing w:val="-11"/>
          <w:sz w:val="18"/>
        </w:rPr>
        <w:t xml:space="preserve"> </w:t>
      </w:r>
      <w:r w:rsidRPr="00110892">
        <w:rPr>
          <w:rFonts w:asciiTheme="minorHAnsi" w:hAnsiTheme="minorHAnsi"/>
          <w:b/>
          <w:spacing w:val="-4"/>
          <w:sz w:val="18"/>
        </w:rPr>
        <w:t>data</w:t>
      </w:r>
    </w:p>
    <w:p w:rsidR="004A2334" w:rsidRPr="00110892" w:rsidRDefault="00AC1E8E">
      <w:pPr>
        <w:spacing w:before="155"/>
        <w:ind w:left="115"/>
        <w:rPr>
          <w:rFonts w:asciiTheme="minorHAnsi" w:hAnsiTheme="minorHAnsi"/>
          <w:sz w:val="18"/>
        </w:rPr>
      </w:pPr>
      <w:r w:rsidRPr="00110892">
        <w:rPr>
          <w:rFonts w:asciiTheme="minorHAnsi" w:hAnsiTheme="minorHAnsi"/>
          <w:sz w:val="18"/>
        </w:rPr>
        <w:t>This</w:t>
      </w:r>
      <w:r w:rsidRPr="00110892">
        <w:rPr>
          <w:rFonts w:asciiTheme="minorHAnsi" w:hAnsiTheme="minorHAnsi"/>
          <w:spacing w:val="-5"/>
          <w:sz w:val="18"/>
        </w:rPr>
        <w:t xml:space="preserve"> </w:t>
      </w:r>
      <w:r w:rsidRPr="00110892">
        <w:rPr>
          <w:rFonts w:asciiTheme="minorHAnsi" w:hAnsiTheme="minorHAnsi"/>
          <w:sz w:val="18"/>
        </w:rPr>
        <w:t>publication</w:t>
      </w:r>
      <w:r w:rsidRPr="00110892">
        <w:rPr>
          <w:rFonts w:asciiTheme="minorHAnsi" w:hAnsiTheme="minorHAnsi"/>
          <w:spacing w:val="-5"/>
          <w:sz w:val="18"/>
        </w:rPr>
        <w:t xml:space="preserve"> </w:t>
      </w:r>
      <w:r w:rsidRPr="00110892">
        <w:rPr>
          <w:rFonts w:asciiTheme="minorHAnsi" w:hAnsiTheme="minorHAnsi"/>
          <w:sz w:val="18"/>
        </w:rPr>
        <w:t>(and</w:t>
      </w:r>
      <w:r w:rsidRPr="00110892">
        <w:rPr>
          <w:rFonts w:asciiTheme="minorHAnsi" w:hAnsiTheme="minorHAnsi"/>
          <w:spacing w:val="-5"/>
          <w:sz w:val="18"/>
        </w:rPr>
        <w:t xml:space="preserve"> </w:t>
      </w:r>
      <w:r w:rsidRPr="00110892">
        <w:rPr>
          <w:rFonts w:asciiTheme="minorHAnsi" w:hAnsiTheme="minorHAnsi"/>
          <w:sz w:val="18"/>
        </w:rPr>
        <w:t>any</w:t>
      </w:r>
      <w:r w:rsidRPr="00110892">
        <w:rPr>
          <w:rFonts w:asciiTheme="minorHAnsi" w:hAnsiTheme="minorHAnsi"/>
          <w:spacing w:val="-4"/>
          <w:sz w:val="18"/>
        </w:rPr>
        <w:t xml:space="preserve"> </w:t>
      </w:r>
      <w:r w:rsidRPr="00110892">
        <w:rPr>
          <w:rFonts w:asciiTheme="minorHAnsi" w:hAnsiTheme="minorHAnsi"/>
          <w:sz w:val="18"/>
        </w:rPr>
        <w:t>material</w:t>
      </w:r>
      <w:r w:rsidRPr="00110892">
        <w:rPr>
          <w:rFonts w:asciiTheme="minorHAnsi" w:hAnsiTheme="minorHAnsi"/>
          <w:spacing w:val="-4"/>
          <w:sz w:val="18"/>
        </w:rPr>
        <w:t xml:space="preserve"> </w:t>
      </w:r>
      <w:r w:rsidRPr="00110892">
        <w:rPr>
          <w:rFonts w:asciiTheme="minorHAnsi" w:hAnsiTheme="minorHAnsi"/>
          <w:sz w:val="18"/>
        </w:rPr>
        <w:t>sourced</w:t>
      </w:r>
      <w:r w:rsidRPr="00110892">
        <w:rPr>
          <w:rFonts w:asciiTheme="minorHAnsi" w:hAnsiTheme="minorHAnsi"/>
          <w:spacing w:val="-5"/>
          <w:sz w:val="18"/>
        </w:rPr>
        <w:t xml:space="preserve"> </w:t>
      </w:r>
      <w:r w:rsidRPr="00110892">
        <w:rPr>
          <w:rFonts w:asciiTheme="minorHAnsi" w:hAnsiTheme="minorHAnsi"/>
          <w:sz w:val="18"/>
        </w:rPr>
        <w:t>from</w:t>
      </w:r>
      <w:r w:rsidRPr="00110892">
        <w:rPr>
          <w:rFonts w:asciiTheme="minorHAnsi" w:hAnsiTheme="minorHAnsi"/>
          <w:spacing w:val="-5"/>
          <w:sz w:val="18"/>
        </w:rPr>
        <w:t xml:space="preserve"> </w:t>
      </w:r>
      <w:r w:rsidRPr="00110892">
        <w:rPr>
          <w:rFonts w:asciiTheme="minorHAnsi" w:hAnsiTheme="minorHAnsi"/>
          <w:sz w:val="18"/>
        </w:rPr>
        <w:t>it)</w:t>
      </w:r>
      <w:r w:rsidRPr="00110892">
        <w:rPr>
          <w:rFonts w:asciiTheme="minorHAnsi" w:hAnsiTheme="minorHAnsi"/>
          <w:spacing w:val="-4"/>
          <w:sz w:val="18"/>
        </w:rPr>
        <w:t xml:space="preserve"> </w:t>
      </w:r>
      <w:r w:rsidRPr="00110892">
        <w:rPr>
          <w:rFonts w:asciiTheme="minorHAnsi" w:hAnsiTheme="minorHAnsi"/>
          <w:sz w:val="18"/>
        </w:rPr>
        <w:t>should</w:t>
      </w:r>
      <w:r w:rsidRPr="00110892">
        <w:rPr>
          <w:rFonts w:asciiTheme="minorHAnsi" w:hAnsiTheme="minorHAnsi"/>
          <w:spacing w:val="-5"/>
          <w:sz w:val="18"/>
        </w:rPr>
        <w:t xml:space="preserve"> </w:t>
      </w:r>
      <w:r w:rsidRPr="00110892">
        <w:rPr>
          <w:rFonts w:asciiTheme="minorHAnsi" w:hAnsiTheme="minorHAnsi"/>
          <w:sz w:val="18"/>
        </w:rPr>
        <w:t>be</w:t>
      </w:r>
      <w:r w:rsidRPr="00110892">
        <w:rPr>
          <w:rFonts w:asciiTheme="minorHAnsi" w:hAnsiTheme="minorHAnsi"/>
          <w:spacing w:val="-4"/>
          <w:sz w:val="18"/>
        </w:rPr>
        <w:t xml:space="preserve"> </w:t>
      </w:r>
      <w:r w:rsidRPr="00110892">
        <w:rPr>
          <w:rFonts w:asciiTheme="minorHAnsi" w:hAnsiTheme="minorHAnsi"/>
          <w:sz w:val="18"/>
        </w:rPr>
        <w:t>attributed</w:t>
      </w:r>
      <w:r w:rsidRPr="00110892">
        <w:rPr>
          <w:rFonts w:asciiTheme="minorHAnsi" w:hAnsiTheme="minorHAnsi"/>
          <w:spacing w:val="-5"/>
          <w:sz w:val="18"/>
        </w:rPr>
        <w:t xml:space="preserve"> </w:t>
      </w:r>
      <w:r w:rsidRPr="00110892">
        <w:rPr>
          <w:rFonts w:asciiTheme="minorHAnsi" w:hAnsiTheme="minorHAnsi"/>
          <w:sz w:val="18"/>
        </w:rPr>
        <w:t>as:</w:t>
      </w:r>
      <w:r w:rsidRPr="00110892">
        <w:rPr>
          <w:rFonts w:asciiTheme="minorHAnsi" w:hAnsiTheme="minorHAnsi"/>
          <w:spacing w:val="-4"/>
          <w:sz w:val="18"/>
        </w:rPr>
        <w:t xml:space="preserve"> </w:t>
      </w:r>
      <w:r w:rsidRPr="00110892">
        <w:rPr>
          <w:rFonts w:asciiTheme="minorHAnsi" w:hAnsiTheme="minorHAnsi"/>
          <w:sz w:val="18"/>
        </w:rPr>
        <w:t>Welsford,</w:t>
      </w:r>
      <w:r w:rsidRPr="00110892">
        <w:rPr>
          <w:rFonts w:asciiTheme="minorHAnsi" w:hAnsiTheme="minorHAnsi"/>
          <w:spacing w:val="-4"/>
          <w:sz w:val="18"/>
        </w:rPr>
        <w:t xml:space="preserve"> </w:t>
      </w:r>
      <w:r w:rsidRPr="00110892">
        <w:rPr>
          <w:rFonts w:asciiTheme="minorHAnsi" w:hAnsiTheme="minorHAnsi"/>
          <w:sz w:val="18"/>
        </w:rPr>
        <w:t>D.,</w:t>
      </w:r>
      <w:r w:rsidRPr="00110892">
        <w:rPr>
          <w:rFonts w:asciiTheme="minorHAnsi" w:hAnsiTheme="minorHAnsi"/>
          <w:spacing w:val="-3"/>
          <w:sz w:val="18"/>
        </w:rPr>
        <w:t xml:space="preserve"> </w:t>
      </w:r>
      <w:r w:rsidRPr="00110892">
        <w:rPr>
          <w:rFonts w:asciiTheme="minorHAnsi" w:hAnsiTheme="minorHAnsi"/>
          <w:sz w:val="18"/>
        </w:rPr>
        <w:t>Lamb,</w:t>
      </w:r>
      <w:r w:rsidRPr="00110892">
        <w:rPr>
          <w:rFonts w:asciiTheme="minorHAnsi" w:hAnsiTheme="minorHAnsi"/>
          <w:spacing w:val="-4"/>
          <w:sz w:val="18"/>
        </w:rPr>
        <w:t xml:space="preserve"> </w:t>
      </w:r>
      <w:r w:rsidRPr="00110892">
        <w:rPr>
          <w:rFonts w:asciiTheme="minorHAnsi" w:hAnsiTheme="minorHAnsi"/>
          <w:sz w:val="18"/>
        </w:rPr>
        <w:t>T.,</w:t>
      </w:r>
      <w:r w:rsidRPr="00110892">
        <w:rPr>
          <w:rFonts w:asciiTheme="minorHAnsi" w:hAnsiTheme="minorHAnsi"/>
          <w:spacing w:val="-4"/>
          <w:sz w:val="18"/>
        </w:rPr>
        <w:t xml:space="preserve"> </w:t>
      </w:r>
      <w:r w:rsidRPr="00110892">
        <w:rPr>
          <w:rFonts w:asciiTheme="minorHAnsi" w:hAnsiTheme="minorHAnsi"/>
          <w:sz w:val="18"/>
        </w:rPr>
        <w:t>Masere,</w:t>
      </w:r>
      <w:r w:rsidRPr="00110892">
        <w:rPr>
          <w:rFonts w:asciiTheme="minorHAnsi" w:hAnsiTheme="minorHAnsi"/>
          <w:spacing w:val="-4"/>
          <w:sz w:val="18"/>
        </w:rPr>
        <w:t xml:space="preserve"> </w:t>
      </w:r>
      <w:r w:rsidRPr="00110892">
        <w:rPr>
          <w:rFonts w:asciiTheme="minorHAnsi" w:hAnsiTheme="minorHAnsi"/>
          <w:sz w:val="18"/>
        </w:rPr>
        <w:t>C.,</w:t>
      </w:r>
      <w:r w:rsidRPr="00110892">
        <w:rPr>
          <w:rFonts w:asciiTheme="minorHAnsi" w:hAnsiTheme="minorHAnsi"/>
          <w:spacing w:val="-3"/>
          <w:sz w:val="18"/>
        </w:rPr>
        <w:t xml:space="preserve"> </w:t>
      </w:r>
      <w:r w:rsidRPr="00110892">
        <w:rPr>
          <w:rFonts w:asciiTheme="minorHAnsi" w:hAnsiTheme="minorHAnsi"/>
          <w:sz w:val="18"/>
        </w:rPr>
        <w:t>and</w:t>
      </w:r>
      <w:r w:rsidRPr="00110892">
        <w:rPr>
          <w:rFonts w:asciiTheme="minorHAnsi" w:hAnsiTheme="minorHAnsi"/>
          <w:spacing w:val="-5"/>
          <w:sz w:val="18"/>
        </w:rPr>
        <w:t xml:space="preserve"> </w:t>
      </w:r>
      <w:r w:rsidRPr="00110892">
        <w:rPr>
          <w:rFonts w:asciiTheme="minorHAnsi" w:hAnsiTheme="minorHAnsi"/>
          <w:spacing w:val="-2"/>
          <w:sz w:val="18"/>
        </w:rPr>
        <w:t>Sumner,</w:t>
      </w:r>
    </w:p>
    <w:p w:rsidR="004A2334" w:rsidRPr="00110892" w:rsidRDefault="00AC1E8E">
      <w:pPr>
        <w:spacing w:before="30" w:line="278" w:lineRule="auto"/>
        <w:ind w:left="115" w:right="152"/>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z w:val="18"/>
        </w:rPr>
        <w:t>(2024)</w:t>
      </w:r>
      <w:r w:rsidRPr="00110892">
        <w:rPr>
          <w:rFonts w:asciiTheme="minorHAnsi" w:hAnsiTheme="minorHAnsi"/>
          <w:spacing w:val="-2"/>
          <w:sz w:val="18"/>
        </w:rPr>
        <w:t xml:space="preserve"> </w:t>
      </w:r>
      <w:r w:rsidRPr="00110892">
        <w:rPr>
          <w:rFonts w:asciiTheme="minorHAnsi" w:hAnsiTheme="minorHAnsi"/>
          <w:sz w:val="18"/>
        </w:rPr>
        <w:t>Conservation</w:t>
      </w:r>
      <w:r w:rsidRPr="00110892">
        <w:rPr>
          <w:rFonts w:asciiTheme="minorHAnsi" w:hAnsiTheme="minorHAnsi"/>
          <w:spacing w:val="-3"/>
          <w:sz w:val="18"/>
        </w:rPr>
        <w:t xml:space="preserve"> </w:t>
      </w:r>
      <w:r w:rsidRPr="00110892">
        <w:rPr>
          <w:rFonts w:asciiTheme="minorHAnsi" w:hAnsiTheme="minorHAnsi"/>
          <w:sz w:val="18"/>
        </w:rPr>
        <w:t>values</w:t>
      </w:r>
      <w:r w:rsidRPr="00110892">
        <w:rPr>
          <w:rFonts w:asciiTheme="minorHAnsi" w:hAnsiTheme="minorHAnsi"/>
          <w:spacing w:val="-2"/>
          <w:sz w:val="18"/>
        </w:rPr>
        <w:t xml:space="preserve"> </w:t>
      </w:r>
      <w:r w:rsidRPr="00110892">
        <w:rPr>
          <w:rFonts w:asciiTheme="minorHAnsi" w:hAnsiTheme="minorHAnsi"/>
          <w:sz w:val="18"/>
        </w:rPr>
        <w:t>in</w:t>
      </w:r>
      <w:r w:rsidRPr="00110892">
        <w:rPr>
          <w:rFonts w:asciiTheme="minorHAnsi" w:hAnsiTheme="minorHAnsi"/>
          <w:spacing w:val="-3"/>
          <w:sz w:val="18"/>
        </w:rPr>
        <w:t xml:space="preserve"> </w:t>
      </w:r>
      <w:r w:rsidRPr="00110892">
        <w:rPr>
          <w:rFonts w:asciiTheme="minorHAnsi" w:hAnsiTheme="minorHAnsi"/>
          <w:sz w:val="18"/>
        </w:rPr>
        <w:t>the</w:t>
      </w:r>
      <w:r w:rsidRPr="00110892">
        <w:rPr>
          <w:rFonts w:asciiTheme="minorHAnsi" w:hAnsiTheme="minorHAnsi"/>
          <w:spacing w:val="-3"/>
          <w:sz w:val="18"/>
        </w:rPr>
        <w:t xml:space="preserve"> </w:t>
      </w:r>
      <w:r w:rsidRPr="00110892">
        <w:rPr>
          <w:rFonts w:asciiTheme="minorHAnsi" w:hAnsiTheme="minorHAnsi"/>
          <w:sz w:val="18"/>
        </w:rPr>
        <w:t>marine</w:t>
      </w:r>
      <w:r w:rsidRPr="00110892">
        <w:rPr>
          <w:rFonts w:asciiTheme="minorHAnsi" w:hAnsiTheme="minorHAnsi"/>
          <w:spacing w:val="-3"/>
          <w:sz w:val="18"/>
        </w:rPr>
        <w:t xml:space="preserve"> </w:t>
      </w:r>
      <w:r w:rsidRPr="00110892">
        <w:rPr>
          <w:rFonts w:asciiTheme="minorHAnsi" w:hAnsiTheme="minorHAnsi"/>
          <w:sz w:val="18"/>
        </w:rPr>
        <w:t>environment</w:t>
      </w:r>
      <w:r w:rsidRPr="00110892">
        <w:rPr>
          <w:rFonts w:asciiTheme="minorHAnsi" w:hAnsiTheme="minorHAnsi"/>
          <w:spacing w:val="-1"/>
          <w:sz w:val="18"/>
        </w:rPr>
        <w:t xml:space="preserve"> </w:t>
      </w:r>
      <w:r w:rsidRPr="00110892">
        <w:rPr>
          <w:rFonts w:asciiTheme="minorHAnsi" w:hAnsiTheme="minorHAnsi"/>
          <w:sz w:val="18"/>
        </w:rPr>
        <w:t>surrounding</w:t>
      </w:r>
      <w:r w:rsidRPr="00110892">
        <w:rPr>
          <w:rFonts w:asciiTheme="minorHAnsi" w:hAnsiTheme="minorHAnsi"/>
          <w:spacing w:val="-2"/>
          <w:sz w:val="18"/>
        </w:rPr>
        <w:t xml:space="preserve"> </w:t>
      </w:r>
      <w:r w:rsidRPr="00110892">
        <w:rPr>
          <w:rFonts w:asciiTheme="minorHAnsi" w:hAnsiTheme="minorHAnsi"/>
          <w:sz w:val="18"/>
        </w:rPr>
        <w:t>Heard</w:t>
      </w:r>
      <w:r w:rsidRPr="00110892">
        <w:rPr>
          <w:rFonts w:asciiTheme="minorHAnsi" w:hAnsiTheme="minorHAnsi"/>
          <w:spacing w:val="-3"/>
          <w:sz w:val="18"/>
        </w:rPr>
        <w:t xml:space="preserve"> </w:t>
      </w:r>
      <w:r w:rsidRPr="00110892">
        <w:rPr>
          <w:rFonts w:asciiTheme="minorHAnsi" w:hAnsiTheme="minorHAnsi"/>
          <w:sz w:val="18"/>
        </w:rPr>
        <w:t>Island</w:t>
      </w:r>
      <w:r w:rsidRPr="00110892">
        <w:rPr>
          <w:rFonts w:asciiTheme="minorHAnsi" w:hAnsiTheme="minorHAnsi"/>
          <w:spacing w:val="-3"/>
          <w:sz w:val="18"/>
        </w:rPr>
        <w:t xml:space="preserve"> </w:t>
      </w:r>
      <w:r w:rsidRPr="00110892">
        <w:rPr>
          <w:rFonts w:asciiTheme="minorHAnsi" w:hAnsiTheme="minorHAnsi"/>
          <w:sz w:val="18"/>
        </w:rPr>
        <w:t>and</w:t>
      </w:r>
      <w:r w:rsidRPr="00110892">
        <w:rPr>
          <w:rFonts w:asciiTheme="minorHAnsi" w:hAnsiTheme="minorHAnsi"/>
          <w:spacing w:val="-2"/>
          <w:sz w:val="18"/>
        </w:rPr>
        <w:t xml:space="preserve"> </w:t>
      </w:r>
      <w:r w:rsidRPr="00110892">
        <w:rPr>
          <w:rFonts w:asciiTheme="minorHAnsi" w:hAnsiTheme="minorHAnsi"/>
          <w:sz w:val="18"/>
        </w:rPr>
        <w:t>the</w:t>
      </w:r>
      <w:r w:rsidRPr="00110892">
        <w:rPr>
          <w:rFonts w:asciiTheme="minorHAnsi" w:hAnsiTheme="minorHAnsi"/>
          <w:spacing w:val="-3"/>
          <w:sz w:val="18"/>
        </w:rPr>
        <w:t xml:space="preserve"> </w:t>
      </w:r>
      <w:r w:rsidRPr="00110892">
        <w:rPr>
          <w:rFonts w:asciiTheme="minorHAnsi" w:hAnsiTheme="minorHAnsi"/>
          <w:sz w:val="18"/>
        </w:rPr>
        <w:t>McDonald</w:t>
      </w:r>
      <w:r w:rsidRPr="00110892">
        <w:rPr>
          <w:rFonts w:asciiTheme="minorHAnsi" w:hAnsiTheme="minorHAnsi"/>
          <w:spacing w:val="-3"/>
          <w:sz w:val="18"/>
        </w:rPr>
        <w:t xml:space="preserve"> </w:t>
      </w:r>
      <w:r w:rsidRPr="00110892">
        <w:rPr>
          <w:rFonts w:asciiTheme="minorHAnsi" w:hAnsiTheme="minorHAnsi"/>
          <w:sz w:val="18"/>
        </w:rPr>
        <w:t>Islands,</w:t>
      </w:r>
      <w:r w:rsidRPr="00110892">
        <w:rPr>
          <w:rFonts w:asciiTheme="minorHAnsi" w:hAnsiTheme="minorHAnsi"/>
          <w:spacing w:val="-2"/>
          <w:sz w:val="18"/>
        </w:rPr>
        <w:t xml:space="preserve"> </w:t>
      </w:r>
      <w:r w:rsidRPr="00110892">
        <w:rPr>
          <w:rFonts w:asciiTheme="minorHAnsi" w:hAnsiTheme="minorHAnsi"/>
          <w:sz w:val="18"/>
        </w:rPr>
        <w:t>Department of Climate Change, Energy, the Environment and Water, Canberra, March CC BY 4.0.</w:t>
      </w:r>
    </w:p>
    <w:p w:rsidR="004A2334" w:rsidRPr="00110892" w:rsidRDefault="00AC1E8E">
      <w:pPr>
        <w:spacing w:before="119"/>
        <w:ind w:left="115"/>
        <w:rPr>
          <w:rFonts w:asciiTheme="minorHAnsi" w:hAnsiTheme="minorHAnsi"/>
          <w:sz w:val="18"/>
        </w:rPr>
      </w:pPr>
      <w:r w:rsidRPr="00110892">
        <w:rPr>
          <w:rFonts w:asciiTheme="minorHAnsi" w:hAnsiTheme="minorHAnsi"/>
          <w:sz w:val="18"/>
        </w:rPr>
        <w:t>This</w:t>
      </w:r>
      <w:r w:rsidRPr="00110892">
        <w:rPr>
          <w:rFonts w:asciiTheme="minorHAnsi" w:hAnsiTheme="minorHAnsi"/>
          <w:spacing w:val="-6"/>
          <w:sz w:val="18"/>
        </w:rPr>
        <w:t xml:space="preserve"> </w:t>
      </w:r>
      <w:r w:rsidRPr="00110892">
        <w:rPr>
          <w:rFonts w:asciiTheme="minorHAnsi" w:hAnsiTheme="minorHAnsi"/>
          <w:sz w:val="18"/>
        </w:rPr>
        <w:t>publication</w:t>
      </w:r>
      <w:r w:rsidRPr="00110892">
        <w:rPr>
          <w:rFonts w:asciiTheme="minorHAnsi" w:hAnsiTheme="minorHAnsi"/>
          <w:spacing w:val="-5"/>
          <w:sz w:val="18"/>
        </w:rPr>
        <w:t xml:space="preserve"> </w:t>
      </w:r>
      <w:r w:rsidRPr="00110892">
        <w:rPr>
          <w:rFonts w:asciiTheme="minorHAnsi" w:hAnsiTheme="minorHAnsi"/>
          <w:sz w:val="18"/>
        </w:rPr>
        <w:t>is</w:t>
      </w:r>
      <w:r w:rsidRPr="00110892">
        <w:rPr>
          <w:rFonts w:asciiTheme="minorHAnsi" w:hAnsiTheme="minorHAnsi"/>
          <w:spacing w:val="-6"/>
          <w:sz w:val="18"/>
        </w:rPr>
        <w:t xml:space="preserve"> </w:t>
      </w:r>
      <w:r w:rsidRPr="00110892">
        <w:rPr>
          <w:rFonts w:asciiTheme="minorHAnsi" w:hAnsiTheme="minorHAnsi"/>
          <w:sz w:val="18"/>
        </w:rPr>
        <w:t>available</w:t>
      </w:r>
      <w:r w:rsidRPr="00110892">
        <w:rPr>
          <w:rFonts w:asciiTheme="minorHAnsi" w:hAnsiTheme="minorHAnsi"/>
          <w:spacing w:val="-4"/>
          <w:sz w:val="18"/>
        </w:rPr>
        <w:t xml:space="preserve"> </w:t>
      </w:r>
      <w:r w:rsidRPr="00110892">
        <w:rPr>
          <w:rFonts w:asciiTheme="minorHAnsi" w:hAnsiTheme="minorHAnsi"/>
          <w:sz w:val="18"/>
        </w:rPr>
        <w:t>at</w:t>
      </w:r>
      <w:r w:rsidRPr="00110892">
        <w:rPr>
          <w:rFonts w:asciiTheme="minorHAnsi" w:hAnsiTheme="minorHAnsi"/>
          <w:spacing w:val="-5"/>
          <w:sz w:val="18"/>
        </w:rPr>
        <w:t xml:space="preserve"> </w:t>
      </w:r>
      <w:r w:rsidRPr="00110892">
        <w:rPr>
          <w:rFonts w:asciiTheme="minorHAnsi" w:hAnsiTheme="minorHAnsi"/>
          <w:color w:val="165788"/>
          <w:spacing w:val="-2"/>
          <w:sz w:val="18"/>
          <w:u w:val="single" w:color="165788"/>
        </w:rPr>
        <w:t>dcceew.gov.au/publications</w:t>
      </w:r>
      <w:r w:rsidRPr="00110892">
        <w:rPr>
          <w:rFonts w:asciiTheme="minorHAnsi" w:hAnsiTheme="minorHAnsi"/>
          <w:spacing w:val="-2"/>
          <w:sz w:val="18"/>
        </w:rPr>
        <w:t>.</w:t>
      </w:r>
    </w:p>
    <w:p w:rsidR="004A2334" w:rsidRPr="00110892" w:rsidRDefault="00AC1E8E">
      <w:pPr>
        <w:spacing w:before="150" w:line="278" w:lineRule="auto"/>
        <w:ind w:left="115" w:right="3937"/>
        <w:rPr>
          <w:rFonts w:asciiTheme="minorHAnsi" w:hAnsiTheme="minorHAnsi"/>
          <w:sz w:val="18"/>
        </w:rPr>
      </w:pPr>
      <w:r w:rsidRPr="00110892">
        <w:rPr>
          <w:rFonts w:asciiTheme="minorHAnsi" w:hAnsiTheme="minorHAnsi"/>
          <w:sz w:val="18"/>
        </w:rPr>
        <w:t>Department</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4"/>
          <w:sz w:val="18"/>
        </w:rPr>
        <w:t xml:space="preserve"> </w:t>
      </w:r>
      <w:r w:rsidRPr="00110892">
        <w:rPr>
          <w:rFonts w:asciiTheme="minorHAnsi" w:hAnsiTheme="minorHAnsi"/>
          <w:sz w:val="18"/>
        </w:rPr>
        <w:t>Climate</w:t>
      </w:r>
      <w:r w:rsidRPr="00110892">
        <w:rPr>
          <w:rFonts w:asciiTheme="minorHAnsi" w:hAnsiTheme="minorHAnsi"/>
          <w:spacing w:val="-5"/>
          <w:sz w:val="18"/>
        </w:rPr>
        <w:t xml:space="preserve"> </w:t>
      </w:r>
      <w:r w:rsidRPr="00110892">
        <w:rPr>
          <w:rFonts w:asciiTheme="minorHAnsi" w:hAnsiTheme="minorHAnsi"/>
          <w:sz w:val="18"/>
        </w:rPr>
        <w:t>Change,</w:t>
      </w:r>
      <w:r w:rsidRPr="00110892">
        <w:rPr>
          <w:rFonts w:asciiTheme="minorHAnsi" w:hAnsiTheme="minorHAnsi"/>
          <w:spacing w:val="-4"/>
          <w:sz w:val="18"/>
        </w:rPr>
        <w:t xml:space="preserve"> </w:t>
      </w:r>
      <w:r w:rsidRPr="00110892">
        <w:rPr>
          <w:rFonts w:asciiTheme="minorHAnsi" w:hAnsiTheme="minorHAnsi"/>
          <w:sz w:val="18"/>
        </w:rPr>
        <w:t>Energy,</w:t>
      </w:r>
      <w:r w:rsidRPr="00110892">
        <w:rPr>
          <w:rFonts w:asciiTheme="minorHAnsi" w:hAnsiTheme="minorHAnsi"/>
          <w:spacing w:val="-4"/>
          <w:sz w:val="18"/>
        </w:rPr>
        <w:t xml:space="preserve"> </w:t>
      </w:r>
      <w:r w:rsidRPr="00110892">
        <w:rPr>
          <w:rFonts w:asciiTheme="minorHAnsi" w:hAnsiTheme="minorHAnsi"/>
          <w:sz w:val="18"/>
        </w:rPr>
        <w:t>the</w:t>
      </w:r>
      <w:r w:rsidRPr="00110892">
        <w:rPr>
          <w:rFonts w:asciiTheme="minorHAnsi" w:hAnsiTheme="minorHAnsi"/>
          <w:spacing w:val="-5"/>
          <w:sz w:val="18"/>
        </w:rPr>
        <w:t xml:space="preserve"> </w:t>
      </w:r>
      <w:r w:rsidRPr="00110892">
        <w:rPr>
          <w:rFonts w:asciiTheme="minorHAnsi" w:hAnsiTheme="minorHAnsi"/>
          <w:sz w:val="18"/>
        </w:rPr>
        <w:t>Environment</w:t>
      </w:r>
      <w:r w:rsidRPr="00110892">
        <w:rPr>
          <w:rFonts w:asciiTheme="minorHAnsi" w:hAnsiTheme="minorHAnsi"/>
          <w:spacing w:val="-4"/>
          <w:sz w:val="18"/>
        </w:rPr>
        <w:t xml:space="preserve"> </w:t>
      </w:r>
      <w:r w:rsidRPr="00110892">
        <w:rPr>
          <w:rFonts w:asciiTheme="minorHAnsi" w:hAnsiTheme="minorHAnsi"/>
          <w:sz w:val="18"/>
        </w:rPr>
        <w:t>and</w:t>
      </w:r>
      <w:r w:rsidRPr="00110892">
        <w:rPr>
          <w:rFonts w:asciiTheme="minorHAnsi" w:hAnsiTheme="minorHAnsi"/>
          <w:spacing w:val="-5"/>
          <w:sz w:val="18"/>
        </w:rPr>
        <w:t xml:space="preserve"> </w:t>
      </w:r>
      <w:r w:rsidRPr="00110892">
        <w:rPr>
          <w:rFonts w:asciiTheme="minorHAnsi" w:hAnsiTheme="minorHAnsi"/>
          <w:sz w:val="18"/>
        </w:rPr>
        <w:t>Water GPO Box 3090 Canberra ACT 2601</w:t>
      </w:r>
    </w:p>
    <w:p w:rsidR="004A2334" w:rsidRPr="00110892" w:rsidRDefault="00AC1E8E">
      <w:pPr>
        <w:spacing w:line="273" w:lineRule="auto"/>
        <w:ind w:left="115" w:right="7090"/>
        <w:rPr>
          <w:rFonts w:asciiTheme="minorHAnsi" w:hAnsiTheme="minorHAnsi"/>
          <w:sz w:val="18"/>
        </w:rPr>
      </w:pPr>
      <w:r w:rsidRPr="00110892">
        <w:rPr>
          <w:rFonts w:asciiTheme="minorHAnsi" w:hAnsiTheme="minorHAnsi"/>
          <w:sz w:val="18"/>
        </w:rPr>
        <w:t>Telephone</w:t>
      </w:r>
      <w:r w:rsidRPr="00110892">
        <w:rPr>
          <w:rFonts w:asciiTheme="minorHAnsi" w:hAnsiTheme="minorHAnsi"/>
          <w:spacing w:val="-10"/>
          <w:sz w:val="18"/>
        </w:rPr>
        <w:t xml:space="preserve"> </w:t>
      </w:r>
      <w:r w:rsidRPr="00110892">
        <w:rPr>
          <w:rFonts w:asciiTheme="minorHAnsi" w:hAnsiTheme="minorHAnsi"/>
          <w:sz w:val="18"/>
        </w:rPr>
        <w:t>1800</w:t>
      </w:r>
      <w:r w:rsidRPr="00110892">
        <w:rPr>
          <w:rFonts w:asciiTheme="minorHAnsi" w:hAnsiTheme="minorHAnsi"/>
          <w:spacing w:val="-10"/>
          <w:sz w:val="18"/>
        </w:rPr>
        <w:t xml:space="preserve"> </w:t>
      </w:r>
      <w:r w:rsidRPr="00110892">
        <w:rPr>
          <w:rFonts w:asciiTheme="minorHAnsi" w:hAnsiTheme="minorHAnsi"/>
          <w:sz w:val="18"/>
        </w:rPr>
        <w:t>900</w:t>
      </w:r>
      <w:r w:rsidRPr="00110892">
        <w:rPr>
          <w:rFonts w:asciiTheme="minorHAnsi" w:hAnsiTheme="minorHAnsi"/>
          <w:spacing w:val="-10"/>
          <w:sz w:val="18"/>
        </w:rPr>
        <w:t xml:space="preserve"> </w:t>
      </w:r>
      <w:r w:rsidRPr="00110892">
        <w:rPr>
          <w:rFonts w:asciiTheme="minorHAnsi" w:hAnsiTheme="minorHAnsi"/>
          <w:sz w:val="18"/>
        </w:rPr>
        <w:t>090 Web</w:t>
      </w:r>
      <w:r w:rsidRPr="00110892">
        <w:rPr>
          <w:rFonts w:asciiTheme="minorHAnsi" w:hAnsiTheme="minorHAnsi"/>
          <w:spacing w:val="-4"/>
          <w:sz w:val="18"/>
        </w:rPr>
        <w:t xml:space="preserve"> </w:t>
      </w:r>
      <w:r w:rsidRPr="00110892">
        <w:rPr>
          <w:rFonts w:asciiTheme="minorHAnsi" w:hAnsiTheme="minorHAnsi"/>
          <w:color w:val="165788"/>
          <w:sz w:val="18"/>
          <w:u w:val="single" w:color="165788"/>
        </w:rPr>
        <w:t>dcceew.gov.au</w:t>
      </w:r>
    </w:p>
    <w:p w:rsidR="004A2334" w:rsidRPr="00110892" w:rsidRDefault="00AC1E8E">
      <w:pPr>
        <w:spacing w:before="122"/>
        <w:ind w:left="115"/>
        <w:rPr>
          <w:rFonts w:asciiTheme="minorHAnsi" w:hAnsiTheme="minorHAnsi"/>
          <w:b/>
          <w:sz w:val="18"/>
        </w:rPr>
      </w:pPr>
      <w:r w:rsidRPr="00110892">
        <w:rPr>
          <w:rFonts w:asciiTheme="minorHAnsi" w:hAnsiTheme="minorHAnsi"/>
          <w:b/>
          <w:spacing w:val="-2"/>
          <w:sz w:val="18"/>
        </w:rPr>
        <w:t>Acknowledgements</w:t>
      </w:r>
    </w:p>
    <w:p w:rsidR="004A2334" w:rsidRPr="00110892" w:rsidRDefault="00AC1E8E">
      <w:pPr>
        <w:spacing w:before="154" w:line="273" w:lineRule="auto"/>
        <w:ind w:left="115" w:right="152"/>
        <w:rPr>
          <w:rFonts w:asciiTheme="minorHAnsi" w:hAnsiTheme="minorHAnsi"/>
          <w:sz w:val="18"/>
        </w:rPr>
      </w:pPr>
      <w:r w:rsidRPr="00110892">
        <w:rPr>
          <w:rFonts w:asciiTheme="minorHAnsi" w:hAnsiTheme="minorHAnsi"/>
          <w:sz w:val="18"/>
        </w:rPr>
        <w:t xml:space="preserve">The authors thank Rhonda Bartley, Elanor Bell, Jaimie </w:t>
      </w:r>
      <w:proofErr w:type="gramStart"/>
      <w:r w:rsidRPr="00110892">
        <w:rPr>
          <w:rFonts w:asciiTheme="minorHAnsi" w:hAnsiTheme="minorHAnsi"/>
          <w:sz w:val="18"/>
        </w:rPr>
        <w:t>Cleeland ,</w:t>
      </w:r>
      <w:proofErr w:type="gramEnd"/>
      <w:r w:rsidRPr="00110892">
        <w:rPr>
          <w:rFonts w:asciiTheme="minorHAnsi" w:hAnsiTheme="minorHAnsi"/>
          <w:sz w:val="18"/>
        </w:rPr>
        <w:t xml:space="preserve"> Julie McInnes, Richard Mazurek, Patricia Miloslavich, Ben Raymond, Aleks Terauds, John van den Hoff and Barbara Wienecke from the Australian Antarctic Division for their assistance</w:t>
      </w:r>
      <w:r w:rsidRPr="00110892">
        <w:rPr>
          <w:rFonts w:asciiTheme="minorHAnsi" w:hAnsiTheme="minorHAnsi"/>
          <w:spacing w:val="-2"/>
          <w:sz w:val="18"/>
        </w:rPr>
        <w:t xml:space="preserve"> </w:t>
      </w:r>
      <w:r w:rsidRPr="00110892">
        <w:rPr>
          <w:rFonts w:asciiTheme="minorHAnsi" w:hAnsiTheme="minorHAnsi"/>
          <w:sz w:val="18"/>
        </w:rPr>
        <w:t>in</w:t>
      </w:r>
      <w:r w:rsidRPr="00110892">
        <w:rPr>
          <w:rFonts w:asciiTheme="minorHAnsi" w:hAnsiTheme="minorHAnsi"/>
          <w:spacing w:val="-2"/>
          <w:sz w:val="18"/>
        </w:rPr>
        <w:t xml:space="preserve"> </w:t>
      </w:r>
      <w:r w:rsidRPr="00110892">
        <w:rPr>
          <w:rFonts w:asciiTheme="minorHAnsi" w:hAnsiTheme="minorHAnsi"/>
          <w:sz w:val="18"/>
        </w:rPr>
        <w:t>preparing</w:t>
      </w:r>
      <w:r w:rsidRPr="00110892">
        <w:rPr>
          <w:rFonts w:asciiTheme="minorHAnsi" w:hAnsiTheme="minorHAnsi"/>
          <w:spacing w:val="-2"/>
          <w:sz w:val="18"/>
        </w:rPr>
        <w:t xml:space="preserve"> </w:t>
      </w:r>
      <w:r w:rsidRPr="00110892">
        <w:rPr>
          <w:rFonts w:asciiTheme="minorHAnsi" w:hAnsiTheme="minorHAnsi"/>
          <w:sz w:val="18"/>
        </w:rPr>
        <w:t>this</w:t>
      </w:r>
      <w:r w:rsidRPr="00110892">
        <w:rPr>
          <w:rFonts w:asciiTheme="minorHAnsi" w:hAnsiTheme="minorHAnsi"/>
          <w:spacing w:val="-2"/>
          <w:sz w:val="18"/>
        </w:rPr>
        <w:t xml:space="preserve"> </w:t>
      </w:r>
      <w:r w:rsidRPr="00110892">
        <w:rPr>
          <w:rFonts w:asciiTheme="minorHAnsi" w:hAnsiTheme="minorHAnsi"/>
          <w:sz w:val="18"/>
        </w:rPr>
        <w:t>report.</w:t>
      </w:r>
      <w:r w:rsidRPr="00110892">
        <w:rPr>
          <w:rFonts w:asciiTheme="minorHAnsi" w:hAnsiTheme="minorHAnsi"/>
          <w:spacing w:val="-2"/>
          <w:sz w:val="18"/>
        </w:rPr>
        <w:t xml:space="preserve"> </w:t>
      </w:r>
      <w:r w:rsidRPr="00110892">
        <w:rPr>
          <w:rFonts w:asciiTheme="minorHAnsi" w:hAnsiTheme="minorHAnsi"/>
          <w:sz w:val="18"/>
        </w:rPr>
        <w:t>We</w:t>
      </w:r>
      <w:r w:rsidRPr="00110892">
        <w:rPr>
          <w:rFonts w:asciiTheme="minorHAnsi" w:hAnsiTheme="minorHAnsi"/>
          <w:spacing w:val="-2"/>
          <w:sz w:val="18"/>
        </w:rPr>
        <w:t xml:space="preserve"> </w:t>
      </w:r>
      <w:r w:rsidRPr="00110892">
        <w:rPr>
          <w:rFonts w:asciiTheme="minorHAnsi" w:hAnsiTheme="minorHAnsi"/>
          <w:sz w:val="18"/>
        </w:rPr>
        <w:t>also</w:t>
      </w:r>
      <w:r w:rsidRPr="00110892">
        <w:rPr>
          <w:rFonts w:asciiTheme="minorHAnsi" w:hAnsiTheme="minorHAnsi"/>
          <w:spacing w:val="-2"/>
          <w:sz w:val="18"/>
        </w:rPr>
        <w:t xml:space="preserve"> </w:t>
      </w:r>
      <w:r w:rsidRPr="00110892">
        <w:rPr>
          <w:rFonts w:asciiTheme="minorHAnsi" w:hAnsiTheme="minorHAnsi"/>
          <w:sz w:val="18"/>
        </w:rPr>
        <w:t>sincerely</w:t>
      </w:r>
      <w:r w:rsidRPr="00110892">
        <w:rPr>
          <w:rFonts w:asciiTheme="minorHAnsi" w:hAnsiTheme="minorHAnsi"/>
          <w:spacing w:val="-2"/>
          <w:sz w:val="18"/>
        </w:rPr>
        <w:t xml:space="preserve"> </w:t>
      </w:r>
      <w:r w:rsidRPr="00110892">
        <w:rPr>
          <w:rFonts w:asciiTheme="minorHAnsi" w:hAnsiTheme="minorHAnsi"/>
          <w:sz w:val="18"/>
        </w:rPr>
        <w:t>appreciate</w:t>
      </w:r>
      <w:r w:rsidRPr="00110892">
        <w:rPr>
          <w:rFonts w:asciiTheme="minorHAnsi" w:hAnsiTheme="minorHAnsi"/>
          <w:spacing w:val="-2"/>
          <w:sz w:val="18"/>
        </w:rPr>
        <w:t xml:space="preserve"> </w:t>
      </w:r>
      <w:r w:rsidRPr="00110892">
        <w:rPr>
          <w:rFonts w:asciiTheme="minorHAnsi" w:hAnsiTheme="minorHAnsi"/>
          <w:sz w:val="18"/>
        </w:rPr>
        <w:t>the</w:t>
      </w:r>
      <w:r w:rsidRPr="00110892">
        <w:rPr>
          <w:rFonts w:asciiTheme="minorHAnsi" w:hAnsiTheme="minorHAnsi"/>
          <w:spacing w:val="-2"/>
          <w:sz w:val="18"/>
        </w:rPr>
        <w:t xml:space="preserve"> </w:t>
      </w:r>
      <w:r w:rsidRPr="00110892">
        <w:rPr>
          <w:rFonts w:asciiTheme="minorHAnsi" w:hAnsiTheme="minorHAnsi"/>
          <w:sz w:val="18"/>
        </w:rPr>
        <w:t>input</w:t>
      </w:r>
      <w:r w:rsidRPr="00110892">
        <w:rPr>
          <w:rFonts w:asciiTheme="minorHAnsi" w:hAnsiTheme="minorHAnsi"/>
          <w:spacing w:val="-1"/>
          <w:sz w:val="18"/>
        </w:rPr>
        <w:t xml:space="preserve"> </w:t>
      </w:r>
      <w:r w:rsidRPr="00110892">
        <w:rPr>
          <w:rFonts w:asciiTheme="minorHAnsi" w:hAnsiTheme="minorHAnsi"/>
          <w:sz w:val="18"/>
        </w:rPr>
        <w:t>by</w:t>
      </w:r>
      <w:r w:rsidRPr="00110892">
        <w:rPr>
          <w:rFonts w:asciiTheme="minorHAnsi" w:hAnsiTheme="minorHAnsi"/>
          <w:spacing w:val="-2"/>
          <w:sz w:val="18"/>
        </w:rPr>
        <w:t xml:space="preserve"> </w:t>
      </w:r>
      <w:r w:rsidRPr="00110892">
        <w:rPr>
          <w:rFonts w:asciiTheme="minorHAnsi" w:hAnsiTheme="minorHAnsi"/>
          <w:sz w:val="18"/>
        </w:rPr>
        <w:t>the</w:t>
      </w:r>
      <w:r w:rsidRPr="00110892">
        <w:rPr>
          <w:rFonts w:asciiTheme="minorHAnsi" w:hAnsiTheme="minorHAnsi"/>
          <w:spacing w:val="-2"/>
          <w:sz w:val="18"/>
        </w:rPr>
        <w:t xml:space="preserve"> </w:t>
      </w:r>
      <w:r w:rsidRPr="00110892">
        <w:rPr>
          <w:rFonts w:asciiTheme="minorHAnsi" w:hAnsiTheme="minorHAnsi"/>
          <w:sz w:val="18"/>
        </w:rPr>
        <w:t>Heard</w:t>
      </w:r>
      <w:r w:rsidRPr="00110892">
        <w:rPr>
          <w:rFonts w:asciiTheme="minorHAnsi" w:hAnsiTheme="minorHAnsi"/>
          <w:spacing w:val="-2"/>
          <w:sz w:val="18"/>
        </w:rPr>
        <w:t xml:space="preserve"> </w:t>
      </w:r>
      <w:r w:rsidRPr="00110892">
        <w:rPr>
          <w:rFonts w:asciiTheme="minorHAnsi" w:hAnsiTheme="minorHAnsi"/>
          <w:sz w:val="18"/>
        </w:rPr>
        <w:t>Island</w:t>
      </w:r>
      <w:r w:rsidRPr="00110892">
        <w:rPr>
          <w:rFonts w:asciiTheme="minorHAnsi" w:hAnsiTheme="minorHAnsi"/>
          <w:spacing w:val="-2"/>
          <w:sz w:val="18"/>
        </w:rPr>
        <w:t xml:space="preserve"> </w:t>
      </w:r>
      <w:r w:rsidRPr="00110892">
        <w:rPr>
          <w:rFonts w:asciiTheme="minorHAnsi" w:hAnsiTheme="minorHAnsi"/>
          <w:sz w:val="18"/>
        </w:rPr>
        <w:t>and</w:t>
      </w:r>
      <w:r w:rsidRPr="00110892">
        <w:rPr>
          <w:rFonts w:asciiTheme="minorHAnsi" w:hAnsiTheme="minorHAnsi"/>
          <w:spacing w:val="-2"/>
          <w:sz w:val="18"/>
        </w:rPr>
        <w:t xml:space="preserve"> </w:t>
      </w:r>
      <w:r w:rsidRPr="00110892">
        <w:rPr>
          <w:rFonts w:asciiTheme="minorHAnsi" w:hAnsiTheme="minorHAnsi"/>
          <w:sz w:val="18"/>
        </w:rPr>
        <w:t>McDonald</w:t>
      </w:r>
      <w:r w:rsidRPr="00110892">
        <w:rPr>
          <w:rFonts w:asciiTheme="minorHAnsi" w:hAnsiTheme="minorHAnsi"/>
          <w:spacing w:val="-2"/>
          <w:sz w:val="18"/>
        </w:rPr>
        <w:t xml:space="preserve"> </w:t>
      </w:r>
      <w:r w:rsidRPr="00110892">
        <w:rPr>
          <w:rFonts w:asciiTheme="minorHAnsi" w:hAnsiTheme="minorHAnsi"/>
          <w:sz w:val="18"/>
        </w:rPr>
        <w:t>Island</w:t>
      </w:r>
      <w:r w:rsidRPr="00110892">
        <w:rPr>
          <w:rFonts w:asciiTheme="minorHAnsi" w:hAnsiTheme="minorHAnsi"/>
          <w:spacing w:val="-4"/>
          <w:sz w:val="18"/>
        </w:rPr>
        <w:t xml:space="preserve"> </w:t>
      </w:r>
      <w:r w:rsidRPr="00110892">
        <w:rPr>
          <w:rFonts w:asciiTheme="minorHAnsi" w:hAnsiTheme="minorHAnsi"/>
          <w:sz w:val="18"/>
        </w:rPr>
        <w:t>Marine Reserve stakeholder group.</w:t>
      </w:r>
    </w:p>
    <w:p w:rsidR="004A2334" w:rsidRPr="00110892" w:rsidRDefault="00AC1E8E">
      <w:pPr>
        <w:spacing w:before="126"/>
        <w:ind w:left="115"/>
        <w:rPr>
          <w:rFonts w:asciiTheme="minorHAnsi" w:hAnsiTheme="minorHAnsi"/>
          <w:b/>
          <w:sz w:val="18"/>
        </w:rPr>
      </w:pPr>
      <w:r w:rsidRPr="00110892">
        <w:rPr>
          <w:rFonts w:asciiTheme="minorHAnsi" w:hAnsiTheme="minorHAnsi"/>
          <w:b/>
          <w:sz w:val="18"/>
        </w:rPr>
        <w:t>Acknowledgement</w:t>
      </w:r>
      <w:r w:rsidRPr="00110892">
        <w:rPr>
          <w:rFonts w:asciiTheme="minorHAnsi" w:hAnsiTheme="minorHAnsi"/>
          <w:b/>
          <w:spacing w:val="-8"/>
          <w:sz w:val="18"/>
        </w:rPr>
        <w:t xml:space="preserve"> </w:t>
      </w:r>
      <w:r w:rsidRPr="00110892">
        <w:rPr>
          <w:rFonts w:asciiTheme="minorHAnsi" w:hAnsiTheme="minorHAnsi"/>
          <w:b/>
          <w:sz w:val="18"/>
        </w:rPr>
        <w:t>of</w:t>
      </w:r>
      <w:r w:rsidRPr="00110892">
        <w:rPr>
          <w:rFonts w:asciiTheme="minorHAnsi" w:hAnsiTheme="minorHAnsi"/>
          <w:b/>
          <w:spacing w:val="-7"/>
          <w:sz w:val="18"/>
        </w:rPr>
        <w:t xml:space="preserve"> </w:t>
      </w:r>
      <w:r w:rsidRPr="00110892">
        <w:rPr>
          <w:rFonts w:asciiTheme="minorHAnsi" w:hAnsiTheme="minorHAnsi"/>
          <w:b/>
          <w:spacing w:val="-2"/>
          <w:sz w:val="18"/>
        </w:rPr>
        <w:t>Country</w:t>
      </w:r>
    </w:p>
    <w:p w:rsidR="004A2334" w:rsidRPr="00110892" w:rsidRDefault="00AC1E8E">
      <w:pPr>
        <w:spacing w:before="155" w:line="276" w:lineRule="auto"/>
        <w:ind w:left="116" w:right="168"/>
        <w:rPr>
          <w:rFonts w:asciiTheme="minorHAnsi" w:hAnsiTheme="minorHAnsi"/>
          <w:sz w:val="18"/>
        </w:rPr>
      </w:pPr>
      <w:r w:rsidRPr="00110892">
        <w:rPr>
          <w:rFonts w:asciiTheme="minorHAnsi" w:hAnsiTheme="minorHAnsi"/>
          <w:sz w:val="18"/>
        </w:rPr>
        <w:t>Our department recognises the First Peoples of this nation and their ongoing connection to culture and country. We acknowledge</w:t>
      </w:r>
      <w:r w:rsidRPr="00110892">
        <w:rPr>
          <w:rFonts w:asciiTheme="minorHAnsi" w:hAnsiTheme="minorHAnsi"/>
          <w:spacing w:val="-3"/>
          <w:sz w:val="18"/>
        </w:rPr>
        <w:t xml:space="preserve"> </w:t>
      </w:r>
      <w:r w:rsidRPr="00110892">
        <w:rPr>
          <w:rFonts w:asciiTheme="minorHAnsi" w:hAnsiTheme="minorHAnsi"/>
          <w:sz w:val="18"/>
        </w:rPr>
        <w:t>Aboriginal</w:t>
      </w:r>
      <w:r w:rsidRPr="00110892">
        <w:rPr>
          <w:rFonts w:asciiTheme="minorHAnsi" w:hAnsiTheme="minorHAnsi"/>
          <w:spacing w:val="-2"/>
          <w:sz w:val="18"/>
        </w:rPr>
        <w:t xml:space="preserve"> </w:t>
      </w:r>
      <w:r w:rsidRPr="00110892">
        <w:rPr>
          <w:rFonts w:asciiTheme="minorHAnsi" w:hAnsiTheme="minorHAnsi"/>
          <w:sz w:val="18"/>
        </w:rPr>
        <w:t>and</w:t>
      </w:r>
      <w:r w:rsidRPr="00110892">
        <w:rPr>
          <w:rFonts w:asciiTheme="minorHAnsi" w:hAnsiTheme="minorHAnsi"/>
          <w:spacing w:val="-3"/>
          <w:sz w:val="18"/>
        </w:rPr>
        <w:t xml:space="preserve"> </w:t>
      </w:r>
      <w:r w:rsidRPr="00110892">
        <w:rPr>
          <w:rFonts w:asciiTheme="minorHAnsi" w:hAnsiTheme="minorHAnsi"/>
          <w:sz w:val="18"/>
        </w:rPr>
        <w:t>Torres</w:t>
      </w:r>
      <w:r w:rsidRPr="00110892">
        <w:rPr>
          <w:rFonts w:asciiTheme="minorHAnsi" w:hAnsiTheme="minorHAnsi"/>
          <w:spacing w:val="-3"/>
          <w:sz w:val="18"/>
        </w:rPr>
        <w:t xml:space="preserve"> </w:t>
      </w:r>
      <w:r w:rsidRPr="00110892">
        <w:rPr>
          <w:rFonts w:asciiTheme="minorHAnsi" w:hAnsiTheme="minorHAnsi"/>
          <w:sz w:val="18"/>
        </w:rPr>
        <w:t>Strait</w:t>
      </w:r>
      <w:r w:rsidRPr="00110892">
        <w:rPr>
          <w:rFonts w:asciiTheme="minorHAnsi" w:hAnsiTheme="minorHAnsi"/>
          <w:spacing w:val="-2"/>
          <w:sz w:val="18"/>
        </w:rPr>
        <w:t xml:space="preserve"> </w:t>
      </w:r>
      <w:r w:rsidRPr="00110892">
        <w:rPr>
          <w:rFonts w:asciiTheme="minorHAnsi" w:hAnsiTheme="minorHAnsi"/>
          <w:sz w:val="18"/>
        </w:rPr>
        <w:t>Islander</w:t>
      </w:r>
      <w:r w:rsidRPr="00110892">
        <w:rPr>
          <w:rFonts w:asciiTheme="minorHAnsi" w:hAnsiTheme="minorHAnsi"/>
          <w:spacing w:val="-3"/>
          <w:sz w:val="18"/>
        </w:rPr>
        <w:t xml:space="preserve"> </w:t>
      </w:r>
      <w:r w:rsidRPr="00110892">
        <w:rPr>
          <w:rFonts w:asciiTheme="minorHAnsi" w:hAnsiTheme="minorHAnsi"/>
          <w:sz w:val="18"/>
        </w:rPr>
        <w:t>Peoples</w:t>
      </w:r>
      <w:r w:rsidRPr="00110892">
        <w:rPr>
          <w:rFonts w:asciiTheme="minorHAnsi" w:hAnsiTheme="minorHAnsi"/>
          <w:spacing w:val="-2"/>
          <w:sz w:val="18"/>
        </w:rPr>
        <w:t xml:space="preserve"> </w:t>
      </w:r>
      <w:r w:rsidRPr="00110892">
        <w:rPr>
          <w:rFonts w:asciiTheme="minorHAnsi" w:hAnsiTheme="minorHAnsi"/>
          <w:sz w:val="18"/>
        </w:rPr>
        <w:t>as</w:t>
      </w:r>
      <w:r w:rsidRPr="00110892">
        <w:rPr>
          <w:rFonts w:asciiTheme="minorHAnsi" w:hAnsiTheme="minorHAnsi"/>
          <w:spacing w:val="-3"/>
          <w:sz w:val="18"/>
        </w:rPr>
        <w:t xml:space="preserve"> </w:t>
      </w:r>
      <w:r w:rsidRPr="00110892">
        <w:rPr>
          <w:rFonts w:asciiTheme="minorHAnsi" w:hAnsiTheme="minorHAnsi"/>
          <w:sz w:val="18"/>
        </w:rPr>
        <w:t>the</w:t>
      </w:r>
      <w:r w:rsidRPr="00110892">
        <w:rPr>
          <w:rFonts w:asciiTheme="minorHAnsi" w:hAnsiTheme="minorHAnsi"/>
          <w:spacing w:val="-3"/>
          <w:sz w:val="18"/>
        </w:rPr>
        <w:t xml:space="preserve"> </w:t>
      </w:r>
      <w:r w:rsidRPr="00110892">
        <w:rPr>
          <w:rFonts w:asciiTheme="minorHAnsi" w:hAnsiTheme="minorHAnsi"/>
          <w:sz w:val="18"/>
        </w:rPr>
        <w:t>Traditional</w:t>
      </w:r>
      <w:r w:rsidRPr="00110892">
        <w:rPr>
          <w:rFonts w:asciiTheme="minorHAnsi" w:hAnsiTheme="minorHAnsi"/>
          <w:spacing w:val="-2"/>
          <w:sz w:val="18"/>
        </w:rPr>
        <w:t xml:space="preserve"> </w:t>
      </w:r>
      <w:r w:rsidRPr="00110892">
        <w:rPr>
          <w:rFonts w:asciiTheme="minorHAnsi" w:hAnsiTheme="minorHAnsi"/>
          <w:sz w:val="18"/>
        </w:rPr>
        <w:t>Owners,</w:t>
      </w:r>
      <w:r w:rsidRPr="00110892">
        <w:rPr>
          <w:rFonts w:asciiTheme="minorHAnsi" w:hAnsiTheme="minorHAnsi"/>
          <w:spacing w:val="-2"/>
          <w:sz w:val="18"/>
        </w:rPr>
        <w:t xml:space="preserve"> </w:t>
      </w:r>
      <w:r w:rsidRPr="00110892">
        <w:rPr>
          <w:rFonts w:asciiTheme="minorHAnsi" w:hAnsiTheme="minorHAnsi"/>
          <w:sz w:val="18"/>
        </w:rPr>
        <w:t>Custodians</w:t>
      </w:r>
      <w:r w:rsidRPr="00110892">
        <w:rPr>
          <w:rFonts w:asciiTheme="minorHAnsi" w:hAnsiTheme="minorHAnsi"/>
          <w:spacing w:val="-3"/>
          <w:sz w:val="18"/>
        </w:rPr>
        <w:t xml:space="preserve"> </w:t>
      </w:r>
      <w:r w:rsidRPr="00110892">
        <w:rPr>
          <w:rFonts w:asciiTheme="minorHAnsi" w:hAnsiTheme="minorHAnsi"/>
          <w:sz w:val="18"/>
        </w:rPr>
        <w:t>and</w:t>
      </w:r>
      <w:r w:rsidRPr="00110892">
        <w:rPr>
          <w:rFonts w:asciiTheme="minorHAnsi" w:hAnsiTheme="minorHAnsi"/>
          <w:spacing w:val="-3"/>
          <w:sz w:val="18"/>
        </w:rPr>
        <w:t xml:space="preserve"> </w:t>
      </w:r>
      <w:r w:rsidRPr="00110892">
        <w:rPr>
          <w:rFonts w:asciiTheme="minorHAnsi" w:hAnsiTheme="minorHAnsi"/>
          <w:sz w:val="18"/>
        </w:rPr>
        <w:t>Lore</w:t>
      </w:r>
      <w:r w:rsidRPr="00110892">
        <w:rPr>
          <w:rFonts w:asciiTheme="minorHAnsi" w:hAnsiTheme="minorHAnsi"/>
          <w:spacing w:val="-3"/>
          <w:sz w:val="18"/>
        </w:rPr>
        <w:t xml:space="preserve"> </w:t>
      </w:r>
      <w:r w:rsidRPr="00110892">
        <w:rPr>
          <w:rFonts w:asciiTheme="minorHAnsi" w:hAnsiTheme="minorHAnsi"/>
          <w:sz w:val="18"/>
        </w:rPr>
        <w:t>Keepers</w:t>
      </w:r>
      <w:r w:rsidRPr="00110892">
        <w:rPr>
          <w:rFonts w:asciiTheme="minorHAnsi" w:hAnsiTheme="minorHAnsi"/>
          <w:spacing w:val="-3"/>
          <w:sz w:val="18"/>
        </w:rPr>
        <w:t xml:space="preserve"> </w:t>
      </w:r>
      <w:r w:rsidRPr="00110892">
        <w:rPr>
          <w:rFonts w:asciiTheme="minorHAnsi" w:hAnsiTheme="minorHAnsi"/>
          <w:sz w:val="18"/>
        </w:rPr>
        <w:t>of</w:t>
      </w:r>
      <w:r w:rsidRPr="00110892">
        <w:rPr>
          <w:rFonts w:asciiTheme="minorHAnsi" w:hAnsiTheme="minorHAnsi"/>
          <w:spacing w:val="-2"/>
          <w:sz w:val="18"/>
        </w:rPr>
        <w:t xml:space="preserve"> </w:t>
      </w:r>
      <w:r w:rsidRPr="00110892">
        <w:rPr>
          <w:rFonts w:asciiTheme="minorHAnsi" w:hAnsiTheme="minorHAnsi"/>
          <w:sz w:val="18"/>
        </w:rPr>
        <w:t>the world's oldest living culture and pay respects to their Elders past, and present. The authors note most of this work was conducted on the traditional country of the muwinina people. Respecting the practice of the palawa, traditional placenames in lutrawita/Tasmania are not capitalised.</w:t>
      </w:r>
    </w:p>
    <w:p w:rsidR="00811EB4" w:rsidRDefault="00811EB4">
      <w:pPr>
        <w:spacing w:line="276" w:lineRule="auto"/>
        <w:rPr>
          <w:rFonts w:asciiTheme="minorHAnsi" w:hAnsiTheme="minorHAnsi"/>
          <w:sz w:val="18"/>
        </w:rPr>
      </w:pPr>
    </w:p>
    <w:p w:rsidR="00811EB4" w:rsidRPr="00811EB4" w:rsidRDefault="00811EB4" w:rsidP="00811EB4">
      <w:pPr>
        <w:spacing w:before="154"/>
        <w:ind w:left="115"/>
        <w:rPr>
          <w:rFonts w:asciiTheme="minorHAnsi" w:hAnsiTheme="minorHAnsi"/>
          <w:sz w:val="18"/>
          <w:szCs w:val="18"/>
        </w:rPr>
      </w:pPr>
      <w:r>
        <w:rPr>
          <w:rFonts w:asciiTheme="minorHAnsi" w:hAnsiTheme="minorHAnsi"/>
          <w:sz w:val="18"/>
          <w:szCs w:val="18"/>
        </w:rPr>
        <w:t>Cover</w:t>
      </w:r>
      <w:r w:rsidRPr="00811EB4">
        <w:rPr>
          <w:rFonts w:asciiTheme="minorHAnsi" w:hAnsiTheme="minorHAnsi"/>
          <w:spacing w:val="-5"/>
          <w:sz w:val="18"/>
          <w:szCs w:val="18"/>
        </w:rPr>
        <w:t xml:space="preserve"> </w:t>
      </w:r>
      <w:r w:rsidRPr="00811EB4">
        <w:rPr>
          <w:rFonts w:asciiTheme="minorHAnsi" w:hAnsiTheme="minorHAnsi"/>
          <w:sz w:val="18"/>
          <w:szCs w:val="18"/>
        </w:rPr>
        <w:t>image:</w:t>
      </w:r>
      <w:r w:rsidRPr="00811EB4">
        <w:rPr>
          <w:rFonts w:asciiTheme="minorHAnsi" w:hAnsiTheme="minorHAnsi"/>
          <w:spacing w:val="-5"/>
          <w:sz w:val="18"/>
          <w:szCs w:val="18"/>
        </w:rPr>
        <w:t xml:space="preserve"> </w:t>
      </w:r>
      <w:r w:rsidRPr="00811EB4">
        <w:rPr>
          <w:rFonts w:asciiTheme="minorHAnsi" w:hAnsiTheme="minorHAnsi"/>
          <w:sz w:val="18"/>
          <w:szCs w:val="18"/>
        </w:rPr>
        <w:t>Elephant</w:t>
      </w:r>
      <w:r w:rsidRPr="00811EB4">
        <w:rPr>
          <w:rFonts w:asciiTheme="minorHAnsi" w:hAnsiTheme="minorHAnsi"/>
          <w:spacing w:val="-5"/>
          <w:sz w:val="18"/>
          <w:szCs w:val="18"/>
        </w:rPr>
        <w:t xml:space="preserve"> </w:t>
      </w:r>
      <w:r w:rsidRPr="00811EB4">
        <w:rPr>
          <w:rFonts w:asciiTheme="minorHAnsi" w:hAnsiTheme="minorHAnsi"/>
          <w:sz w:val="18"/>
          <w:szCs w:val="18"/>
        </w:rPr>
        <w:t>Spit,</w:t>
      </w:r>
      <w:r w:rsidRPr="00811EB4">
        <w:rPr>
          <w:rFonts w:asciiTheme="minorHAnsi" w:hAnsiTheme="minorHAnsi"/>
          <w:spacing w:val="-5"/>
          <w:sz w:val="18"/>
          <w:szCs w:val="18"/>
        </w:rPr>
        <w:t xml:space="preserve"> </w:t>
      </w:r>
      <w:r w:rsidRPr="00811EB4">
        <w:rPr>
          <w:rFonts w:asciiTheme="minorHAnsi" w:hAnsiTheme="minorHAnsi"/>
          <w:sz w:val="18"/>
          <w:szCs w:val="18"/>
        </w:rPr>
        <w:t>Heard</w:t>
      </w:r>
      <w:r w:rsidRPr="00811EB4">
        <w:rPr>
          <w:rFonts w:asciiTheme="minorHAnsi" w:hAnsiTheme="minorHAnsi"/>
          <w:spacing w:val="-5"/>
          <w:sz w:val="18"/>
          <w:szCs w:val="18"/>
        </w:rPr>
        <w:t xml:space="preserve"> </w:t>
      </w:r>
      <w:r w:rsidRPr="00811EB4">
        <w:rPr>
          <w:rFonts w:asciiTheme="minorHAnsi" w:hAnsiTheme="minorHAnsi"/>
          <w:sz w:val="18"/>
          <w:szCs w:val="18"/>
        </w:rPr>
        <w:t>Island,</w:t>
      </w:r>
      <w:r w:rsidRPr="00811EB4">
        <w:rPr>
          <w:rFonts w:asciiTheme="minorHAnsi" w:hAnsiTheme="minorHAnsi"/>
          <w:spacing w:val="-5"/>
          <w:sz w:val="18"/>
          <w:szCs w:val="18"/>
        </w:rPr>
        <w:t xml:space="preserve"> </w:t>
      </w:r>
      <w:r w:rsidRPr="00811EB4">
        <w:rPr>
          <w:rFonts w:asciiTheme="minorHAnsi" w:hAnsiTheme="minorHAnsi"/>
          <w:sz w:val="18"/>
          <w:szCs w:val="18"/>
        </w:rPr>
        <w:t>2008</w:t>
      </w:r>
      <w:r w:rsidRPr="00811EB4">
        <w:rPr>
          <w:rFonts w:asciiTheme="minorHAnsi" w:hAnsiTheme="minorHAnsi"/>
          <w:spacing w:val="-5"/>
          <w:sz w:val="18"/>
          <w:szCs w:val="18"/>
        </w:rPr>
        <w:t xml:space="preserve"> </w:t>
      </w:r>
      <w:r w:rsidRPr="00811EB4">
        <w:rPr>
          <w:rFonts w:asciiTheme="minorHAnsi" w:hAnsiTheme="minorHAnsi"/>
          <w:sz w:val="18"/>
          <w:szCs w:val="18"/>
        </w:rPr>
        <w:t>©</w:t>
      </w:r>
      <w:r w:rsidRPr="00811EB4">
        <w:rPr>
          <w:rFonts w:asciiTheme="minorHAnsi" w:hAnsiTheme="minorHAnsi"/>
          <w:spacing w:val="-5"/>
          <w:sz w:val="18"/>
          <w:szCs w:val="18"/>
        </w:rPr>
        <w:t xml:space="preserve"> </w:t>
      </w:r>
      <w:r w:rsidRPr="00811EB4">
        <w:rPr>
          <w:rFonts w:asciiTheme="minorHAnsi" w:hAnsiTheme="minorHAnsi"/>
          <w:sz w:val="18"/>
          <w:szCs w:val="18"/>
        </w:rPr>
        <w:t>Gary</w:t>
      </w:r>
      <w:r w:rsidRPr="00811EB4">
        <w:rPr>
          <w:rFonts w:asciiTheme="minorHAnsi" w:hAnsiTheme="minorHAnsi"/>
          <w:spacing w:val="-5"/>
          <w:sz w:val="18"/>
          <w:szCs w:val="18"/>
        </w:rPr>
        <w:t xml:space="preserve"> </w:t>
      </w:r>
      <w:r w:rsidRPr="00811EB4">
        <w:rPr>
          <w:rFonts w:asciiTheme="minorHAnsi" w:hAnsiTheme="minorHAnsi"/>
          <w:spacing w:val="-2"/>
          <w:sz w:val="18"/>
          <w:szCs w:val="18"/>
        </w:rPr>
        <w:t>Miller/AAD</w:t>
      </w:r>
    </w:p>
    <w:p w:rsidR="00811EB4" w:rsidRPr="00110892" w:rsidRDefault="00811EB4">
      <w:pPr>
        <w:spacing w:line="276" w:lineRule="auto"/>
        <w:rPr>
          <w:rFonts w:asciiTheme="minorHAnsi" w:hAnsiTheme="minorHAnsi"/>
          <w:sz w:val="18"/>
        </w:rPr>
        <w:sectPr w:rsidR="00811EB4" w:rsidRPr="00110892">
          <w:headerReference w:type="default" r:id="rId14"/>
          <w:footerReference w:type="default" r:id="rId15"/>
          <w:pgSz w:w="11910" w:h="16840"/>
          <w:pgMar w:top="980" w:right="1300" w:bottom="1000" w:left="1300" w:header="566" w:footer="813" w:gutter="0"/>
          <w:pgNumType w:start="2"/>
          <w:cols w:space="720"/>
        </w:sectPr>
      </w:pPr>
    </w:p>
    <w:p w:rsidR="004A2334" w:rsidRPr="00110892" w:rsidRDefault="004A2334">
      <w:pPr>
        <w:pStyle w:val="BodyText"/>
        <w:spacing w:before="474"/>
        <w:rPr>
          <w:rFonts w:asciiTheme="minorHAnsi" w:hAnsiTheme="minorHAnsi"/>
          <w:sz w:val="56"/>
        </w:rPr>
      </w:pPr>
    </w:p>
    <w:p w:rsidR="004A2334" w:rsidRPr="00110892" w:rsidRDefault="00AC1E8E">
      <w:pPr>
        <w:pStyle w:val="Heading1"/>
        <w:spacing w:before="0"/>
        <w:rPr>
          <w:rFonts w:asciiTheme="minorHAnsi" w:hAnsiTheme="minorHAnsi"/>
        </w:rPr>
      </w:pPr>
      <w:r w:rsidRPr="00110892">
        <w:rPr>
          <w:rFonts w:asciiTheme="minorHAnsi" w:hAnsiTheme="minorHAnsi"/>
          <w:color w:val="197C7D"/>
          <w:spacing w:val="-2"/>
        </w:rPr>
        <w:t>Contents</w:t>
      </w:r>
    </w:p>
    <w:sdt>
      <w:sdtPr>
        <w:rPr>
          <w:rFonts w:asciiTheme="minorHAnsi" w:hAnsiTheme="minorHAnsi"/>
          <w:b w:val="0"/>
          <w:bCs w:val="0"/>
        </w:rPr>
        <w:id w:val="-30036991"/>
        <w:docPartObj>
          <w:docPartGallery w:val="Table of Contents"/>
          <w:docPartUnique/>
        </w:docPartObj>
      </w:sdtPr>
      <w:sdtEndPr/>
      <w:sdtContent>
        <w:p w:rsidR="004A2334" w:rsidRPr="00110892" w:rsidRDefault="008621C6">
          <w:pPr>
            <w:pStyle w:val="TOC2"/>
            <w:tabs>
              <w:tab w:val="left" w:leader="dot" w:pos="9081"/>
            </w:tabs>
            <w:spacing w:before="221"/>
            <w:ind w:left="115"/>
            <w:rPr>
              <w:rFonts w:asciiTheme="minorHAnsi" w:hAnsiTheme="minorHAnsi"/>
            </w:rPr>
          </w:pPr>
          <w:hyperlink w:anchor="_bookmark0" w:history="1">
            <w:r w:rsidR="00AC1E8E" w:rsidRPr="00110892">
              <w:rPr>
                <w:rFonts w:asciiTheme="minorHAnsi" w:hAnsiTheme="minorHAnsi"/>
                <w:spacing w:val="-2"/>
              </w:rPr>
              <w:t>Summary</w:t>
            </w:r>
            <w:r w:rsidR="00AC1E8E" w:rsidRPr="00110892">
              <w:rPr>
                <w:rFonts w:asciiTheme="minorHAnsi" w:hAnsiTheme="minorHAnsi"/>
                <w:b w:val="0"/>
              </w:rPr>
              <w:tab/>
            </w:r>
            <w:r w:rsidR="00AC1E8E" w:rsidRPr="00110892">
              <w:rPr>
                <w:rFonts w:asciiTheme="minorHAnsi" w:hAnsiTheme="minorHAnsi"/>
                <w:spacing w:val="-10"/>
              </w:rPr>
              <w:t>v</w:t>
            </w:r>
          </w:hyperlink>
        </w:p>
        <w:p w:rsidR="004A2334" w:rsidRPr="00110892" w:rsidRDefault="008621C6">
          <w:pPr>
            <w:pStyle w:val="TOC2"/>
            <w:tabs>
              <w:tab w:val="left" w:leader="dot" w:pos="9074"/>
            </w:tabs>
            <w:ind w:left="116"/>
            <w:rPr>
              <w:rFonts w:asciiTheme="minorHAnsi" w:hAnsiTheme="minorHAnsi"/>
            </w:rPr>
          </w:pPr>
          <w:hyperlink w:anchor="_bookmark1" w:history="1">
            <w:r w:rsidR="00AC1E8E" w:rsidRPr="00110892">
              <w:rPr>
                <w:rFonts w:asciiTheme="minorHAnsi" w:hAnsiTheme="minorHAnsi"/>
                <w:spacing w:val="-2"/>
              </w:rPr>
              <w:t>Introduction</w:t>
            </w:r>
            <w:r w:rsidR="00AC1E8E" w:rsidRPr="00110892">
              <w:rPr>
                <w:rFonts w:asciiTheme="minorHAnsi" w:hAnsiTheme="minorHAnsi"/>
                <w:b w:val="0"/>
              </w:rPr>
              <w:tab/>
            </w:r>
            <w:r w:rsidR="00AC1E8E" w:rsidRPr="00110892">
              <w:rPr>
                <w:rFonts w:asciiTheme="minorHAnsi" w:hAnsiTheme="minorHAnsi"/>
                <w:spacing w:val="-10"/>
              </w:rPr>
              <w:t>1</w:t>
            </w:r>
          </w:hyperlink>
        </w:p>
        <w:p w:rsidR="004A2334" w:rsidRPr="00110892" w:rsidRDefault="00CE7126">
          <w:pPr>
            <w:pStyle w:val="TOC2"/>
            <w:tabs>
              <w:tab w:val="left" w:leader="dot" w:pos="9074"/>
            </w:tabs>
            <w:spacing w:before="121"/>
            <w:ind w:left="116"/>
            <w:rPr>
              <w:rFonts w:asciiTheme="minorHAnsi" w:hAnsiTheme="minorHAnsi"/>
            </w:rPr>
          </w:pPr>
          <w:r>
            <w:rPr>
              <w:rFonts w:asciiTheme="minorHAnsi" w:hAnsiTheme="minorHAnsi"/>
            </w:rPr>
            <w:t xml:space="preserve">1 </w:t>
          </w:r>
          <w:hyperlink w:anchor="_bookmark4" w:history="1">
            <w:r w:rsidR="00AC1E8E" w:rsidRPr="00110892">
              <w:rPr>
                <w:rFonts w:asciiTheme="minorHAnsi" w:hAnsiTheme="minorHAnsi"/>
              </w:rPr>
              <w:t>Conservation</w:t>
            </w:r>
            <w:r w:rsidR="00AC1E8E" w:rsidRPr="00110892">
              <w:rPr>
                <w:rFonts w:asciiTheme="minorHAnsi" w:hAnsiTheme="minorHAnsi"/>
                <w:spacing w:val="-7"/>
              </w:rPr>
              <w:t xml:space="preserve"> </w:t>
            </w:r>
            <w:r w:rsidR="00AC1E8E" w:rsidRPr="00110892">
              <w:rPr>
                <w:rFonts w:asciiTheme="minorHAnsi" w:hAnsiTheme="minorHAnsi"/>
              </w:rPr>
              <w:t>values</w:t>
            </w:r>
            <w:r w:rsidR="00AC1E8E" w:rsidRPr="00110892">
              <w:rPr>
                <w:rFonts w:asciiTheme="minorHAnsi" w:hAnsiTheme="minorHAnsi"/>
                <w:spacing w:val="-7"/>
              </w:rPr>
              <w:t xml:space="preserve"> </w:t>
            </w:r>
            <w:r w:rsidR="00AC1E8E" w:rsidRPr="00110892">
              <w:rPr>
                <w:rFonts w:asciiTheme="minorHAnsi" w:hAnsiTheme="minorHAnsi"/>
              </w:rPr>
              <w:t>in</w:t>
            </w:r>
            <w:r w:rsidR="00AC1E8E" w:rsidRPr="00110892">
              <w:rPr>
                <w:rFonts w:asciiTheme="minorHAnsi" w:hAnsiTheme="minorHAnsi"/>
                <w:spacing w:val="-6"/>
              </w:rPr>
              <w:t xml:space="preserve"> </w:t>
            </w:r>
            <w:r w:rsidR="00AC1E8E" w:rsidRPr="00110892">
              <w:rPr>
                <w:rFonts w:asciiTheme="minorHAnsi" w:hAnsiTheme="minorHAnsi"/>
              </w:rPr>
              <w:t>the</w:t>
            </w:r>
            <w:r w:rsidR="00AC1E8E" w:rsidRPr="00110892">
              <w:rPr>
                <w:rFonts w:asciiTheme="minorHAnsi" w:hAnsiTheme="minorHAnsi"/>
                <w:spacing w:val="-7"/>
              </w:rPr>
              <w:t xml:space="preserve"> </w:t>
            </w:r>
            <w:r w:rsidR="00AC1E8E" w:rsidRPr="00110892">
              <w:rPr>
                <w:rFonts w:asciiTheme="minorHAnsi" w:hAnsiTheme="minorHAnsi"/>
              </w:rPr>
              <w:t>marine</w:t>
            </w:r>
            <w:r w:rsidR="00AC1E8E" w:rsidRPr="00110892">
              <w:rPr>
                <w:rFonts w:asciiTheme="minorHAnsi" w:hAnsiTheme="minorHAnsi"/>
                <w:spacing w:val="-7"/>
              </w:rPr>
              <w:t xml:space="preserve"> </w:t>
            </w:r>
            <w:r w:rsidR="00AC1E8E" w:rsidRPr="00110892">
              <w:rPr>
                <w:rFonts w:asciiTheme="minorHAnsi" w:hAnsiTheme="minorHAnsi"/>
              </w:rPr>
              <w:t>environment</w:t>
            </w:r>
            <w:r w:rsidR="00AC1E8E" w:rsidRPr="00110892">
              <w:rPr>
                <w:rFonts w:asciiTheme="minorHAnsi" w:hAnsiTheme="minorHAnsi"/>
                <w:spacing w:val="-6"/>
              </w:rPr>
              <w:t xml:space="preserve"> </w:t>
            </w:r>
            <w:r w:rsidR="00AC1E8E" w:rsidRPr="00110892">
              <w:rPr>
                <w:rFonts w:asciiTheme="minorHAnsi" w:hAnsiTheme="minorHAnsi"/>
              </w:rPr>
              <w:t>surrounding</w:t>
            </w:r>
            <w:r w:rsidR="00AC1E8E" w:rsidRPr="00110892">
              <w:rPr>
                <w:rFonts w:asciiTheme="minorHAnsi" w:hAnsiTheme="minorHAnsi"/>
                <w:spacing w:val="-7"/>
              </w:rPr>
              <w:t xml:space="preserve"> </w:t>
            </w:r>
            <w:r w:rsidR="00AC1E8E" w:rsidRPr="00110892">
              <w:rPr>
                <w:rFonts w:asciiTheme="minorHAnsi" w:hAnsiTheme="minorHAnsi"/>
              </w:rPr>
              <w:t>Heard</w:t>
            </w:r>
            <w:r w:rsidR="00AC1E8E" w:rsidRPr="00110892">
              <w:rPr>
                <w:rFonts w:asciiTheme="minorHAnsi" w:hAnsiTheme="minorHAnsi"/>
                <w:spacing w:val="-7"/>
              </w:rPr>
              <w:t xml:space="preserve"> </w:t>
            </w:r>
            <w:r w:rsidR="00AC1E8E" w:rsidRPr="00110892">
              <w:rPr>
                <w:rFonts w:asciiTheme="minorHAnsi" w:hAnsiTheme="minorHAnsi"/>
              </w:rPr>
              <w:t>Island</w:t>
            </w:r>
            <w:r w:rsidR="00AC1E8E" w:rsidRPr="00110892">
              <w:rPr>
                <w:rFonts w:asciiTheme="minorHAnsi" w:hAnsiTheme="minorHAnsi"/>
                <w:spacing w:val="-6"/>
              </w:rPr>
              <w:t xml:space="preserve"> </w:t>
            </w:r>
            <w:r w:rsidR="00AC1E8E" w:rsidRPr="00110892">
              <w:rPr>
                <w:rFonts w:asciiTheme="minorHAnsi" w:hAnsiTheme="minorHAnsi"/>
              </w:rPr>
              <w:t>and</w:t>
            </w:r>
            <w:r w:rsidR="00AC1E8E" w:rsidRPr="00110892">
              <w:rPr>
                <w:rFonts w:asciiTheme="minorHAnsi" w:hAnsiTheme="minorHAnsi"/>
                <w:spacing w:val="-7"/>
              </w:rPr>
              <w:t xml:space="preserve"> </w:t>
            </w:r>
            <w:r w:rsidR="00AC1E8E" w:rsidRPr="00110892">
              <w:rPr>
                <w:rFonts w:asciiTheme="minorHAnsi" w:hAnsiTheme="minorHAnsi"/>
              </w:rPr>
              <w:t>McDonald</w:t>
            </w:r>
            <w:r w:rsidR="00AC1E8E" w:rsidRPr="00110892">
              <w:rPr>
                <w:rFonts w:asciiTheme="minorHAnsi" w:hAnsiTheme="minorHAnsi"/>
                <w:spacing w:val="-6"/>
              </w:rPr>
              <w:t xml:space="preserve"> </w:t>
            </w:r>
            <w:r w:rsidR="00AC1E8E" w:rsidRPr="00110892">
              <w:rPr>
                <w:rFonts w:asciiTheme="minorHAnsi" w:hAnsiTheme="minorHAnsi"/>
                <w:spacing w:val="-2"/>
              </w:rPr>
              <w:t>Islands</w:t>
            </w:r>
            <w:r w:rsidR="00AC1E8E" w:rsidRPr="00110892">
              <w:rPr>
                <w:rFonts w:asciiTheme="minorHAnsi" w:hAnsiTheme="minorHAnsi"/>
                <w:b w:val="0"/>
              </w:rPr>
              <w:tab/>
            </w:r>
            <w:r w:rsidR="00AC1E8E" w:rsidRPr="00110892">
              <w:rPr>
                <w:rFonts w:asciiTheme="minorHAnsi" w:hAnsiTheme="minorHAnsi"/>
                <w:spacing w:val="-10"/>
              </w:rPr>
              <w:t>4</w:t>
            </w:r>
          </w:hyperlink>
        </w:p>
        <w:p w:rsidR="004A2334" w:rsidRPr="00110892" w:rsidRDefault="008621C6">
          <w:pPr>
            <w:pStyle w:val="TOC4"/>
            <w:numPr>
              <w:ilvl w:val="1"/>
              <w:numId w:val="4"/>
            </w:numPr>
            <w:tabs>
              <w:tab w:val="left" w:pos="1216"/>
              <w:tab w:val="left" w:leader="dot" w:pos="9065"/>
            </w:tabs>
            <w:ind w:hanging="675"/>
            <w:rPr>
              <w:rFonts w:asciiTheme="minorHAnsi" w:hAnsiTheme="minorHAnsi"/>
            </w:rPr>
          </w:pPr>
          <w:hyperlink w:anchor="_bookmark5" w:history="1">
            <w:r w:rsidR="00AC1E8E" w:rsidRPr="00110892">
              <w:rPr>
                <w:rFonts w:asciiTheme="minorHAnsi" w:hAnsiTheme="minorHAnsi"/>
              </w:rPr>
              <w:t>Information</w:t>
            </w:r>
            <w:r w:rsidR="00AC1E8E" w:rsidRPr="00110892">
              <w:rPr>
                <w:rFonts w:asciiTheme="minorHAnsi" w:hAnsiTheme="minorHAnsi"/>
                <w:spacing w:val="-7"/>
              </w:rPr>
              <w:t xml:space="preserve"> </w:t>
            </w:r>
            <w:r w:rsidR="00AC1E8E" w:rsidRPr="00110892">
              <w:rPr>
                <w:rFonts w:asciiTheme="minorHAnsi" w:hAnsiTheme="minorHAnsi"/>
              </w:rPr>
              <w:t>and</w:t>
            </w:r>
            <w:r w:rsidR="00AC1E8E" w:rsidRPr="00110892">
              <w:rPr>
                <w:rFonts w:asciiTheme="minorHAnsi" w:hAnsiTheme="minorHAnsi"/>
                <w:spacing w:val="-7"/>
              </w:rPr>
              <w:t xml:space="preserve"> </w:t>
            </w:r>
            <w:r w:rsidR="00AC1E8E" w:rsidRPr="00110892">
              <w:rPr>
                <w:rFonts w:asciiTheme="minorHAnsi" w:hAnsiTheme="minorHAnsi"/>
              </w:rPr>
              <w:t>methods</w:t>
            </w:r>
            <w:r w:rsidR="00AC1E8E" w:rsidRPr="00110892">
              <w:rPr>
                <w:rFonts w:asciiTheme="minorHAnsi" w:hAnsiTheme="minorHAnsi"/>
                <w:spacing w:val="-7"/>
              </w:rPr>
              <w:t xml:space="preserve"> </w:t>
            </w:r>
            <w:r w:rsidR="00AC1E8E" w:rsidRPr="00110892">
              <w:rPr>
                <w:rFonts w:asciiTheme="minorHAnsi" w:hAnsiTheme="minorHAnsi"/>
                <w:spacing w:val="-4"/>
              </w:rPr>
              <w:t>used</w:t>
            </w:r>
            <w:r w:rsidR="00AC1E8E" w:rsidRPr="00110892">
              <w:rPr>
                <w:rFonts w:asciiTheme="minorHAnsi" w:hAnsiTheme="minorHAnsi"/>
              </w:rPr>
              <w:tab/>
            </w:r>
            <w:r w:rsidR="00AC1E8E" w:rsidRPr="00110892">
              <w:rPr>
                <w:rFonts w:asciiTheme="minorHAnsi" w:hAnsiTheme="minorHAnsi"/>
                <w:spacing w:val="-10"/>
              </w:rPr>
              <w:t>4</w:t>
            </w:r>
          </w:hyperlink>
        </w:p>
        <w:p w:rsidR="004A2334" w:rsidRPr="00110892" w:rsidRDefault="008621C6">
          <w:pPr>
            <w:pStyle w:val="TOC4"/>
            <w:numPr>
              <w:ilvl w:val="1"/>
              <w:numId w:val="4"/>
            </w:numPr>
            <w:tabs>
              <w:tab w:val="left" w:pos="1216"/>
              <w:tab w:val="left" w:leader="dot" w:pos="9065"/>
            </w:tabs>
            <w:ind w:hanging="675"/>
            <w:rPr>
              <w:rFonts w:asciiTheme="minorHAnsi" w:hAnsiTheme="minorHAnsi"/>
            </w:rPr>
          </w:pPr>
          <w:hyperlink w:anchor="_bookmark6" w:history="1">
            <w:r w:rsidR="00AC1E8E" w:rsidRPr="00110892">
              <w:rPr>
                <w:rFonts w:asciiTheme="minorHAnsi" w:hAnsiTheme="minorHAnsi"/>
              </w:rPr>
              <w:t>Physical</w:t>
            </w:r>
            <w:r w:rsidR="00AC1E8E" w:rsidRPr="00110892">
              <w:rPr>
                <w:rFonts w:asciiTheme="minorHAnsi" w:hAnsiTheme="minorHAnsi"/>
                <w:spacing w:val="-7"/>
              </w:rPr>
              <w:t xml:space="preserve"> </w:t>
            </w:r>
            <w:r w:rsidR="00AC1E8E" w:rsidRPr="00110892">
              <w:rPr>
                <w:rFonts w:asciiTheme="minorHAnsi" w:hAnsiTheme="minorHAnsi"/>
                <w:spacing w:val="-2"/>
              </w:rPr>
              <w:t>environment</w:t>
            </w:r>
            <w:r w:rsidR="00AC1E8E" w:rsidRPr="00110892">
              <w:rPr>
                <w:rFonts w:asciiTheme="minorHAnsi" w:hAnsiTheme="minorHAnsi"/>
              </w:rPr>
              <w:tab/>
            </w:r>
            <w:r w:rsidR="00AC1E8E" w:rsidRPr="00110892">
              <w:rPr>
                <w:rFonts w:asciiTheme="minorHAnsi" w:hAnsiTheme="minorHAnsi"/>
                <w:spacing w:val="-12"/>
              </w:rPr>
              <w:t>4</w:t>
            </w:r>
          </w:hyperlink>
        </w:p>
        <w:p w:rsidR="004A2334" w:rsidRPr="00110892" w:rsidRDefault="008621C6">
          <w:pPr>
            <w:pStyle w:val="TOC4"/>
            <w:numPr>
              <w:ilvl w:val="1"/>
              <w:numId w:val="4"/>
            </w:numPr>
            <w:tabs>
              <w:tab w:val="left" w:pos="1217"/>
              <w:tab w:val="left" w:leader="dot" w:pos="9065"/>
            </w:tabs>
            <w:ind w:left="1217"/>
            <w:rPr>
              <w:rFonts w:asciiTheme="minorHAnsi" w:hAnsiTheme="minorHAnsi"/>
            </w:rPr>
          </w:pPr>
          <w:hyperlink w:anchor="_bookmark10" w:history="1">
            <w:r w:rsidR="00AC1E8E" w:rsidRPr="00110892">
              <w:rPr>
                <w:rFonts w:asciiTheme="minorHAnsi" w:hAnsiTheme="minorHAnsi"/>
              </w:rPr>
              <w:t>Biology</w:t>
            </w:r>
            <w:r w:rsidR="00AC1E8E" w:rsidRPr="00110892">
              <w:rPr>
                <w:rFonts w:asciiTheme="minorHAnsi" w:hAnsiTheme="minorHAnsi"/>
                <w:spacing w:val="-5"/>
              </w:rPr>
              <w:t xml:space="preserve"> </w:t>
            </w:r>
            <w:r w:rsidR="00AC1E8E" w:rsidRPr="00110892">
              <w:rPr>
                <w:rFonts w:asciiTheme="minorHAnsi" w:hAnsiTheme="minorHAnsi"/>
              </w:rPr>
              <w:t>and</w:t>
            </w:r>
            <w:r w:rsidR="00AC1E8E" w:rsidRPr="00110892">
              <w:rPr>
                <w:rFonts w:asciiTheme="minorHAnsi" w:hAnsiTheme="minorHAnsi"/>
                <w:spacing w:val="-5"/>
              </w:rPr>
              <w:t xml:space="preserve"> </w:t>
            </w:r>
            <w:r w:rsidR="00AC1E8E" w:rsidRPr="00110892">
              <w:rPr>
                <w:rFonts w:asciiTheme="minorHAnsi" w:hAnsiTheme="minorHAnsi"/>
                <w:spacing w:val="-2"/>
              </w:rPr>
              <w:t>ecology</w:t>
            </w:r>
            <w:r w:rsidR="00AC1E8E" w:rsidRPr="00110892">
              <w:rPr>
                <w:rFonts w:asciiTheme="minorHAnsi" w:hAnsiTheme="minorHAnsi"/>
              </w:rPr>
              <w:tab/>
            </w:r>
            <w:r w:rsidR="00AC1E8E" w:rsidRPr="00110892">
              <w:rPr>
                <w:rFonts w:asciiTheme="minorHAnsi" w:hAnsiTheme="minorHAnsi"/>
                <w:spacing w:val="-10"/>
              </w:rPr>
              <w:t>7</w:t>
            </w:r>
          </w:hyperlink>
        </w:p>
        <w:p w:rsidR="004A2334" w:rsidRPr="00110892" w:rsidRDefault="008621C6">
          <w:pPr>
            <w:pStyle w:val="TOC4"/>
            <w:numPr>
              <w:ilvl w:val="1"/>
              <w:numId w:val="4"/>
            </w:numPr>
            <w:tabs>
              <w:tab w:val="left" w:pos="1217"/>
              <w:tab w:val="left" w:leader="dot" w:pos="8954"/>
            </w:tabs>
            <w:spacing w:before="121"/>
            <w:ind w:left="1217" w:hanging="675"/>
            <w:rPr>
              <w:rFonts w:asciiTheme="minorHAnsi" w:hAnsiTheme="minorHAnsi"/>
            </w:rPr>
          </w:pPr>
          <w:hyperlink w:anchor="_bookmark16" w:history="1">
            <w:r w:rsidR="00AC1E8E" w:rsidRPr="00110892">
              <w:rPr>
                <w:rFonts w:asciiTheme="minorHAnsi" w:hAnsiTheme="minorHAnsi"/>
              </w:rPr>
              <w:t>Representation</w:t>
            </w:r>
            <w:r w:rsidR="00AC1E8E" w:rsidRPr="00110892">
              <w:rPr>
                <w:rFonts w:asciiTheme="minorHAnsi" w:hAnsiTheme="minorHAnsi"/>
                <w:spacing w:val="-6"/>
              </w:rPr>
              <w:t xml:space="preserve"> </w:t>
            </w:r>
            <w:r w:rsidR="00AC1E8E" w:rsidRPr="00110892">
              <w:rPr>
                <w:rFonts w:asciiTheme="minorHAnsi" w:hAnsiTheme="minorHAnsi"/>
              </w:rPr>
              <w:t>of</w:t>
            </w:r>
            <w:r w:rsidR="00AC1E8E" w:rsidRPr="00110892">
              <w:rPr>
                <w:rFonts w:asciiTheme="minorHAnsi" w:hAnsiTheme="minorHAnsi"/>
                <w:spacing w:val="-6"/>
              </w:rPr>
              <w:t xml:space="preserve"> </w:t>
            </w:r>
            <w:r w:rsidR="00AC1E8E" w:rsidRPr="00110892">
              <w:rPr>
                <w:rFonts w:asciiTheme="minorHAnsi" w:hAnsiTheme="minorHAnsi"/>
              </w:rPr>
              <w:t>conservation</w:t>
            </w:r>
            <w:r w:rsidR="00AC1E8E" w:rsidRPr="00110892">
              <w:rPr>
                <w:rFonts w:asciiTheme="minorHAnsi" w:hAnsiTheme="minorHAnsi"/>
                <w:spacing w:val="-5"/>
              </w:rPr>
              <w:t xml:space="preserve"> </w:t>
            </w:r>
            <w:r w:rsidR="00AC1E8E" w:rsidRPr="00110892">
              <w:rPr>
                <w:rFonts w:asciiTheme="minorHAnsi" w:hAnsiTheme="minorHAnsi"/>
              </w:rPr>
              <w:t>values</w:t>
            </w:r>
            <w:r w:rsidR="00AC1E8E" w:rsidRPr="00110892">
              <w:rPr>
                <w:rFonts w:asciiTheme="minorHAnsi" w:hAnsiTheme="minorHAnsi"/>
                <w:spacing w:val="-5"/>
              </w:rPr>
              <w:t xml:space="preserve"> </w:t>
            </w:r>
            <w:r w:rsidR="00AC1E8E" w:rsidRPr="00110892">
              <w:rPr>
                <w:rFonts w:asciiTheme="minorHAnsi" w:hAnsiTheme="minorHAnsi"/>
              </w:rPr>
              <w:t>in</w:t>
            </w:r>
            <w:r w:rsidR="00AC1E8E" w:rsidRPr="00110892">
              <w:rPr>
                <w:rFonts w:asciiTheme="minorHAnsi" w:hAnsiTheme="minorHAnsi"/>
                <w:spacing w:val="-6"/>
              </w:rPr>
              <w:t xml:space="preserve"> </w:t>
            </w:r>
            <w:r w:rsidR="00AC1E8E" w:rsidRPr="00110892">
              <w:rPr>
                <w:rFonts w:asciiTheme="minorHAnsi" w:hAnsiTheme="minorHAnsi"/>
              </w:rPr>
              <w:t>the</w:t>
            </w:r>
            <w:r w:rsidR="00AC1E8E" w:rsidRPr="00110892">
              <w:rPr>
                <w:rFonts w:asciiTheme="minorHAnsi" w:hAnsiTheme="minorHAnsi"/>
                <w:spacing w:val="-6"/>
              </w:rPr>
              <w:t xml:space="preserve"> </w:t>
            </w:r>
            <w:r w:rsidR="00AC1E8E" w:rsidRPr="00110892">
              <w:rPr>
                <w:rFonts w:asciiTheme="minorHAnsi" w:hAnsiTheme="minorHAnsi"/>
              </w:rPr>
              <w:t>HIMI</w:t>
            </w:r>
            <w:r w:rsidR="00AC1E8E" w:rsidRPr="00110892">
              <w:rPr>
                <w:rFonts w:asciiTheme="minorHAnsi" w:hAnsiTheme="minorHAnsi"/>
                <w:spacing w:val="-6"/>
              </w:rPr>
              <w:t xml:space="preserve"> </w:t>
            </w:r>
            <w:r w:rsidR="00AC1E8E" w:rsidRPr="00110892">
              <w:rPr>
                <w:rFonts w:asciiTheme="minorHAnsi" w:hAnsiTheme="minorHAnsi"/>
              </w:rPr>
              <w:t>Marine</w:t>
            </w:r>
            <w:r w:rsidR="00AC1E8E" w:rsidRPr="00110892">
              <w:rPr>
                <w:rFonts w:asciiTheme="minorHAnsi" w:hAnsiTheme="minorHAnsi"/>
                <w:spacing w:val="-6"/>
              </w:rPr>
              <w:t xml:space="preserve"> </w:t>
            </w:r>
            <w:r w:rsidR="00AC1E8E" w:rsidRPr="00110892">
              <w:rPr>
                <w:rFonts w:asciiTheme="minorHAnsi" w:hAnsiTheme="minorHAnsi"/>
                <w:spacing w:val="-2"/>
              </w:rPr>
              <w:t>Reserve</w:t>
            </w:r>
            <w:r w:rsidR="00AC1E8E" w:rsidRPr="00110892">
              <w:rPr>
                <w:rFonts w:asciiTheme="minorHAnsi" w:hAnsiTheme="minorHAnsi"/>
              </w:rPr>
              <w:tab/>
            </w:r>
            <w:r w:rsidR="00AC1E8E" w:rsidRPr="00110892">
              <w:rPr>
                <w:rFonts w:asciiTheme="minorHAnsi" w:hAnsiTheme="minorHAnsi"/>
                <w:spacing w:val="-5"/>
              </w:rPr>
              <w:t>17</w:t>
            </w:r>
          </w:hyperlink>
        </w:p>
        <w:p w:rsidR="004A2334" w:rsidRPr="00110892" w:rsidRDefault="00CE7126" w:rsidP="00CE7126">
          <w:pPr>
            <w:pStyle w:val="TOC2"/>
            <w:tabs>
              <w:tab w:val="left" w:pos="542"/>
              <w:tab w:val="left" w:leader="dot" w:pos="8964"/>
            </w:tabs>
            <w:spacing w:before="115"/>
            <w:rPr>
              <w:rFonts w:asciiTheme="minorHAnsi" w:hAnsiTheme="minorHAnsi"/>
            </w:rPr>
          </w:pPr>
          <w:r>
            <w:rPr>
              <w:rFonts w:asciiTheme="minorHAnsi" w:hAnsiTheme="minorHAnsi"/>
            </w:rPr>
            <w:t xml:space="preserve">2 </w:t>
          </w:r>
          <w:hyperlink w:anchor="_bookmark20" w:history="1">
            <w:r w:rsidR="00AC1E8E" w:rsidRPr="00110892">
              <w:rPr>
                <w:rFonts w:asciiTheme="minorHAnsi" w:hAnsiTheme="minorHAnsi"/>
              </w:rPr>
              <w:t>Pressures</w:t>
            </w:r>
            <w:r w:rsidR="00AC1E8E" w:rsidRPr="00110892">
              <w:rPr>
                <w:rFonts w:asciiTheme="minorHAnsi" w:hAnsiTheme="minorHAnsi"/>
                <w:spacing w:val="-7"/>
              </w:rPr>
              <w:t xml:space="preserve"> </w:t>
            </w:r>
            <w:r w:rsidR="00AC1E8E" w:rsidRPr="00110892">
              <w:rPr>
                <w:rFonts w:asciiTheme="minorHAnsi" w:hAnsiTheme="minorHAnsi"/>
              </w:rPr>
              <w:t>on</w:t>
            </w:r>
            <w:r w:rsidR="00AC1E8E" w:rsidRPr="00110892">
              <w:rPr>
                <w:rFonts w:asciiTheme="minorHAnsi" w:hAnsiTheme="minorHAnsi"/>
                <w:spacing w:val="-5"/>
              </w:rPr>
              <w:t xml:space="preserve"> </w:t>
            </w:r>
            <w:r w:rsidR="00AC1E8E" w:rsidRPr="00110892">
              <w:rPr>
                <w:rFonts w:asciiTheme="minorHAnsi" w:hAnsiTheme="minorHAnsi"/>
              </w:rPr>
              <w:t>the</w:t>
            </w:r>
            <w:r w:rsidR="00AC1E8E" w:rsidRPr="00110892">
              <w:rPr>
                <w:rFonts w:asciiTheme="minorHAnsi" w:hAnsiTheme="minorHAnsi"/>
                <w:spacing w:val="-5"/>
              </w:rPr>
              <w:t xml:space="preserve"> </w:t>
            </w:r>
            <w:r w:rsidR="00AC1E8E" w:rsidRPr="00110892">
              <w:rPr>
                <w:rFonts w:asciiTheme="minorHAnsi" w:hAnsiTheme="minorHAnsi"/>
              </w:rPr>
              <w:t>HIMI</w:t>
            </w:r>
            <w:r w:rsidR="00AC1E8E" w:rsidRPr="00110892">
              <w:rPr>
                <w:rFonts w:asciiTheme="minorHAnsi" w:hAnsiTheme="minorHAnsi"/>
                <w:spacing w:val="-5"/>
              </w:rPr>
              <w:t xml:space="preserve"> </w:t>
            </w:r>
            <w:r w:rsidR="00AC1E8E" w:rsidRPr="00110892">
              <w:rPr>
                <w:rFonts w:asciiTheme="minorHAnsi" w:hAnsiTheme="minorHAnsi"/>
              </w:rPr>
              <w:t>marine</w:t>
            </w:r>
            <w:r w:rsidR="00AC1E8E" w:rsidRPr="00110892">
              <w:rPr>
                <w:rFonts w:asciiTheme="minorHAnsi" w:hAnsiTheme="minorHAnsi"/>
                <w:spacing w:val="-4"/>
              </w:rPr>
              <w:t xml:space="preserve"> </w:t>
            </w:r>
            <w:r w:rsidR="00AC1E8E" w:rsidRPr="00110892">
              <w:rPr>
                <w:rFonts w:asciiTheme="minorHAnsi" w:hAnsiTheme="minorHAnsi"/>
                <w:spacing w:val="-2"/>
              </w:rPr>
              <w:t>ecosystem</w:t>
            </w:r>
            <w:r w:rsidR="00AC1E8E" w:rsidRPr="00110892">
              <w:rPr>
                <w:rFonts w:asciiTheme="minorHAnsi" w:hAnsiTheme="minorHAnsi"/>
                <w:b w:val="0"/>
              </w:rPr>
              <w:tab/>
            </w:r>
            <w:r w:rsidR="00AC1E8E" w:rsidRPr="00110892">
              <w:rPr>
                <w:rFonts w:asciiTheme="minorHAnsi" w:hAnsiTheme="minorHAnsi"/>
                <w:spacing w:val="-5"/>
              </w:rPr>
              <w:t>21</w:t>
            </w:r>
          </w:hyperlink>
        </w:p>
        <w:p w:rsidR="004A2334" w:rsidRPr="00110892" w:rsidRDefault="008621C6">
          <w:pPr>
            <w:pStyle w:val="TOC4"/>
            <w:numPr>
              <w:ilvl w:val="1"/>
              <w:numId w:val="3"/>
            </w:numPr>
            <w:tabs>
              <w:tab w:val="left" w:pos="1217"/>
              <w:tab w:val="left" w:leader="dot" w:pos="8954"/>
            </w:tabs>
            <w:ind w:hanging="675"/>
            <w:rPr>
              <w:rFonts w:asciiTheme="minorHAnsi" w:hAnsiTheme="minorHAnsi"/>
            </w:rPr>
          </w:pPr>
          <w:hyperlink w:anchor="_bookmark21" w:history="1">
            <w:r w:rsidR="00AC1E8E" w:rsidRPr="00110892">
              <w:rPr>
                <w:rFonts w:asciiTheme="minorHAnsi" w:hAnsiTheme="minorHAnsi"/>
              </w:rPr>
              <w:t>Direct</w:t>
            </w:r>
            <w:r w:rsidR="00AC1E8E" w:rsidRPr="00110892">
              <w:rPr>
                <w:rFonts w:asciiTheme="minorHAnsi" w:hAnsiTheme="minorHAnsi"/>
                <w:spacing w:val="-6"/>
              </w:rPr>
              <w:t xml:space="preserve"> </w:t>
            </w:r>
            <w:r w:rsidR="00AC1E8E" w:rsidRPr="00110892">
              <w:rPr>
                <w:rFonts w:asciiTheme="minorHAnsi" w:hAnsiTheme="minorHAnsi"/>
              </w:rPr>
              <w:t>human</w:t>
            </w:r>
            <w:r w:rsidR="00AC1E8E" w:rsidRPr="00110892">
              <w:rPr>
                <w:rFonts w:asciiTheme="minorHAnsi" w:hAnsiTheme="minorHAnsi"/>
                <w:spacing w:val="-5"/>
              </w:rPr>
              <w:t xml:space="preserve"> </w:t>
            </w:r>
            <w:r w:rsidR="00AC1E8E" w:rsidRPr="00110892">
              <w:rPr>
                <w:rFonts w:asciiTheme="minorHAnsi" w:hAnsiTheme="minorHAnsi"/>
                <w:spacing w:val="-2"/>
              </w:rPr>
              <w:t>activities</w:t>
            </w:r>
            <w:r w:rsidR="00AC1E8E" w:rsidRPr="00110892">
              <w:rPr>
                <w:rFonts w:asciiTheme="minorHAnsi" w:hAnsiTheme="minorHAnsi"/>
              </w:rPr>
              <w:tab/>
            </w:r>
            <w:r w:rsidR="00AC1E8E" w:rsidRPr="00110892">
              <w:rPr>
                <w:rFonts w:asciiTheme="minorHAnsi" w:hAnsiTheme="minorHAnsi"/>
                <w:spacing w:val="-5"/>
              </w:rPr>
              <w:t>21</w:t>
            </w:r>
          </w:hyperlink>
        </w:p>
        <w:p w:rsidR="004A2334" w:rsidRPr="00110892" w:rsidRDefault="008621C6">
          <w:pPr>
            <w:pStyle w:val="TOC4"/>
            <w:numPr>
              <w:ilvl w:val="1"/>
              <w:numId w:val="3"/>
            </w:numPr>
            <w:tabs>
              <w:tab w:val="left" w:pos="1217"/>
              <w:tab w:val="left" w:leader="dot" w:pos="8954"/>
            </w:tabs>
            <w:spacing w:before="121"/>
            <w:ind w:hanging="675"/>
            <w:rPr>
              <w:rFonts w:asciiTheme="minorHAnsi" w:hAnsiTheme="minorHAnsi"/>
            </w:rPr>
          </w:pPr>
          <w:hyperlink w:anchor="_bookmark22" w:history="1">
            <w:r w:rsidR="00AC1E8E" w:rsidRPr="00110892">
              <w:rPr>
                <w:rFonts w:asciiTheme="minorHAnsi" w:hAnsiTheme="minorHAnsi"/>
              </w:rPr>
              <w:t>Climate</w:t>
            </w:r>
            <w:r w:rsidR="00AC1E8E" w:rsidRPr="00110892">
              <w:rPr>
                <w:rFonts w:asciiTheme="minorHAnsi" w:hAnsiTheme="minorHAnsi"/>
                <w:spacing w:val="-7"/>
              </w:rPr>
              <w:t xml:space="preserve"> </w:t>
            </w:r>
            <w:r w:rsidR="00AC1E8E" w:rsidRPr="00110892">
              <w:rPr>
                <w:rFonts w:asciiTheme="minorHAnsi" w:hAnsiTheme="minorHAnsi"/>
                <w:spacing w:val="-2"/>
              </w:rPr>
              <w:t>change</w:t>
            </w:r>
            <w:r w:rsidR="00AC1E8E" w:rsidRPr="00110892">
              <w:rPr>
                <w:rFonts w:asciiTheme="minorHAnsi" w:hAnsiTheme="minorHAnsi"/>
              </w:rPr>
              <w:tab/>
            </w:r>
            <w:r w:rsidR="00AC1E8E" w:rsidRPr="00110892">
              <w:rPr>
                <w:rFonts w:asciiTheme="minorHAnsi" w:hAnsiTheme="minorHAnsi"/>
                <w:spacing w:val="-7"/>
              </w:rPr>
              <w:t>23</w:t>
            </w:r>
          </w:hyperlink>
        </w:p>
        <w:p w:rsidR="004A2334" w:rsidRPr="00110892" w:rsidRDefault="008621C6">
          <w:pPr>
            <w:pStyle w:val="TOC4"/>
            <w:numPr>
              <w:ilvl w:val="1"/>
              <w:numId w:val="3"/>
            </w:numPr>
            <w:tabs>
              <w:tab w:val="left" w:pos="1217"/>
              <w:tab w:val="left" w:leader="dot" w:pos="8955"/>
            </w:tabs>
            <w:ind w:hanging="675"/>
            <w:rPr>
              <w:rFonts w:asciiTheme="minorHAnsi" w:hAnsiTheme="minorHAnsi"/>
            </w:rPr>
          </w:pPr>
          <w:hyperlink w:anchor="_bookmark23" w:history="1">
            <w:r w:rsidR="00AC1E8E" w:rsidRPr="00110892">
              <w:rPr>
                <w:rFonts w:asciiTheme="minorHAnsi" w:hAnsiTheme="minorHAnsi"/>
              </w:rPr>
              <w:t>Marine</w:t>
            </w:r>
            <w:r w:rsidR="00AC1E8E" w:rsidRPr="00110892">
              <w:rPr>
                <w:rFonts w:asciiTheme="minorHAnsi" w:hAnsiTheme="minorHAnsi"/>
                <w:spacing w:val="-6"/>
              </w:rPr>
              <w:t xml:space="preserve"> </w:t>
            </w:r>
            <w:r w:rsidR="00AC1E8E" w:rsidRPr="00110892">
              <w:rPr>
                <w:rFonts w:asciiTheme="minorHAnsi" w:hAnsiTheme="minorHAnsi"/>
                <w:spacing w:val="-2"/>
              </w:rPr>
              <w:t>pollution</w:t>
            </w:r>
            <w:r w:rsidR="00AC1E8E" w:rsidRPr="00110892">
              <w:rPr>
                <w:rFonts w:asciiTheme="minorHAnsi" w:hAnsiTheme="minorHAnsi"/>
              </w:rPr>
              <w:tab/>
            </w:r>
            <w:r w:rsidR="00AC1E8E" w:rsidRPr="00110892">
              <w:rPr>
                <w:rFonts w:asciiTheme="minorHAnsi" w:hAnsiTheme="minorHAnsi"/>
                <w:spacing w:val="-5"/>
              </w:rPr>
              <w:t>23</w:t>
            </w:r>
          </w:hyperlink>
        </w:p>
        <w:p w:rsidR="004A2334" w:rsidRPr="00110892" w:rsidRDefault="008621C6">
          <w:pPr>
            <w:pStyle w:val="TOC4"/>
            <w:numPr>
              <w:ilvl w:val="1"/>
              <w:numId w:val="3"/>
            </w:numPr>
            <w:tabs>
              <w:tab w:val="left" w:pos="1218"/>
              <w:tab w:val="left" w:leader="dot" w:pos="8955"/>
            </w:tabs>
            <w:ind w:left="1218" w:hanging="675"/>
            <w:rPr>
              <w:rFonts w:asciiTheme="minorHAnsi" w:hAnsiTheme="minorHAnsi"/>
            </w:rPr>
          </w:pPr>
          <w:hyperlink w:anchor="_bookmark24" w:history="1">
            <w:r w:rsidR="00AC1E8E" w:rsidRPr="00110892">
              <w:rPr>
                <w:rFonts w:asciiTheme="minorHAnsi" w:hAnsiTheme="minorHAnsi"/>
              </w:rPr>
              <w:t>Invasive</w:t>
            </w:r>
            <w:r w:rsidR="00AC1E8E" w:rsidRPr="00110892">
              <w:rPr>
                <w:rFonts w:asciiTheme="minorHAnsi" w:hAnsiTheme="minorHAnsi"/>
                <w:spacing w:val="-6"/>
              </w:rPr>
              <w:t xml:space="preserve"> </w:t>
            </w:r>
            <w:r w:rsidR="00AC1E8E" w:rsidRPr="00110892">
              <w:rPr>
                <w:rFonts w:asciiTheme="minorHAnsi" w:hAnsiTheme="minorHAnsi"/>
              </w:rPr>
              <w:t>species</w:t>
            </w:r>
            <w:r w:rsidR="00AC1E8E" w:rsidRPr="00110892">
              <w:rPr>
                <w:rFonts w:asciiTheme="minorHAnsi" w:hAnsiTheme="minorHAnsi"/>
                <w:spacing w:val="-6"/>
              </w:rPr>
              <w:t xml:space="preserve"> </w:t>
            </w:r>
            <w:r w:rsidR="00AC1E8E" w:rsidRPr="00110892">
              <w:rPr>
                <w:rFonts w:asciiTheme="minorHAnsi" w:hAnsiTheme="minorHAnsi"/>
              </w:rPr>
              <w:t>and</w:t>
            </w:r>
            <w:r w:rsidR="00AC1E8E" w:rsidRPr="00110892">
              <w:rPr>
                <w:rFonts w:asciiTheme="minorHAnsi" w:hAnsiTheme="minorHAnsi"/>
                <w:spacing w:val="-6"/>
              </w:rPr>
              <w:t xml:space="preserve"> </w:t>
            </w:r>
            <w:r w:rsidR="00AC1E8E" w:rsidRPr="00110892">
              <w:rPr>
                <w:rFonts w:asciiTheme="minorHAnsi" w:hAnsiTheme="minorHAnsi"/>
              </w:rPr>
              <w:t>species</w:t>
            </w:r>
            <w:r w:rsidR="00AC1E8E" w:rsidRPr="00110892">
              <w:rPr>
                <w:rFonts w:asciiTheme="minorHAnsi" w:hAnsiTheme="minorHAnsi"/>
                <w:spacing w:val="-6"/>
              </w:rPr>
              <w:t xml:space="preserve"> </w:t>
            </w:r>
            <w:r w:rsidR="00AC1E8E" w:rsidRPr="00110892">
              <w:rPr>
                <w:rFonts w:asciiTheme="minorHAnsi" w:hAnsiTheme="minorHAnsi"/>
              </w:rPr>
              <w:t>range</w:t>
            </w:r>
            <w:r w:rsidR="00AC1E8E" w:rsidRPr="00110892">
              <w:rPr>
                <w:rFonts w:asciiTheme="minorHAnsi" w:hAnsiTheme="minorHAnsi"/>
                <w:spacing w:val="-6"/>
              </w:rPr>
              <w:t xml:space="preserve"> </w:t>
            </w:r>
            <w:r w:rsidR="00AC1E8E" w:rsidRPr="00110892">
              <w:rPr>
                <w:rFonts w:asciiTheme="minorHAnsi" w:hAnsiTheme="minorHAnsi"/>
                <w:spacing w:val="-2"/>
              </w:rPr>
              <w:t>extensions</w:t>
            </w:r>
            <w:r w:rsidR="00AC1E8E" w:rsidRPr="00110892">
              <w:rPr>
                <w:rFonts w:asciiTheme="minorHAnsi" w:hAnsiTheme="minorHAnsi"/>
              </w:rPr>
              <w:tab/>
            </w:r>
            <w:r w:rsidR="00AC1E8E" w:rsidRPr="00110892">
              <w:rPr>
                <w:rFonts w:asciiTheme="minorHAnsi" w:hAnsiTheme="minorHAnsi"/>
                <w:spacing w:val="-5"/>
              </w:rPr>
              <w:t>24</w:t>
            </w:r>
          </w:hyperlink>
        </w:p>
        <w:p w:rsidR="004A2334" w:rsidRPr="00110892" w:rsidRDefault="008621C6">
          <w:pPr>
            <w:pStyle w:val="TOC2"/>
            <w:tabs>
              <w:tab w:val="left" w:leader="dot" w:pos="8967"/>
            </w:tabs>
            <w:spacing w:before="121"/>
            <w:rPr>
              <w:rFonts w:asciiTheme="minorHAnsi" w:hAnsiTheme="minorHAnsi"/>
            </w:rPr>
          </w:pPr>
          <w:hyperlink w:anchor="_bookmark25" w:history="1">
            <w:r w:rsidR="00AC1E8E" w:rsidRPr="00110892">
              <w:rPr>
                <w:rFonts w:asciiTheme="minorHAnsi" w:hAnsiTheme="minorHAnsi"/>
                <w:spacing w:val="-2"/>
              </w:rPr>
              <w:t>Conclusion</w:t>
            </w:r>
            <w:r w:rsidR="00AC1E8E" w:rsidRPr="00110892">
              <w:rPr>
                <w:rFonts w:asciiTheme="minorHAnsi" w:hAnsiTheme="minorHAnsi"/>
                <w:b w:val="0"/>
              </w:rPr>
              <w:tab/>
            </w:r>
            <w:r w:rsidR="00AC1E8E" w:rsidRPr="00110892">
              <w:rPr>
                <w:rFonts w:asciiTheme="minorHAnsi" w:hAnsiTheme="minorHAnsi"/>
                <w:spacing w:val="-5"/>
              </w:rPr>
              <w:t>25</w:t>
            </w:r>
          </w:hyperlink>
        </w:p>
        <w:p w:rsidR="004A2334" w:rsidRPr="00110892" w:rsidRDefault="008621C6">
          <w:pPr>
            <w:pStyle w:val="TOC2"/>
            <w:tabs>
              <w:tab w:val="left" w:leader="dot" w:pos="8962"/>
            </w:tabs>
            <w:rPr>
              <w:rFonts w:asciiTheme="minorHAnsi" w:hAnsiTheme="minorHAnsi"/>
            </w:rPr>
          </w:pPr>
          <w:hyperlink w:anchor="_TOC_250000" w:history="1">
            <w:r w:rsidR="00AC1E8E" w:rsidRPr="00110892">
              <w:rPr>
                <w:rFonts w:asciiTheme="minorHAnsi" w:hAnsiTheme="minorHAnsi"/>
              </w:rPr>
              <w:t>Appendix</w:t>
            </w:r>
            <w:r w:rsidR="00AC1E8E" w:rsidRPr="00110892">
              <w:rPr>
                <w:rFonts w:asciiTheme="minorHAnsi" w:hAnsiTheme="minorHAnsi"/>
                <w:spacing w:val="-5"/>
              </w:rPr>
              <w:t xml:space="preserve"> </w:t>
            </w:r>
            <w:r w:rsidR="00AC1E8E" w:rsidRPr="00110892">
              <w:rPr>
                <w:rFonts w:asciiTheme="minorHAnsi" w:hAnsiTheme="minorHAnsi"/>
              </w:rPr>
              <w:t>A:</w:t>
            </w:r>
            <w:r w:rsidR="00AC1E8E" w:rsidRPr="00110892">
              <w:rPr>
                <w:rFonts w:asciiTheme="minorHAnsi" w:hAnsiTheme="minorHAnsi"/>
                <w:spacing w:val="-5"/>
              </w:rPr>
              <w:t xml:space="preserve"> </w:t>
            </w:r>
            <w:r w:rsidR="00AC1E8E" w:rsidRPr="00110892">
              <w:rPr>
                <w:rFonts w:asciiTheme="minorHAnsi" w:hAnsiTheme="minorHAnsi"/>
              </w:rPr>
              <w:t>Vertebrate</w:t>
            </w:r>
            <w:r w:rsidR="00AC1E8E" w:rsidRPr="00110892">
              <w:rPr>
                <w:rFonts w:asciiTheme="minorHAnsi" w:hAnsiTheme="minorHAnsi"/>
                <w:spacing w:val="-5"/>
              </w:rPr>
              <w:t xml:space="preserve"> </w:t>
            </w:r>
            <w:r w:rsidR="00AC1E8E" w:rsidRPr="00110892">
              <w:rPr>
                <w:rFonts w:asciiTheme="minorHAnsi" w:hAnsiTheme="minorHAnsi"/>
              </w:rPr>
              <w:t>species</w:t>
            </w:r>
            <w:r w:rsidR="00AC1E8E" w:rsidRPr="00110892">
              <w:rPr>
                <w:rFonts w:asciiTheme="minorHAnsi" w:hAnsiTheme="minorHAnsi"/>
                <w:spacing w:val="-5"/>
              </w:rPr>
              <w:t xml:space="preserve"> </w:t>
            </w:r>
            <w:r w:rsidR="00AC1E8E" w:rsidRPr="00110892">
              <w:rPr>
                <w:rFonts w:asciiTheme="minorHAnsi" w:hAnsiTheme="minorHAnsi"/>
              </w:rPr>
              <w:t>recorded</w:t>
            </w:r>
            <w:r w:rsidR="00AC1E8E" w:rsidRPr="00110892">
              <w:rPr>
                <w:rFonts w:asciiTheme="minorHAnsi" w:hAnsiTheme="minorHAnsi"/>
                <w:spacing w:val="-5"/>
              </w:rPr>
              <w:t xml:space="preserve"> </w:t>
            </w:r>
            <w:r w:rsidR="00AC1E8E" w:rsidRPr="00110892">
              <w:rPr>
                <w:rFonts w:asciiTheme="minorHAnsi" w:hAnsiTheme="minorHAnsi"/>
              </w:rPr>
              <w:t>in</w:t>
            </w:r>
            <w:r w:rsidR="00AC1E8E" w:rsidRPr="00110892">
              <w:rPr>
                <w:rFonts w:asciiTheme="minorHAnsi" w:hAnsiTheme="minorHAnsi"/>
                <w:spacing w:val="-5"/>
              </w:rPr>
              <w:t xml:space="preserve"> </w:t>
            </w:r>
            <w:r w:rsidR="00AC1E8E" w:rsidRPr="00110892">
              <w:rPr>
                <w:rFonts w:asciiTheme="minorHAnsi" w:hAnsiTheme="minorHAnsi"/>
              </w:rPr>
              <w:t>the</w:t>
            </w:r>
            <w:r w:rsidR="00AC1E8E" w:rsidRPr="00110892">
              <w:rPr>
                <w:rFonts w:asciiTheme="minorHAnsi" w:hAnsiTheme="minorHAnsi"/>
                <w:spacing w:val="-5"/>
              </w:rPr>
              <w:t xml:space="preserve"> </w:t>
            </w:r>
            <w:r w:rsidR="00AC1E8E" w:rsidRPr="00110892">
              <w:rPr>
                <w:rFonts w:asciiTheme="minorHAnsi" w:hAnsiTheme="minorHAnsi"/>
              </w:rPr>
              <w:t>HIMI</w:t>
            </w:r>
            <w:r w:rsidR="00AC1E8E" w:rsidRPr="00110892">
              <w:rPr>
                <w:rFonts w:asciiTheme="minorHAnsi" w:hAnsiTheme="minorHAnsi"/>
                <w:spacing w:val="-5"/>
              </w:rPr>
              <w:t xml:space="preserve"> EEZ</w:t>
            </w:r>
            <w:r w:rsidR="00AC1E8E" w:rsidRPr="00110892">
              <w:rPr>
                <w:rFonts w:asciiTheme="minorHAnsi" w:hAnsiTheme="minorHAnsi"/>
                <w:b w:val="0"/>
              </w:rPr>
              <w:tab/>
            </w:r>
            <w:r w:rsidR="00AC1E8E" w:rsidRPr="00110892">
              <w:rPr>
                <w:rFonts w:asciiTheme="minorHAnsi" w:hAnsiTheme="minorHAnsi"/>
                <w:spacing w:val="-5"/>
              </w:rPr>
              <w:t>26</w:t>
            </w:r>
          </w:hyperlink>
        </w:p>
        <w:p w:rsidR="004A2334" w:rsidRPr="00110892" w:rsidRDefault="008621C6">
          <w:pPr>
            <w:pStyle w:val="TOC2"/>
            <w:tabs>
              <w:tab w:val="left" w:leader="dot" w:pos="8966"/>
            </w:tabs>
            <w:rPr>
              <w:rFonts w:asciiTheme="minorHAnsi" w:hAnsiTheme="minorHAnsi"/>
            </w:rPr>
          </w:pPr>
          <w:hyperlink w:anchor="_bookmark26" w:history="1">
            <w:r w:rsidR="00AC1E8E" w:rsidRPr="00110892">
              <w:rPr>
                <w:rFonts w:asciiTheme="minorHAnsi" w:hAnsiTheme="minorHAnsi"/>
                <w:spacing w:val="-2"/>
              </w:rPr>
              <w:t>References</w:t>
            </w:r>
            <w:r w:rsidR="00AC1E8E" w:rsidRPr="00110892">
              <w:rPr>
                <w:rFonts w:asciiTheme="minorHAnsi" w:hAnsiTheme="minorHAnsi"/>
                <w:b w:val="0"/>
              </w:rPr>
              <w:tab/>
            </w:r>
            <w:r w:rsidR="00AC1E8E" w:rsidRPr="00110892">
              <w:rPr>
                <w:rFonts w:asciiTheme="minorHAnsi" w:hAnsiTheme="minorHAnsi"/>
                <w:spacing w:val="-5"/>
              </w:rPr>
              <w:t>32</w:t>
            </w:r>
          </w:hyperlink>
        </w:p>
        <w:p w:rsidR="004A2334" w:rsidRPr="00110892" w:rsidRDefault="00AC1E8E">
          <w:pPr>
            <w:pStyle w:val="TOC1"/>
            <w:rPr>
              <w:rFonts w:asciiTheme="minorHAnsi" w:hAnsiTheme="minorHAnsi"/>
            </w:rPr>
          </w:pPr>
          <w:r w:rsidRPr="00110892">
            <w:rPr>
              <w:rFonts w:asciiTheme="minorHAnsi" w:hAnsiTheme="minorHAnsi"/>
              <w:spacing w:val="-2"/>
            </w:rPr>
            <w:t>Tables</w:t>
          </w:r>
        </w:p>
        <w:p w:rsidR="004A2334" w:rsidRPr="00110892" w:rsidRDefault="008621C6">
          <w:pPr>
            <w:pStyle w:val="TOC3"/>
            <w:tabs>
              <w:tab w:val="left" w:leader="dot" w:pos="8952"/>
            </w:tabs>
            <w:spacing w:before="128"/>
            <w:ind w:right="126"/>
            <w:rPr>
              <w:rFonts w:asciiTheme="minorHAnsi" w:hAnsiTheme="minorHAnsi"/>
            </w:rPr>
          </w:pPr>
          <w:hyperlink w:anchor="_bookmark17" w:history="1">
            <w:r w:rsidR="00AC1E8E" w:rsidRPr="00110892">
              <w:rPr>
                <w:rFonts w:asciiTheme="minorHAnsi" w:hAnsiTheme="minorHAnsi"/>
              </w:rPr>
              <w:t>Table 1 Estimated representation of demersal fish assemblages inside the HIMI Marine Reserve,</w:t>
            </w:r>
          </w:hyperlink>
          <w:r w:rsidR="00AC1E8E" w:rsidRPr="00110892">
            <w:rPr>
              <w:rFonts w:asciiTheme="minorHAnsi" w:hAnsiTheme="minorHAnsi"/>
            </w:rPr>
            <w:t xml:space="preserve"> </w:t>
          </w:r>
          <w:hyperlink w:anchor="_bookmark17" w:history="1">
            <w:r w:rsidR="00AC1E8E" w:rsidRPr="00110892">
              <w:rPr>
                <w:rFonts w:asciiTheme="minorHAnsi" w:hAnsiTheme="minorHAnsi"/>
              </w:rPr>
              <w:t>based on the analysis of areal extent of Regions of Common Profile (RCP) by Hill et al. (2017).</w:t>
            </w:r>
            <w:r w:rsidR="00AC1E8E" w:rsidRPr="00110892">
              <w:rPr>
                <w:rFonts w:asciiTheme="minorHAnsi" w:hAnsiTheme="minorHAnsi"/>
                <w:vertAlign w:val="superscript"/>
              </w:rPr>
              <w:t>.</w:t>
            </w:r>
            <w:r w:rsidR="00AC1E8E" w:rsidRPr="00110892">
              <w:rPr>
                <w:rFonts w:asciiTheme="minorHAnsi" w:hAnsiTheme="minorHAnsi"/>
              </w:rPr>
              <w:t xml:space="preserve"> SST =</w:t>
            </w:r>
          </w:hyperlink>
          <w:r w:rsidR="00AC1E8E" w:rsidRPr="00110892">
            <w:rPr>
              <w:rFonts w:asciiTheme="minorHAnsi" w:hAnsiTheme="minorHAnsi"/>
            </w:rPr>
            <w:t xml:space="preserve"> </w:t>
          </w:r>
          <w:hyperlink w:anchor="_bookmark17" w:history="1">
            <w:r w:rsidR="00AC1E8E" w:rsidRPr="00110892">
              <w:rPr>
                <w:rFonts w:asciiTheme="minorHAnsi" w:hAnsiTheme="minorHAnsi"/>
              </w:rPr>
              <w:t>sea surface temperature, Chl-a = Chlorophyll a.</w:t>
            </w:r>
            <w:r w:rsidR="00AC1E8E" w:rsidRPr="00110892">
              <w:rPr>
                <w:rFonts w:asciiTheme="minorHAnsi" w:hAnsiTheme="minorHAnsi"/>
              </w:rPr>
              <w:tab/>
            </w:r>
            <w:r w:rsidR="00AC1E8E" w:rsidRPr="00110892">
              <w:rPr>
                <w:rFonts w:asciiTheme="minorHAnsi" w:hAnsiTheme="minorHAnsi"/>
                <w:spacing w:val="-6"/>
              </w:rPr>
              <w:t>18</w:t>
            </w:r>
          </w:hyperlink>
        </w:p>
        <w:p w:rsidR="004A2334" w:rsidRPr="00110892" w:rsidRDefault="008621C6">
          <w:pPr>
            <w:pStyle w:val="TOC3"/>
            <w:tabs>
              <w:tab w:val="left" w:leader="dot" w:pos="8952"/>
            </w:tabs>
            <w:ind w:left="115" w:right="125"/>
            <w:rPr>
              <w:rFonts w:asciiTheme="minorHAnsi" w:hAnsiTheme="minorHAnsi"/>
            </w:rPr>
          </w:pPr>
          <w:hyperlink w:anchor="_bookmark18" w:history="1">
            <w:r w:rsidR="00AC1E8E" w:rsidRPr="00110892">
              <w:rPr>
                <w:rFonts w:asciiTheme="minorHAnsi" w:hAnsiTheme="minorHAnsi"/>
              </w:rPr>
              <w:t>Table 2 Estimated representation of common habitat-forming benthic invertebrates in the HIMI</w:t>
            </w:r>
          </w:hyperlink>
          <w:r w:rsidR="00AC1E8E" w:rsidRPr="00110892">
            <w:rPr>
              <w:rFonts w:asciiTheme="minorHAnsi" w:hAnsiTheme="minorHAnsi"/>
            </w:rPr>
            <w:t xml:space="preserve"> </w:t>
          </w:r>
          <w:hyperlink w:anchor="_bookmark18" w:history="1">
            <w:r w:rsidR="00AC1E8E" w:rsidRPr="00110892">
              <w:rPr>
                <w:rFonts w:asciiTheme="minorHAnsi" w:hAnsiTheme="minorHAnsi"/>
              </w:rPr>
              <w:t>Marine Reserve. Adapted from Welsford et al. (2014) and Hibberd et al. (2014)</w:t>
            </w:r>
            <w:r w:rsidR="00AC1E8E" w:rsidRPr="00110892">
              <w:rPr>
                <w:rFonts w:asciiTheme="minorHAnsi" w:hAnsiTheme="minorHAnsi"/>
              </w:rPr>
              <w:tab/>
            </w:r>
            <w:r w:rsidR="00AC1E8E" w:rsidRPr="00110892">
              <w:rPr>
                <w:rFonts w:asciiTheme="minorHAnsi" w:hAnsiTheme="minorHAnsi"/>
                <w:spacing w:val="-6"/>
              </w:rPr>
              <w:t>19</w:t>
            </w:r>
          </w:hyperlink>
        </w:p>
        <w:p w:rsidR="004A2334" w:rsidRPr="00110892" w:rsidRDefault="008621C6">
          <w:pPr>
            <w:pStyle w:val="TOC3"/>
            <w:tabs>
              <w:tab w:val="left" w:leader="dot" w:pos="8952"/>
            </w:tabs>
            <w:spacing w:before="120"/>
            <w:rPr>
              <w:rFonts w:asciiTheme="minorHAnsi" w:hAnsiTheme="minorHAnsi"/>
            </w:rPr>
          </w:pPr>
          <w:hyperlink w:anchor="_bookmark19" w:history="1">
            <w:r w:rsidR="00AC1E8E" w:rsidRPr="00110892">
              <w:rPr>
                <w:rFonts w:asciiTheme="minorHAnsi" w:hAnsiTheme="minorHAnsi"/>
              </w:rPr>
              <w:t>Table 3 Estimated representation of globally important habitat for seabirds and seals in the HIMI</w:t>
            </w:r>
          </w:hyperlink>
          <w:r w:rsidR="00AC1E8E" w:rsidRPr="00110892">
            <w:rPr>
              <w:rFonts w:asciiTheme="minorHAnsi" w:hAnsiTheme="minorHAnsi"/>
            </w:rPr>
            <w:t xml:space="preserve"> </w:t>
          </w:r>
          <w:hyperlink w:anchor="_bookmark19" w:history="1">
            <w:r w:rsidR="00AC1E8E" w:rsidRPr="00110892">
              <w:rPr>
                <w:rFonts w:asciiTheme="minorHAnsi" w:hAnsiTheme="minorHAnsi"/>
              </w:rPr>
              <w:t>Marine</w:t>
            </w:r>
            <w:r w:rsidR="00AC1E8E" w:rsidRPr="00110892">
              <w:rPr>
                <w:rFonts w:asciiTheme="minorHAnsi" w:hAnsiTheme="minorHAnsi"/>
                <w:spacing w:val="-3"/>
              </w:rPr>
              <w:t xml:space="preserve"> </w:t>
            </w:r>
            <w:r w:rsidR="00AC1E8E" w:rsidRPr="00110892">
              <w:rPr>
                <w:rFonts w:asciiTheme="minorHAnsi" w:hAnsiTheme="minorHAnsi"/>
              </w:rPr>
              <w:t>Reserve</w:t>
            </w:r>
            <w:r w:rsidR="00AC1E8E" w:rsidRPr="00110892">
              <w:rPr>
                <w:rFonts w:asciiTheme="minorHAnsi" w:hAnsiTheme="minorHAnsi"/>
                <w:spacing w:val="-3"/>
              </w:rPr>
              <w:t xml:space="preserve"> </w:t>
            </w:r>
            <w:r w:rsidR="00AC1E8E" w:rsidRPr="00110892">
              <w:rPr>
                <w:rFonts w:asciiTheme="minorHAnsi" w:hAnsiTheme="minorHAnsi"/>
              </w:rPr>
              <w:t>at</w:t>
            </w:r>
            <w:r w:rsidR="00AC1E8E" w:rsidRPr="00110892">
              <w:rPr>
                <w:rFonts w:asciiTheme="minorHAnsi" w:hAnsiTheme="minorHAnsi"/>
                <w:spacing w:val="-3"/>
              </w:rPr>
              <w:t xml:space="preserve"> </w:t>
            </w:r>
            <w:r w:rsidR="00110892">
              <w:rPr>
                <w:rFonts w:asciiTheme="minorHAnsi" w:hAnsiTheme="minorHAnsi"/>
              </w:rPr>
              <w:t xml:space="preserve">more than </w:t>
            </w:r>
            <w:r w:rsidR="00AC1E8E" w:rsidRPr="00110892">
              <w:rPr>
                <w:rFonts w:asciiTheme="minorHAnsi" w:hAnsiTheme="minorHAnsi"/>
              </w:rPr>
              <w:t>75</w:t>
            </w:r>
            <w:r w:rsidR="00110892">
              <w:rPr>
                <w:rFonts w:asciiTheme="minorHAnsi" w:hAnsiTheme="minorHAnsi"/>
              </w:rPr>
              <w:t xml:space="preserve"> percent</w:t>
            </w:r>
            <w:r w:rsidR="00AC1E8E" w:rsidRPr="00110892">
              <w:rPr>
                <w:rFonts w:asciiTheme="minorHAnsi" w:hAnsiTheme="minorHAnsi"/>
                <w:spacing w:val="-3"/>
              </w:rPr>
              <w:t xml:space="preserve"> </w:t>
            </w:r>
            <w:r w:rsidR="00AC1E8E" w:rsidRPr="00110892">
              <w:rPr>
                <w:rFonts w:asciiTheme="minorHAnsi" w:hAnsiTheme="minorHAnsi"/>
              </w:rPr>
              <w:t>importance</w:t>
            </w:r>
            <w:r w:rsidR="00AC1E8E" w:rsidRPr="00110892">
              <w:rPr>
                <w:rFonts w:asciiTheme="minorHAnsi" w:hAnsiTheme="minorHAnsi"/>
                <w:spacing w:val="-3"/>
              </w:rPr>
              <w:t xml:space="preserve"> </w:t>
            </w:r>
            <w:r w:rsidR="00AC1E8E" w:rsidRPr="00110892">
              <w:rPr>
                <w:rFonts w:asciiTheme="minorHAnsi" w:hAnsiTheme="minorHAnsi"/>
              </w:rPr>
              <w:t>level.</w:t>
            </w:r>
            <w:r w:rsidR="00AC1E8E" w:rsidRPr="00110892">
              <w:rPr>
                <w:rFonts w:asciiTheme="minorHAnsi" w:hAnsiTheme="minorHAnsi"/>
                <w:spacing w:val="-3"/>
              </w:rPr>
              <w:t xml:space="preserve"> </w:t>
            </w:r>
            <w:r w:rsidR="00AC1E8E" w:rsidRPr="00110892">
              <w:rPr>
                <w:rFonts w:asciiTheme="minorHAnsi" w:hAnsiTheme="minorHAnsi"/>
              </w:rPr>
              <w:t>NA=</w:t>
            </w:r>
            <w:r w:rsidR="00AC1E8E" w:rsidRPr="00110892">
              <w:rPr>
                <w:rFonts w:asciiTheme="minorHAnsi" w:hAnsiTheme="minorHAnsi"/>
                <w:spacing w:val="-3"/>
              </w:rPr>
              <w:t xml:space="preserve"> </w:t>
            </w:r>
            <w:r w:rsidR="00AC1E8E" w:rsidRPr="00110892">
              <w:rPr>
                <w:rFonts w:asciiTheme="minorHAnsi" w:hAnsiTheme="minorHAnsi"/>
              </w:rPr>
              <w:t>no</w:t>
            </w:r>
            <w:r w:rsidR="00AC1E8E" w:rsidRPr="00110892">
              <w:rPr>
                <w:rFonts w:asciiTheme="minorHAnsi" w:hAnsiTheme="minorHAnsi"/>
                <w:spacing w:val="-3"/>
              </w:rPr>
              <w:t xml:space="preserve"> </w:t>
            </w:r>
            <w:r w:rsidR="00AC1E8E" w:rsidRPr="00110892">
              <w:rPr>
                <w:rFonts w:asciiTheme="minorHAnsi" w:hAnsiTheme="minorHAnsi"/>
              </w:rPr>
              <w:t>habitat</w:t>
            </w:r>
            <w:r w:rsidR="00AC1E8E" w:rsidRPr="00110892">
              <w:rPr>
                <w:rFonts w:asciiTheme="minorHAnsi" w:hAnsiTheme="minorHAnsi"/>
                <w:spacing w:val="-3"/>
              </w:rPr>
              <w:t xml:space="preserve"> </w:t>
            </w:r>
            <w:r w:rsidR="00AC1E8E" w:rsidRPr="00110892">
              <w:rPr>
                <w:rFonts w:asciiTheme="minorHAnsi" w:hAnsiTheme="minorHAnsi"/>
              </w:rPr>
              <w:t>of</w:t>
            </w:r>
            <w:r w:rsidR="00AC1E8E" w:rsidRPr="00110892">
              <w:rPr>
                <w:rFonts w:asciiTheme="minorHAnsi" w:hAnsiTheme="minorHAnsi"/>
                <w:spacing w:val="-3"/>
              </w:rPr>
              <w:t xml:space="preserve"> </w:t>
            </w:r>
            <w:r w:rsidR="00110892">
              <w:rPr>
                <w:rFonts w:asciiTheme="minorHAnsi" w:hAnsiTheme="minorHAnsi"/>
              </w:rPr>
              <w:t xml:space="preserve">more than </w:t>
            </w:r>
            <w:r w:rsidR="00AC1E8E" w:rsidRPr="00110892">
              <w:rPr>
                <w:rFonts w:asciiTheme="minorHAnsi" w:hAnsiTheme="minorHAnsi"/>
              </w:rPr>
              <w:t>75</w:t>
            </w:r>
            <w:r w:rsidR="00110892">
              <w:rPr>
                <w:rFonts w:asciiTheme="minorHAnsi" w:hAnsiTheme="minorHAnsi"/>
              </w:rPr>
              <w:t xml:space="preserve"> percent</w:t>
            </w:r>
            <w:r w:rsidR="00AC1E8E" w:rsidRPr="00110892">
              <w:rPr>
                <w:rFonts w:asciiTheme="minorHAnsi" w:hAnsiTheme="minorHAnsi"/>
                <w:spacing w:val="-3"/>
              </w:rPr>
              <w:t xml:space="preserve"> </w:t>
            </w:r>
            <w:r w:rsidR="00AC1E8E" w:rsidRPr="00110892">
              <w:rPr>
                <w:rFonts w:asciiTheme="minorHAnsi" w:hAnsiTheme="minorHAnsi"/>
              </w:rPr>
              <w:t>global</w:t>
            </w:r>
            <w:r w:rsidR="00AC1E8E" w:rsidRPr="00110892">
              <w:rPr>
                <w:rFonts w:asciiTheme="minorHAnsi" w:hAnsiTheme="minorHAnsi"/>
                <w:spacing w:val="-3"/>
              </w:rPr>
              <w:t xml:space="preserve"> </w:t>
            </w:r>
            <w:r w:rsidR="00AC1E8E" w:rsidRPr="00110892">
              <w:rPr>
                <w:rFonts w:asciiTheme="minorHAnsi" w:hAnsiTheme="minorHAnsi"/>
              </w:rPr>
              <w:t>importance</w:t>
            </w:r>
            <w:r w:rsidR="00AC1E8E" w:rsidRPr="00110892">
              <w:rPr>
                <w:rFonts w:asciiTheme="minorHAnsi" w:hAnsiTheme="minorHAnsi"/>
                <w:spacing w:val="-3"/>
              </w:rPr>
              <w:t xml:space="preserve"> </w:t>
            </w:r>
            <w:r w:rsidR="00AC1E8E" w:rsidRPr="00110892">
              <w:rPr>
                <w:rFonts w:asciiTheme="minorHAnsi" w:hAnsiTheme="minorHAnsi"/>
              </w:rPr>
              <w:t>present</w:t>
            </w:r>
            <w:r w:rsidR="00AC1E8E" w:rsidRPr="00110892">
              <w:rPr>
                <w:rFonts w:asciiTheme="minorHAnsi" w:hAnsiTheme="minorHAnsi"/>
                <w:spacing w:val="-3"/>
              </w:rPr>
              <w:t xml:space="preserve"> </w:t>
            </w:r>
            <w:r w:rsidR="00AC1E8E" w:rsidRPr="00110892">
              <w:rPr>
                <w:rFonts w:asciiTheme="minorHAnsi" w:hAnsiTheme="minorHAnsi"/>
              </w:rPr>
              <w:t>in</w:t>
            </w:r>
            <w:r w:rsidR="00AC1E8E" w:rsidRPr="00110892">
              <w:rPr>
                <w:rFonts w:asciiTheme="minorHAnsi" w:hAnsiTheme="minorHAnsi"/>
                <w:spacing w:val="-3"/>
              </w:rPr>
              <w:t xml:space="preserve"> </w:t>
            </w:r>
            <w:r w:rsidR="00AC1E8E" w:rsidRPr="00110892">
              <w:rPr>
                <w:rFonts w:asciiTheme="minorHAnsi" w:hAnsiTheme="minorHAnsi"/>
              </w:rPr>
              <w:t>HIMI</w:t>
            </w:r>
          </w:hyperlink>
          <w:r w:rsidR="00AC1E8E" w:rsidRPr="00110892">
            <w:rPr>
              <w:rFonts w:asciiTheme="minorHAnsi" w:hAnsiTheme="minorHAnsi"/>
            </w:rPr>
            <w:t xml:space="preserve"> </w:t>
          </w:r>
          <w:hyperlink w:anchor="_bookmark19" w:history="1">
            <w:r w:rsidR="00AC1E8E" w:rsidRPr="00110892">
              <w:rPr>
                <w:rFonts w:asciiTheme="minorHAnsi" w:hAnsiTheme="minorHAnsi"/>
                <w:spacing w:val="-4"/>
              </w:rPr>
              <w:t>EEZ.</w:t>
            </w:r>
            <w:r w:rsidR="00AC1E8E" w:rsidRPr="00110892">
              <w:rPr>
                <w:rFonts w:asciiTheme="minorHAnsi" w:hAnsiTheme="minorHAnsi"/>
              </w:rPr>
              <w:tab/>
            </w:r>
            <w:r w:rsidR="00AC1E8E" w:rsidRPr="00110892">
              <w:rPr>
                <w:rFonts w:asciiTheme="minorHAnsi" w:hAnsiTheme="minorHAnsi"/>
                <w:spacing w:val="-5"/>
              </w:rPr>
              <w:t>20</w:t>
            </w:r>
          </w:hyperlink>
        </w:p>
      </w:sdtContent>
    </w:sdt>
    <w:p w:rsidR="004A2334" w:rsidRPr="00110892" w:rsidRDefault="004A2334">
      <w:pPr>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4A2334">
      <w:pPr>
        <w:pStyle w:val="BodyText"/>
        <w:rPr>
          <w:rFonts w:asciiTheme="minorHAnsi" w:hAnsiTheme="minorHAnsi"/>
          <w:sz w:val="35"/>
        </w:rPr>
      </w:pPr>
    </w:p>
    <w:p w:rsidR="004A2334" w:rsidRPr="00110892" w:rsidRDefault="004A2334">
      <w:pPr>
        <w:pStyle w:val="BodyText"/>
        <w:spacing w:before="14"/>
        <w:rPr>
          <w:rFonts w:asciiTheme="minorHAnsi" w:hAnsiTheme="minorHAnsi"/>
          <w:sz w:val="35"/>
        </w:rPr>
      </w:pPr>
    </w:p>
    <w:p w:rsidR="004A2334" w:rsidRPr="00110892" w:rsidRDefault="00AC1E8E">
      <w:pPr>
        <w:ind w:left="115"/>
        <w:rPr>
          <w:rFonts w:asciiTheme="minorHAnsi" w:hAnsiTheme="minorHAnsi"/>
          <w:sz w:val="35"/>
        </w:rPr>
      </w:pPr>
      <w:r w:rsidRPr="00110892">
        <w:rPr>
          <w:rFonts w:asciiTheme="minorHAnsi" w:hAnsiTheme="minorHAnsi"/>
          <w:spacing w:val="-2"/>
          <w:sz w:val="35"/>
        </w:rPr>
        <w:t>Figures</w:t>
      </w:r>
    </w:p>
    <w:p w:rsidR="004A2334" w:rsidRPr="00110892" w:rsidRDefault="008621C6">
      <w:pPr>
        <w:pStyle w:val="BodyText"/>
        <w:tabs>
          <w:tab w:val="left" w:leader="dot" w:pos="9064"/>
        </w:tabs>
        <w:spacing w:before="128"/>
        <w:ind w:left="115"/>
        <w:rPr>
          <w:rFonts w:asciiTheme="minorHAnsi" w:hAnsiTheme="minorHAnsi"/>
        </w:rPr>
      </w:pPr>
      <w:hyperlink w:anchor="_bookmark2" w:history="1">
        <w:r w:rsidR="00AC1E8E" w:rsidRPr="00110892">
          <w:rPr>
            <w:rFonts w:asciiTheme="minorHAnsi" w:hAnsiTheme="minorHAnsi"/>
          </w:rPr>
          <w:t>Figure</w:t>
        </w:r>
        <w:r w:rsidR="00AC1E8E" w:rsidRPr="00110892">
          <w:rPr>
            <w:rFonts w:asciiTheme="minorHAnsi" w:hAnsiTheme="minorHAnsi"/>
            <w:spacing w:val="-7"/>
          </w:rPr>
          <w:t xml:space="preserve"> </w:t>
        </w:r>
        <w:r w:rsidR="00AC1E8E" w:rsidRPr="00110892">
          <w:rPr>
            <w:rFonts w:asciiTheme="minorHAnsi" w:hAnsiTheme="minorHAnsi"/>
          </w:rPr>
          <w:t>1</w:t>
        </w:r>
        <w:r w:rsidR="00AC1E8E" w:rsidRPr="00110892">
          <w:rPr>
            <w:rFonts w:asciiTheme="minorHAnsi" w:hAnsiTheme="minorHAnsi"/>
            <w:spacing w:val="-5"/>
          </w:rPr>
          <w:t xml:space="preserve"> </w:t>
        </w:r>
        <w:r w:rsidR="00AC1E8E" w:rsidRPr="00110892">
          <w:rPr>
            <w:rFonts w:asciiTheme="minorHAnsi" w:hAnsiTheme="minorHAnsi"/>
          </w:rPr>
          <w:t>Heard</w:t>
        </w:r>
        <w:r w:rsidR="00AC1E8E" w:rsidRPr="00110892">
          <w:rPr>
            <w:rFonts w:asciiTheme="minorHAnsi" w:hAnsiTheme="minorHAnsi"/>
            <w:spacing w:val="-5"/>
          </w:rPr>
          <w:t xml:space="preserve"> </w:t>
        </w:r>
        <w:r w:rsidR="00AC1E8E" w:rsidRPr="00110892">
          <w:rPr>
            <w:rFonts w:asciiTheme="minorHAnsi" w:hAnsiTheme="minorHAnsi"/>
          </w:rPr>
          <w:t>Island</w:t>
        </w:r>
        <w:r w:rsidR="00AC1E8E" w:rsidRPr="00110892">
          <w:rPr>
            <w:rFonts w:asciiTheme="minorHAnsi" w:hAnsiTheme="minorHAnsi"/>
            <w:spacing w:val="-5"/>
          </w:rPr>
          <w:t xml:space="preserve"> </w:t>
        </w:r>
        <w:r w:rsidR="00AC1E8E" w:rsidRPr="00110892">
          <w:rPr>
            <w:rFonts w:asciiTheme="minorHAnsi" w:hAnsiTheme="minorHAnsi"/>
          </w:rPr>
          <w:t>and</w:t>
        </w:r>
        <w:r w:rsidR="00AC1E8E" w:rsidRPr="00110892">
          <w:rPr>
            <w:rFonts w:asciiTheme="minorHAnsi" w:hAnsiTheme="minorHAnsi"/>
            <w:spacing w:val="-5"/>
          </w:rPr>
          <w:t xml:space="preserve"> </w:t>
        </w:r>
        <w:r w:rsidR="00AC1E8E" w:rsidRPr="00110892">
          <w:rPr>
            <w:rFonts w:asciiTheme="minorHAnsi" w:hAnsiTheme="minorHAnsi"/>
          </w:rPr>
          <w:t>McDonald</w:t>
        </w:r>
        <w:r w:rsidR="00AC1E8E" w:rsidRPr="00110892">
          <w:rPr>
            <w:rFonts w:asciiTheme="minorHAnsi" w:hAnsiTheme="minorHAnsi"/>
            <w:spacing w:val="-5"/>
          </w:rPr>
          <w:t xml:space="preserve"> </w:t>
        </w:r>
        <w:r w:rsidR="00AC1E8E" w:rsidRPr="00110892">
          <w:rPr>
            <w:rFonts w:asciiTheme="minorHAnsi" w:hAnsiTheme="minorHAnsi"/>
          </w:rPr>
          <w:t>Islands</w:t>
        </w:r>
        <w:r w:rsidR="00AC1E8E" w:rsidRPr="00110892">
          <w:rPr>
            <w:rFonts w:asciiTheme="minorHAnsi" w:hAnsiTheme="minorHAnsi"/>
            <w:spacing w:val="-5"/>
          </w:rPr>
          <w:t xml:space="preserve"> </w:t>
        </w:r>
        <w:r w:rsidR="00AC1E8E" w:rsidRPr="00110892">
          <w:rPr>
            <w:rFonts w:asciiTheme="minorHAnsi" w:hAnsiTheme="minorHAnsi"/>
          </w:rPr>
          <w:t>in</w:t>
        </w:r>
        <w:r w:rsidR="00AC1E8E" w:rsidRPr="00110892">
          <w:rPr>
            <w:rFonts w:asciiTheme="minorHAnsi" w:hAnsiTheme="minorHAnsi"/>
            <w:spacing w:val="-5"/>
          </w:rPr>
          <w:t xml:space="preserve"> </w:t>
        </w:r>
        <w:r w:rsidR="00AC1E8E" w:rsidRPr="00110892">
          <w:rPr>
            <w:rFonts w:asciiTheme="minorHAnsi" w:hAnsiTheme="minorHAnsi"/>
          </w:rPr>
          <w:t>relation</w:t>
        </w:r>
        <w:r w:rsidR="00AC1E8E" w:rsidRPr="00110892">
          <w:rPr>
            <w:rFonts w:asciiTheme="minorHAnsi" w:hAnsiTheme="minorHAnsi"/>
            <w:spacing w:val="-5"/>
          </w:rPr>
          <w:t xml:space="preserve"> </w:t>
        </w:r>
        <w:r w:rsidR="00AC1E8E" w:rsidRPr="00110892">
          <w:rPr>
            <w:rFonts w:asciiTheme="minorHAnsi" w:hAnsiTheme="minorHAnsi"/>
          </w:rPr>
          <w:t>to</w:t>
        </w:r>
        <w:r w:rsidR="00AC1E8E" w:rsidRPr="00110892">
          <w:rPr>
            <w:rFonts w:asciiTheme="minorHAnsi" w:hAnsiTheme="minorHAnsi"/>
            <w:spacing w:val="-5"/>
          </w:rPr>
          <w:t xml:space="preserve"> </w:t>
        </w:r>
        <w:r w:rsidR="00AC1E8E" w:rsidRPr="00110892">
          <w:rPr>
            <w:rFonts w:asciiTheme="minorHAnsi" w:hAnsiTheme="minorHAnsi"/>
          </w:rPr>
          <w:t>Australia</w:t>
        </w:r>
        <w:r w:rsidR="00AC1E8E" w:rsidRPr="00110892">
          <w:rPr>
            <w:rFonts w:asciiTheme="minorHAnsi" w:hAnsiTheme="minorHAnsi"/>
            <w:spacing w:val="-4"/>
          </w:rPr>
          <w:t xml:space="preserve"> </w:t>
        </w:r>
        <w:r w:rsidR="00AC1E8E" w:rsidRPr="00110892">
          <w:rPr>
            <w:rFonts w:asciiTheme="minorHAnsi" w:hAnsiTheme="minorHAnsi"/>
          </w:rPr>
          <w:t>and</w:t>
        </w:r>
        <w:r w:rsidR="00AC1E8E" w:rsidRPr="00110892">
          <w:rPr>
            <w:rFonts w:asciiTheme="minorHAnsi" w:hAnsiTheme="minorHAnsi"/>
            <w:spacing w:val="-5"/>
          </w:rPr>
          <w:t xml:space="preserve"> </w:t>
        </w:r>
        <w:r w:rsidR="00AC1E8E" w:rsidRPr="00110892">
          <w:rPr>
            <w:rFonts w:asciiTheme="minorHAnsi" w:hAnsiTheme="minorHAnsi"/>
            <w:spacing w:val="-2"/>
          </w:rPr>
          <w:t>Antarctica</w:t>
        </w:r>
        <w:r w:rsidR="00AC1E8E" w:rsidRPr="00110892">
          <w:rPr>
            <w:rFonts w:asciiTheme="minorHAnsi" w:hAnsiTheme="minorHAnsi"/>
          </w:rPr>
          <w:tab/>
        </w:r>
        <w:r w:rsidR="00AC1E8E" w:rsidRPr="00110892">
          <w:rPr>
            <w:rFonts w:asciiTheme="minorHAnsi" w:hAnsiTheme="minorHAnsi"/>
            <w:spacing w:val="-10"/>
          </w:rPr>
          <w:t>2</w:t>
        </w:r>
      </w:hyperlink>
    </w:p>
    <w:p w:rsidR="004A2334" w:rsidRPr="00110892" w:rsidRDefault="008621C6">
      <w:pPr>
        <w:pStyle w:val="BodyText"/>
        <w:spacing w:before="116"/>
        <w:ind w:left="116" w:right="152"/>
        <w:rPr>
          <w:rFonts w:asciiTheme="minorHAnsi" w:hAnsiTheme="minorHAnsi"/>
        </w:rPr>
      </w:pPr>
      <w:hyperlink w:anchor="_bookmark3" w:history="1">
        <w:r w:rsidR="00AC1E8E" w:rsidRPr="00110892">
          <w:rPr>
            <w:rFonts w:asciiTheme="minorHAnsi" w:hAnsiTheme="minorHAnsi"/>
          </w:rPr>
          <w:t>Figure 2 The Northern and Central Kerguelen Plateau, showing the outer limits of Australian and</w:t>
        </w:r>
      </w:hyperlink>
      <w:r w:rsidR="00AC1E8E" w:rsidRPr="00110892">
        <w:rPr>
          <w:rFonts w:asciiTheme="minorHAnsi" w:hAnsiTheme="minorHAnsi"/>
        </w:rPr>
        <w:t xml:space="preserve"> </w:t>
      </w:r>
      <w:hyperlink w:anchor="_bookmark3" w:history="1">
        <w:r w:rsidR="00AC1E8E" w:rsidRPr="00110892">
          <w:rPr>
            <w:rFonts w:asciiTheme="minorHAnsi" w:hAnsiTheme="minorHAnsi"/>
          </w:rPr>
          <w:t>French</w:t>
        </w:r>
        <w:r w:rsidR="00AC1E8E" w:rsidRPr="00110892">
          <w:rPr>
            <w:rFonts w:asciiTheme="minorHAnsi" w:hAnsiTheme="minorHAnsi"/>
            <w:spacing w:val="-1"/>
          </w:rPr>
          <w:t xml:space="preserve"> </w:t>
        </w:r>
        <w:r w:rsidR="00AC1E8E" w:rsidRPr="00110892">
          <w:rPr>
            <w:rFonts w:asciiTheme="minorHAnsi" w:hAnsiTheme="minorHAnsi"/>
          </w:rPr>
          <w:t>Exclusive</w:t>
        </w:r>
        <w:r w:rsidR="00AC1E8E" w:rsidRPr="00110892">
          <w:rPr>
            <w:rFonts w:asciiTheme="minorHAnsi" w:hAnsiTheme="minorHAnsi"/>
            <w:spacing w:val="-1"/>
          </w:rPr>
          <w:t xml:space="preserve"> </w:t>
        </w:r>
        <w:r w:rsidR="00AC1E8E" w:rsidRPr="00110892">
          <w:rPr>
            <w:rFonts w:asciiTheme="minorHAnsi" w:hAnsiTheme="minorHAnsi"/>
          </w:rPr>
          <w:t>Economic</w:t>
        </w:r>
        <w:r w:rsidR="00AC1E8E" w:rsidRPr="00110892">
          <w:rPr>
            <w:rFonts w:asciiTheme="minorHAnsi" w:hAnsiTheme="minorHAnsi"/>
            <w:spacing w:val="-1"/>
          </w:rPr>
          <w:t xml:space="preserve"> </w:t>
        </w:r>
        <w:r w:rsidR="00AC1E8E" w:rsidRPr="00110892">
          <w:rPr>
            <w:rFonts w:asciiTheme="minorHAnsi" w:hAnsiTheme="minorHAnsi"/>
          </w:rPr>
          <w:t>Zone</w:t>
        </w:r>
        <w:r w:rsidR="00AC1E8E" w:rsidRPr="00110892">
          <w:rPr>
            <w:rFonts w:asciiTheme="minorHAnsi" w:hAnsiTheme="minorHAnsi"/>
            <w:spacing w:val="-1"/>
          </w:rPr>
          <w:t xml:space="preserve"> </w:t>
        </w:r>
        <w:r w:rsidR="00AC1E8E" w:rsidRPr="00110892">
          <w:rPr>
            <w:rFonts w:asciiTheme="minorHAnsi" w:hAnsiTheme="minorHAnsi"/>
          </w:rPr>
          <w:t>boundaries,</w:t>
        </w:r>
        <w:r w:rsidR="00AC1E8E" w:rsidRPr="00110892">
          <w:rPr>
            <w:rFonts w:asciiTheme="minorHAnsi" w:hAnsiTheme="minorHAnsi"/>
            <w:spacing w:val="-1"/>
          </w:rPr>
          <w:t xml:space="preserve"> </w:t>
        </w:r>
        <w:r w:rsidR="00AC1E8E" w:rsidRPr="00110892">
          <w:rPr>
            <w:rFonts w:asciiTheme="minorHAnsi" w:hAnsiTheme="minorHAnsi"/>
          </w:rPr>
          <w:t>and</w:t>
        </w:r>
        <w:r w:rsidR="00AC1E8E" w:rsidRPr="00110892">
          <w:rPr>
            <w:rFonts w:asciiTheme="minorHAnsi" w:hAnsiTheme="minorHAnsi"/>
            <w:spacing w:val="-1"/>
          </w:rPr>
          <w:t xml:space="preserve"> </w:t>
        </w:r>
        <w:r w:rsidR="00AC1E8E" w:rsidRPr="00110892">
          <w:rPr>
            <w:rFonts w:asciiTheme="minorHAnsi" w:hAnsiTheme="minorHAnsi"/>
          </w:rPr>
          <w:t>boundaries</w:t>
        </w:r>
        <w:r w:rsidR="00AC1E8E" w:rsidRPr="00110892">
          <w:rPr>
            <w:rFonts w:asciiTheme="minorHAnsi" w:hAnsiTheme="minorHAnsi"/>
            <w:spacing w:val="-1"/>
          </w:rPr>
          <w:t xml:space="preserve"> </w:t>
        </w:r>
        <w:r w:rsidR="00AC1E8E" w:rsidRPr="00110892">
          <w:rPr>
            <w:rFonts w:asciiTheme="minorHAnsi" w:hAnsiTheme="minorHAnsi"/>
          </w:rPr>
          <w:t>of</w:t>
        </w:r>
        <w:r w:rsidR="00AC1E8E" w:rsidRPr="00110892">
          <w:rPr>
            <w:rFonts w:asciiTheme="minorHAnsi" w:hAnsiTheme="minorHAnsi"/>
            <w:spacing w:val="-1"/>
          </w:rPr>
          <w:t xml:space="preserve"> </w:t>
        </w:r>
        <w:r w:rsidR="00AC1E8E" w:rsidRPr="00110892">
          <w:rPr>
            <w:rFonts w:asciiTheme="minorHAnsi" w:hAnsiTheme="minorHAnsi"/>
          </w:rPr>
          <w:t>the</w:t>
        </w:r>
        <w:r w:rsidR="00AC1E8E" w:rsidRPr="00110892">
          <w:rPr>
            <w:rFonts w:asciiTheme="minorHAnsi" w:hAnsiTheme="minorHAnsi"/>
            <w:spacing w:val="-2"/>
          </w:rPr>
          <w:t xml:space="preserve"> </w:t>
        </w:r>
        <w:r w:rsidR="00AC1E8E" w:rsidRPr="00110892">
          <w:rPr>
            <w:rFonts w:asciiTheme="minorHAnsi" w:hAnsiTheme="minorHAnsi"/>
          </w:rPr>
          <w:t>Convention</w:t>
        </w:r>
        <w:r w:rsidR="00AC1E8E" w:rsidRPr="00110892">
          <w:rPr>
            <w:rFonts w:asciiTheme="minorHAnsi" w:hAnsiTheme="minorHAnsi"/>
            <w:spacing w:val="-1"/>
          </w:rPr>
          <w:t xml:space="preserve"> </w:t>
        </w:r>
        <w:r w:rsidR="00AC1E8E" w:rsidRPr="00110892">
          <w:rPr>
            <w:rFonts w:asciiTheme="minorHAnsi" w:hAnsiTheme="minorHAnsi"/>
          </w:rPr>
          <w:t>for</w:t>
        </w:r>
        <w:r w:rsidR="00AC1E8E" w:rsidRPr="00110892">
          <w:rPr>
            <w:rFonts w:asciiTheme="minorHAnsi" w:hAnsiTheme="minorHAnsi"/>
            <w:spacing w:val="-1"/>
          </w:rPr>
          <w:t xml:space="preserve"> </w:t>
        </w:r>
        <w:r w:rsidR="00AC1E8E" w:rsidRPr="00110892">
          <w:rPr>
            <w:rFonts w:asciiTheme="minorHAnsi" w:hAnsiTheme="minorHAnsi"/>
          </w:rPr>
          <w:t>the</w:t>
        </w:r>
        <w:r w:rsidR="00AC1E8E" w:rsidRPr="00110892">
          <w:rPr>
            <w:rFonts w:asciiTheme="minorHAnsi" w:hAnsiTheme="minorHAnsi"/>
            <w:spacing w:val="-2"/>
          </w:rPr>
          <w:t xml:space="preserve"> </w:t>
        </w:r>
        <w:r w:rsidR="00AC1E8E" w:rsidRPr="00110892">
          <w:rPr>
            <w:rFonts w:asciiTheme="minorHAnsi" w:hAnsiTheme="minorHAnsi"/>
          </w:rPr>
          <w:t>Conservation</w:t>
        </w:r>
      </w:hyperlink>
      <w:r w:rsidR="00AC1E8E" w:rsidRPr="00110892">
        <w:rPr>
          <w:rFonts w:asciiTheme="minorHAnsi" w:hAnsiTheme="minorHAnsi"/>
        </w:rPr>
        <w:t xml:space="preserve"> </w:t>
      </w:r>
      <w:hyperlink w:anchor="_bookmark3" w:history="1">
        <w:r w:rsidR="00AC1E8E" w:rsidRPr="00110892">
          <w:rPr>
            <w:rFonts w:asciiTheme="minorHAnsi" w:hAnsiTheme="minorHAnsi"/>
          </w:rPr>
          <w:t>of Antarctic Marine Living Resources (CCAMLR) management areas. The Southern Indian Ocean</w:t>
        </w:r>
      </w:hyperlink>
      <w:r w:rsidR="00AC1E8E" w:rsidRPr="00110892">
        <w:rPr>
          <w:rFonts w:asciiTheme="minorHAnsi" w:hAnsiTheme="minorHAnsi"/>
        </w:rPr>
        <w:t xml:space="preserve"> </w:t>
      </w:r>
      <w:hyperlink w:anchor="_bookmark3" w:history="1">
        <w:r w:rsidR="00AC1E8E" w:rsidRPr="00110892">
          <w:rPr>
            <w:rFonts w:asciiTheme="minorHAnsi" w:hAnsiTheme="minorHAnsi"/>
          </w:rPr>
          <w:t>Fisheries</w:t>
        </w:r>
        <w:r w:rsidR="00AC1E8E" w:rsidRPr="00110892">
          <w:rPr>
            <w:rFonts w:asciiTheme="minorHAnsi" w:hAnsiTheme="minorHAnsi"/>
            <w:spacing w:val="-3"/>
          </w:rPr>
          <w:t xml:space="preserve"> </w:t>
        </w:r>
        <w:r w:rsidR="00AC1E8E" w:rsidRPr="00110892">
          <w:rPr>
            <w:rFonts w:asciiTheme="minorHAnsi" w:hAnsiTheme="minorHAnsi"/>
          </w:rPr>
          <w:t>Agreement</w:t>
        </w:r>
        <w:r w:rsidR="00AC1E8E" w:rsidRPr="00110892">
          <w:rPr>
            <w:rFonts w:asciiTheme="minorHAnsi" w:hAnsiTheme="minorHAnsi"/>
            <w:spacing w:val="-3"/>
          </w:rPr>
          <w:t xml:space="preserve"> </w:t>
        </w:r>
        <w:r w:rsidR="00AC1E8E" w:rsidRPr="00110892">
          <w:rPr>
            <w:rFonts w:asciiTheme="minorHAnsi" w:hAnsiTheme="minorHAnsi"/>
          </w:rPr>
          <w:t>(SIOFA)</w:t>
        </w:r>
        <w:r w:rsidR="00AC1E8E" w:rsidRPr="00110892">
          <w:rPr>
            <w:rFonts w:asciiTheme="minorHAnsi" w:hAnsiTheme="minorHAnsi"/>
            <w:spacing w:val="-3"/>
          </w:rPr>
          <w:t xml:space="preserve"> </w:t>
        </w:r>
        <w:r w:rsidR="00AC1E8E" w:rsidRPr="00110892">
          <w:rPr>
            <w:rFonts w:asciiTheme="minorHAnsi" w:hAnsiTheme="minorHAnsi"/>
          </w:rPr>
          <w:t>applies</w:t>
        </w:r>
        <w:r w:rsidR="00AC1E8E" w:rsidRPr="00110892">
          <w:rPr>
            <w:rFonts w:asciiTheme="minorHAnsi" w:hAnsiTheme="minorHAnsi"/>
            <w:spacing w:val="-3"/>
          </w:rPr>
          <w:t xml:space="preserve"> </w:t>
        </w:r>
        <w:r w:rsidR="00AC1E8E" w:rsidRPr="00110892">
          <w:rPr>
            <w:rFonts w:asciiTheme="minorHAnsi" w:hAnsiTheme="minorHAnsi"/>
          </w:rPr>
          <w:t>outside</w:t>
        </w:r>
        <w:r w:rsidR="00AC1E8E" w:rsidRPr="00110892">
          <w:rPr>
            <w:rFonts w:asciiTheme="minorHAnsi" w:hAnsiTheme="minorHAnsi"/>
            <w:spacing w:val="-3"/>
          </w:rPr>
          <w:t xml:space="preserve"> </w:t>
        </w:r>
        <w:r w:rsidR="00AC1E8E" w:rsidRPr="00110892">
          <w:rPr>
            <w:rFonts w:asciiTheme="minorHAnsi" w:hAnsiTheme="minorHAnsi"/>
          </w:rPr>
          <w:t>the</w:t>
        </w:r>
        <w:r w:rsidR="00AC1E8E" w:rsidRPr="00110892">
          <w:rPr>
            <w:rFonts w:asciiTheme="minorHAnsi" w:hAnsiTheme="minorHAnsi"/>
            <w:spacing w:val="-3"/>
          </w:rPr>
          <w:t xml:space="preserve"> </w:t>
        </w:r>
        <w:r w:rsidR="00AC1E8E" w:rsidRPr="00110892">
          <w:rPr>
            <w:rFonts w:asciiTheme="minorHAnsi" w:hAnsiTheme="minorHAnsi"/>
          </w:rPr>
          <w:t>CCAMLR</w:t>
        </w:r>
        <w:r w:rsidR="00AC1E8E" w:rsidRPr="00110892">
          <w:rPr>
            <w:rFonts w:asciiTheme="minorHAnsi" w:hAnsiTheme="minorHAnsi"/>
            <w:spacing w:val="-3"/>
          </w:rPr>
          <w:t xml:space="preserve"> </w:t>
        </w:r>
        <w:r w:rsidR="00AC1E8E" w:rsidRPr="00110892">
          <w:rPr>
            <w:rFonts w:asciiTheme="minorHAnsi" w:hAnsiTheme="minorHAnsi"/>
          </w:rPr>
          <w:t>area</w:t>
        </w:r>
        <w:r w:rsidR="00AC1E8E" w:rsidRPr="00110892">
          <w:rPr>
            <w:rFonts w:asciiTheme="minorHAnsi" w:hAnsiTheme="minorHAnsi"/>
            <w:spacing w:val="-3"/>
          </w:rPr>
          <w:t xml:space="preserve"> </w:t>
        </w:r>
        <w:r w:rsidR="00AC1E8E" w:rsidRPr="00110892">
          <w:rPr>
            <w:rFonts w:asciiTheme="minorHAnsi" w:hAnsiTheme="minorHAnsi"/>
          </w:rPr>
          <w:t>north</w:t>
        </w:r>
        <w:r w:rsidR="00AC1E8E" w:rsidRPr="00110892">
          <w:rPr>
            <w:rFonts w:asciiTheme="minorHAnsi" w:hAnsiTheme="minorHAnsi"/>
            <w:spacing w:val="-3"/>
          </w:rPr>
          <w:t xml:space="preserve"> </w:t>
        </w:r>
        <w:r w:rsidR="00AC1E8E" w:rsidRPr="00110892">
          <w:rPr>
            <w:rFonts w:asciiTheme="minorHAnsi" w:hAnsiTheme="minorHAnsi"/>
          </w:rPr>
          <w:t>of</w:t>
        </w:r>
        <w:r w:rsidR="00AC1E8E" w:rsidRPr="00110892">
          <w:rPr>
            <w:rFonts w:asciiTheme="minorHAnsi" w:hAnsiTheme="minorHAnsi"/>
            <w:spacing w:val="-3"/>
          </w:rPr>
          <w:t xml:space="preserve"> </w:t>
        </w:r>
        <w:r w:rsidR="00AC1E8E" w:rsidRPr="00110892">
          <w:rPr>
            <w:rFonts w:asciiTheme="minorHAnsi" w:hAnsiTheme="minorHAnsi"/>
          </w:rPr>
          <w:t>latitude</w:t>
        </w:r>
        <w:r w:rsidR="00AC1E8E" w:rsidRPr="00110892">
          <w:rPr>
            <w:rFonts w:asciiTheme="minorHAnsi" w:hAnsiTheme="minorHAnsi"/>
            <w:spacing w:val="-3"/>
          </w:rPr>
          <w:t xml:space="preserve"> </w:t>
        </w:r>
        <w:r w:rsidR="00AC1E8E" w:rsidRPr="00110892">
          <w:rPr>
            <w:rFonts w:asciiTheme="minorHAnsi" w:hAnsiTheme="minorHAnsi"/>
          </w:rPr>
          <w:t>55</w:t>
        </w:r>
        <w:r w:rsidR="00CE7126">
          <w:rPr>
            <w:rFonts w:asciiTheme="minorHAnsi" w:hAnsiTheme="minorHAnsi"/>
          </w:rPr>
          <w:t>°</w:t>
        </w:r>
        <w:r w:rsidR="00AC1E8E" w:rsidRPr="00110892">
          <w:rPr>
            <w:rFonts w:asciiTheme="minorHAnsi" w:hAnsiTheme="minorHAnsi"/>
          </w:rPr>
          <w:t>S.</w:t>
        </w:r>
        <w:r w:rsidR="00AC1E8E" w:rsidRPr="00110892">
          <w:rPr>
            <w:rFonts w:asciiTheme="minorHAnsi" w:hAnsiTheme="minorHAnsi"/>
            <w:spacing w:val="-3"/>
          </w:rPr>
          <w:t xml:space="preserve"> </w:t>
        </w:r>
        <w:r w:rsidR="00AC1E8E" w:rsidRPr="00110892">
          <w:rPr>
            <w:rFonts w:asciiTheme="minorHAnsi" w:hAnsiTheme="minorHAnsi"/>
          </w:rPr>
          <w:t>Also</w:t>
        </w:r>
        <w:r w:rsidR="00AC1E8E" w:rsidRPr="00110892">
          <w:rPr>
            <w:rFonts w:asciiTheme="minorHAnsi" w:hAnsiTheme="minorHAnsi"/>
            <w:spacing w:val="-3"/>
          </w:rPr>
          <w:t xml:space="preserve"> </w:t>
        </w:r>
        <w:r w:rsidR="00AC1E8E" w:rsidRPr="00110892">
          <w:rPr>
            <w:rFonts w:asciiTheme="minorHAnsi" w:hAnsiTheme="minorHAnsi"/>
          </w:rPr>
          <w:t>shown</w:t>
        </w:r>
        <w:r w:rsidR="00AC1E8E" w:rsidRPr="00110892">
          <w:rPr>
            <w:rFonts w:asciiTheme="minorHAnsi" w:hAnsiTheme="minorHAnsi"/>
            <w:spacing w:val="-3"/>
          </w:rPr>
          <w:t xml:space="preserve"> </w:t>
        </w:r>
        <w:r w:rsidR="00AC1E8E" w:rsidRPr="00110892">
          <w:rPr>
            <w:rFonts w:asciiTheme="minorHAnsi" w:hAnsiTheme="minorHAnsi"/>
          </w:rPr>
          <w:t>are</w:t>
        </w:r>
      </w:hyperlink>
      <w:r w:rsidR="00AC1E8E" w:rsidRPr="00110892">
        <w:rPr>
          <w:rFonts w:asciiTheme="minorHAnsi" w:hAnsiTheme="minorHAnsi"/>
        </w:rPr>
        <w:t xml:space="preserve"> </w:t>
      </w:r>
      <w:hyperlink w:anchor="_bookmark3" w:history="1">
        <w:r w:rsidR="00AC1E8E" w:rsidRPr="00110892">
          <w:rPr>
            <w:rFonts w:asciiTheme="minorHAnsi" w:hAnsiTheme="minorHAnsi"/>
          </w:rPr>
          <w:t>submarine features and the approximate positions of major oceanographic fronts in the region.</w:t>
        </w:r>
      </w:hyperlink>
    </w:p>
    <w:p w:rsidR="004A2334" w:rsidRPr="00110892" w:rsidRDefault="008621C6">
      <w:pPr>
        <w:pStyle w:val="BodyText"/>
        <w:tabs>
          <w:tab w:val="left" w:leader="dot" w:pos="9064"/>
        </w:tabs>
        <w:spacing w:before="3"/>
        <w:ind w:left="115"/>
        <w:rPr>
          <w:rFonts w:asciiTheme="minorHAnsi" w:hAnsiTheme="minorHAnsi"/>
        </w:rPr>
      </w:pPr>
      <w:hyperlink w:anchor="_bookmark3" w:history="1">
        <w:r w:rsidR="00AC1E8E" w:rsidRPr="00110892">
          <w:rPr>
            <w:rFonts w:asciiTheme="minorHAnsi" w:hAnsiTheme="minorHAnsi"/>
          </w:rPr>
          <w:t>Bathymetry</w:t>
        </w:r>
        <w:r w:rsidR="00AC1E8E" w:rsidRPr="00110892">
          <w:rPr>
            <w:rFonts w:asciiTheme="minorHAnsi" w:hAnsiTheme="minorHAnsi"/>
            <w:spacing w:val="-7"/>
          </w:rPr>
          <w:t xml:space="preserve"> </w:t>
        </w:r>
        <w:r w:rsidR="00AC1E8E" w:rsidRPr="00110892">
          <w:rPr>
            <w:rFonts w:asciiTheme="minorHAnsi" w:hAnsiTheme="minorHAnsi"/>
          </w:rPr>
          <w:t>from</w:t>
        </w:r>
        <w:r w:rsidR="00AC1E8E" w:rsidRPr="00110892">
          <w:rPr>
            <w:rFonts w:asciiTheme="minorHAnsi" w:hAnsiTheme="minorHAnsi"/>
            <w:spacing w:val="-6"/>
          </w:rPr>
          <w:t xml:space="preserve"> </w:t>
        </w:r>
        <w:r w:rsidR="00AC1E8E" w:rsidRPr="00110892">
          <w:rPr>
            <w:rFonts w:asciiTheme="minorHAnsi" w:hAnsiTheme="minorHAnsi"/>
          </w:rPr>
          <w:t>GEBCO</w:t>
        </w:r>
        <w:r w:rsidR="00AC1E8E" w:rsidRPr="00110892">
          <w:rPr>
            <w:rFonts w:asciiTheme="minorHAnsi" w:hAnsiTheme="minorHAnsi"/>
            <w:spacing w:val="-6"/>
          </w:rPr>
          <w:t xml:space="preserve"> </w:t>
        </w:r>
        <w:r w:rsidR="00AC1E8E" w:rsidRPr="00110892">
          <w:rPr>
            <w:rFonts w:asciiTheme="minorHAnsi" w:hAnsiTheme="minorHAnsi"/>
            <w:spacing w:val="-2"/>
          </w:rPr>
          <w:t>(2019)</w:t>
        </w:r>
        <w:r w:rsidR="00AC1E8E" w:rsidRPr="00110892">
          <w:rPr>
            <w:rFonts w:asciiTheme="minorHAnsi" w:hAnsiTheme="minorHAnsi"/>
          </w:rPr>
          <w:tab/>
        </w:r>
        <w:r w:rsidR="00AC1E8E" w:rsidRPr="00110892">
          <w:rPr>
            <w:rFonts w:asciiTheme="minorHAnsi" w:hAnsiTheme="minorHAnsi"/>
            <w:spacing w:val="-10"/>
          </w:rPr>
          <w:t>3</w:t>
        </w:r>
      </w:hyperlink>
    </w:p>
    <w:p w:rsidR="004A2334" w:rsidRPr="00110892" w:rsidRDefault="008621C6">
      <w:pPr>
        <w:pStyle w:val="BodyText"/>
        <w:tabs>
          <w:tab w:val="left" w:leader="dot" w:pos="9064"/>
        </w:tabs>
        <w:spacing w:before="121"/>
        <w:ind w:left="116" w:right="124" w:hanging="1"/>
        <w:rPr>
          <w:rFonts w:asciiTheme="minorHAnsi" w:hAnsiTheme="minorHAnsi"/>
        </w:rPr>
      </w:pPr>
      <w:hyperlink w:anchor="_bookmark7" w:history="1">
        <w:r w:rsidR="00AC1E8E" w:rsidRPr="00110892">
          <w:rPr>
            <w:rFonts w:asciiTheme="minorHAnsi" w:hAnsiTheme="minorHAnsi"/>
          </w:rPr>
          <w:t>Figure</w:t>
        </w:r>
        <w:r w:rsidR="00AC1E8E" w:rsidRPr="00110892">
          <w:rPr>
            <w:rFonts w:asciiTheme="minorHAnsi" w:hAnsiTheme="minorHAnsi"/>
            <w:spacing w:val="-2"/>
          </w:rPr>
          <w:t xml:space="preserve"> </w:t>
        </w:r>
        <w:r w:rsidR="00AC1E8E" w:rsidRPr="00110892">
          <w:rPr>
            <w:rFonts w:asciiTheme="minorHAnsi" w:hAnsiTheme="minorHAnsi"/>
          </w:rPr>
          <w:t>3</w:t>
        </w:r>
        <w:r w:rsidR="00AC1E8E" w:rsidRPr="00110892">
          <w:rPr>
            <w:rFonts w:asciiTheme="minorHAnsi" w:hAnsiTheme="minorHAnsi"/>
            <w:spacing w:val="-2"/>
          </w:rPr>
          <w:t xml:space="preserve"> </w:t>
        </w:r>
        <w:r w:rsidR="00AC1E8E" w:rsidRPr="00110892">
          <w:rPr>
            <w:rFonts w:asciiTheme="minorHAnsi" w:hAnsiTheme="minorHAnsi"/>
          </w:rPr>
          <w:t>Geomorphic</w:t>
        </w:r>
        <w:r w:rsidR="00AC1E8E" w:rsidRPr="00110892">
          <w:rPr>
            <w:rFonts w:asciiTheme="minorHAnsi" w:hAnsiTheme="minorHAnsi"/>
            <w:spacing w:val="-2"/>
          </w:rPr>
          <w:t xml:space="preserve"> </w:t>
        </w:r>
        <w:r w:rsidR="00AC1E8E" w:rsidRPr="00110892">
          <w:rPr>
            <w:rFonts w:asciiTheme="minorHAnsi" w:hAnsiTheme="minorHAnsi"/>
          </w:rPr>
          <w:t>units</w:t>
        </w:r>
        <w:r w:rsidR="00AC1E8E" w:rsidRPr="00110892">
          <w:rPr>
            <w:rFonts w:asciiTheme="minorHAnsi" w:hAnsiTheme="minorHAnsi"/>
            <w:spacing w:val="-2"/>
          </w:rPr>
          <w:t xml:space="preserve"> </w:t>
        </w:r>
        <w:r w:rsidR="00AC1E8E" w:rsidRPr="00110892">
          <w:rPr>
            <w:rFonts w:asciiTheme="minorHAnsi" w:hAnsiTheme="minorHAnsi"/>
          </w:rPr>
          <w:t>in</w:t>
        </w:r>
        <w:r w:rsidR="00AC1E8E" w:rsidRPr="00110892">
          <w:rPr>
            <w:rFonts w:asciiTheme="minorHAnsi" w:hAnsiTheme="minorHAnsi"/>
            <w:spacing w:val="-2"/>
          </w:rPr>
          <w:t xml:space="preserve"> </w:t>
        </w:r>
        <w:r w:rsidR="00AC1E8E" w:rsidRPr="00110892">
          <w:rPr>
            <w:rFonts w:asciiTheme="minorHAnsi" w:hAnsiTheme="minorHAnsi"/>
          </w:rPr>
          <w:t>the</w:t>
        </w:r>
        <w:r w:rsidR="00AC1E8E" w:rsidRPr="00110892">
          <w:rPr>
            <w:rFonts w:asciiTheme="minorHAnsi" w:hAnsiTheme="minorHAnsi"/>
            <w:spacing w:val="-2"/>
          </w:rPr>
          <w:t xml:space="preserve"> </w:t>
        </w:r>
        <w:r w:rsidR="00AC1E8E" w:rsidRPr="00110892">
          <w:rPr>
            <w:rFonts w:asciiTheme="minorHAnsi" w:hAnsiTheme="minorHAnsi"/>
          </w:rPr>
          <w:t>HIMI</w:t>
        </w:r>
        <w:r w:rsidR="00AC1E8E" w:rsidRPr="00110892">
          <w:rPr>
            <w:rFonts w:asciiTheme="minorHAnsi" w:hAnsiTheme="minorHAnsi"/>
            <w:spacing w:val="-2"/>
          </w:rPr>
          <w:t xml:space="preserve"> </w:t>
        </w:r>
        <w:r w:rsidR="00AC1E8E" w:rsidRPr="00110892">
          <w:rPr>
            <w:rFonts w:asciiTheme="minorHAnsi" w:hAnsiTheme="minorHAnsi"/>
          </w:rPr>
          <w:t>EEZ</w:t>
        </w:r>
        <w:r w:rsidR="00AC1E8E" w:rsidRPr="00110892">
          <w:rPr>
            <w:rFonts w:asciiTheme="minorHAnsi" w:hAnsiTheme="minorHAnsi"/>
            <w:spacing w:val="-2"/>
          </w:rPr>
          <w:t xml:space="preserve"> </w:t>
        </w:r>
        <w:r w:rsidR="00AC1E8E" w:rsidRPr="00110892">
          <w:rPr>
            <w:rFonts w:asciiTheme="minorHAnsi" w:hAnsiTheme="minorHAnsi"/>
          </w:rPr>
          <w:t>identified</w:t>
        </w:r>
        <w:r w:rsidR="00AC1E8E" w:rsidRPr="00110892">
          <w:rPr>
            <w:rFonts w:asciiTheme="minorHAnsi" w:hAnsiTheme="minorHAnsi"/>
            <w:spacing w:val="-2"/>
          </w:rPr>
          <w:t xml:space="preserve"> </w:t>
        </w:r>
        <w:r w:rsidR="00AC1E8E" w:rsidRPr="00110892">
          <w:rPr>
            <w:rFonts w:asciiTheme="minorHAnsi" w:hAnsiTheme="minorHAnsi"/>
          </w:rPr>
          <w:t>in</w:t>
        </w:r>
        <w:r w:rsidR="00AC1E8E" w:rsidRPr="00110892">
          <w:rPr>
            <w:rFonts w:asciiTheme="minorHAnsi" w:hAnsiTheme="minorHAnsi"/>
            <w:spacing w:val="-2"/>
          </w:rPr>
          <w:t xml:space="preserve"> </w:t>
        </w:r>
        <w:r w:rsidR="00AC1E8E" w:rsidRPr="00110892">
          <w:rPr>
            <w:rFonts w:asciiTheme="minorHAnsi" w:hAnsiTheme="minorHAnsi"/>
          </w:rPr>
          <w:t>Welsford</w:t>
        </w:r>
        <w:r w:rsidR="00AC1E8E" w:rsidRPr="00110892">
          <w:rPr>
            <w:rFonts w:asciiTheme="minorHAnsi" w:hAnsiTheme="minorHAnsi"/>
            <w:spacing w:val="-2"/>
          </w:rPr>
          <w:t xml:space="preserve"> </w:t>
        </w:r>
        <w:r w:rsidR="00AC1E8E" w:rsidRPr="00110892">
          <w:rPr>
            <w:rFonts w:asciiTheme="minorHAnsi" w:hAnsiTheme="minorHAnsi"/>
          </w:rPr>
          <w:t>et</w:t>
        </w:r>
        <w:r w:rsidR="00AC1E8E" w:rsidRPr="00110892">
          <w:rPr>
            <w:rFonts w:asciiTheme="minorHAnsi" w:hAnsiTheme="minorHAnsi"/>
            <w:spacing w:val="-2"/>
          </w:rPr>
          <w:t xml:space="preserve"> </w:t>
        </w:r>
        <w:r w:rsidR="00AC1E8E" w:rsidRPr="00110892">
          <w:rPr>
            <w:rFonts w:asciiTheme="minorHAnsi" w:hAnsiTheme="minorHAnsi"/>
          </w:rPr>
          <w:t>al</w:t>
        </w:r>
        <w:r w:rsidR="00AC1E8E" w:rsidRPr="00110892">
          <w:rPr>
            <w:rFonts w:asciiTheme="minorHAnsi" w:hAnsiTheme="minorHAnsi"/>
            <w:i/>
          </w:rPr>
          <w:t>.</w:t>
        </w:r>
        <w:r w:rsidR="00AC1E8E" w:rsidRPr="00110892">
          <w:rPr>
            <w:rFonts w:asciiTheme="minorHAnsi" w:hAnsiTheme="minorHAnsi"/>
            <w:i/>
            <w:spacing w:val="-2"/>
          </w:rPr>
          <w:t xml:space="preserve"> </w:t>
        </w:r>
        <w:r w:rsidR="00AC1E8E" w:rsidRPr="00110892">
          <w:rPr>
            <w:rFonts w:asciiTheme="minorHAnsi" w:hAnsiTheme="minorHAnsi"/>
          </w:rPr>
          <w:t>(2014),</w:t>
        </w:r>
        <w:r w:rsidR="00AC1E8E" w:rsidRPr="00110892">
          <w:rPr>
            <w:rFonts w:asciiTheme="minorHAnsi" w:hAnsiTheme="minorHAnsi"/>
            <w:spacing w:val="40"/>
          </w:rPr>
          <w:t xml:space="preserve"> </w:t>
        </w:r>
        <w:r w:rsidR="00AC1E8E" w:rsidRPr="00110892">
          <w:rPr>
            <w:rFonts w:asciiTheme="minorHAnsi" w:hAnsiTheme="minorHAnsi"/>
          </w:rPr>
          <w:t>adapted</w:t>
        </w:r>
        <w:r w:rsidR="00AC1E8E" w:rsidRPr="00110892">
          <w:rPr>
            <w:rFonts w:asciiTheme="minorHAnsi" w:hAnsiTheme="minorHAnsi"/>
            <w:spacing w:val="-2"/>
          </w:rPr>
          <w:t xml:space="preserve"> </w:t>
        </w:r>
        <w:r w:rsidR="00AC1E8E" w:rsidRPr="00110892">
          <w:rPr>
            <w:rFonts w:asciiTheme="minorHAnsi" w:hAnsiTheme="minorHAnsi"/>
          </w:rPr>
          <w:t>from</w:t>
        </w:r>
        <w:r w:rsidR="00AC1E8E" w:rsidRPr="00110892">
          <w:rPr>
            <w:rFonts w:asciiTheme="minorHAnsi" w:hAnsiTheme="minorHAnsi"/>
            <w:spacing w:val="-2"/>
          </w:rPr>
          <w:t xml:space="preserve"> </w:t>
        </w:r>
        <w:r w:rsidR="00AC1E8E" w:rsidRPr="00110892">
          <w:rPr>
            <w:rFonts w:asciiTheme="minorHAnsi" w:hAnsiTheme="minorHAnsi"/>
          </w:rPr>
          <w:t>Brolsma</w:t>
        </w:r>
      </w:hyperlink>
      <w:r w:rsidR="00AC1E8E" w:rsidRPr="00110892">
        <w:rPr>
          <w:rFonts w:asciiTheme="minorHAnsi" w:hAnsiTheme="minorHAnsi"/>
        </w:rPr>
        <w:t xml:space="preserve"> </w:t>
      </w:r>
      <w:hyperlink w:anchor="_bookmark7" w:history="1">
        <w:r w:rsidR="00AC1E8E" w:rsidRPr="00110892">
          <w:rPr>
            <w:rFonts w:asciiTheme="minorHAnsi" w:hAnsiTheme="minorHAnsi"/>
          </w:rPr>
          <w:t>(2012), characterised by depth, slope and broad-scale substratum types. The boundaries of the HIMI</w:t>
        </w:r>
      </w:hyperlink>
      <w:r w:rsidR="00AC1E8E" w:rsidRPr="00110892">
        <w:rPr>
          <w:rFonts w:asciiTheme="minorHAnsi" w:hAnsiTheme="minorHAnsi"/>
        </w:rPr>
        <w:t xml:space="preserve"> </w:t>
      </w:r>
      <w:hyperlink w:anchor="_bookmark7" w:history="1">
        <w:r w:rsidR="00AC1E8E" w:rsidRPr="00110892">
          <w:rPr>
            <w:rFonts w:asciiTheme="minorHAnsi" w:hAnsiTheme="minorHAnsi"/>
          </w:rPr>
          <w:t>Marine Reserve and Conservation zone prior to 2014 are shown in grey. Red points indicate benthic</w:t>
        </w:r>
      </w:hyperlink>
      <w:r w:rsidR="00AC1E8E" w:rsidRPr="00110892">
        <w:rPr>
          <w:rFonts w:asciiTheme="minorHAnsi" w:hAnsiTheme="minorHAnsi"/>
        </w:rPr>
        <w:t xml:space="preserve"> </w:t>
      </w:r>
      <w:hyperlink w:anchor="_bookmark7" w:history="1">
        <w:r w:rsidR="00AC1E8E" w:rsidRPr="00110892">
          <w:rPr>
            <w:rFonts w:asciiTheme="minorHAnsi" w:hAnsiTheme="minorHAnsi"/>
          </w:rPr>
          <w:t>sampling locations analysed in Welsford et al. (2014), with location of samples with high diversity of</w:t>
        </w:r>
      </w:hyperlink>
      <w:r w:rsidR="00AC1E8E" w:rsidRPr="00110892">
        <w:rPr>
          <w:rFonts w:asciiTheme="minorHAnsi" w:hAnsiTheme="minorHAnsi"/>
        </w:rPr>
        <w:t xml:space="preserve"> </w:t>
      </w:r>
      <w:hyperlink w:anchor="_bookmark7" w:history="1">
        <w:r w:rsidR="00AC1E8E" w:rsidRPr="00110892">
          <w:rPr>
            <w:rFonts w:asciiTheme="minorHAnsi" w:hAnsiTheme="minorHAnsi"/>
          </w:rPr>
          <w:t>undescribed pycnogonids indicated by a black oval on the plateau northwest of Heard Island.</w:t>
        </w:r>
        <w:r w:rsidR="00AC1E8E" w:rsidRPr="00110892">
          <w:rPr>
            <w:rFonts w:asciiTheme="minorHAnsi" w:hAnsiTheme="minorHAnsi"/>
          </w:rPr>
          <w:tab/>
        </w:r>
        <w:r w:rsidR="00AC1E8E" w:rsidRPr="00110892">
          <w:rPr>
            <w:rFonts w:asciiTheme="minorHAnsi" w:hAnsiTheme="minorHAnsi"/>
            <w:spacing w:val="-10"/>
          </w:rPr>
          <w:t>5</w:t>
        </w:r>
      </w:hyperlink>
    </w:p>
    <w:p w:rsidR="004A2334" w:rsidRPr="00110892" w:rsidRDefault="008621C6">
      <w:pPr>
        <w:pStyle w:val="BodyText"/>
        <w:tabs>
          <w:tab w:val="left" w:leader="dot" w:pos="9065"/>
        </w:tabs>
        <w:spacing w:before="116"/>
        <w:ind w:left="116" w:right="124" w:hanging="1"/>
        <w:rPr>
          <w:rFonts w:asciiTheme="minorHAnsi" w:hAnsiTheme="minorHAnsi"/>
        </w:rPr>
      </w:pPr>
      <w:hyperlink w:anchor="_bookmark8" w:history="1">
        <w:r w:rsidR="00AC1E8E" w:rsidRPr="00110892">
          <w:rPr>
            <w:rFonts w:asciiTheme="minorHAnsi" w:hAnsiTheme="minorHAnsi"/>
          </w:rPr>
          <w:t>Figure 4 Geomorphic features in the HIMI EEZ identified by Post (2016). Other data sources used</w:t>
        </w:r>
      </w:hyperlink>
      <w:r w:rsidR="00AC1E8E" w:rsidRPr="00110892">
        <w:rPr>
          <w:rFonts w:asciiTheme="minorHAnsi" w:hAnsiTheme="minorHAnsi"/>
        </w:rPr>
        <w:t xml:space="preserve"> </w:t>
      </w:r>
      <w:hyperlink w:anchor="_bookmark8" w:history="1">
        <w:r w:rsidR="00AC1E8E" w:rsidRPr="00110892">
          <w:rPr>
            <w:rFonts w:asciiTheme="minorHAnsi" w:hAnsiTheme="minorHAnsi"/>
          </w:rPr>
          <w:t>include Alcock et al. (2020); Commonwealth of Australia (2023) and GEBCO Compilation Group</w:t>
        </w:r>
      </w:hyperlink>
      <w:r w:rsidR="00AC1E8E" w:rsidRPr="00110892">
        <w:rPr>
          <w:rFonts w:asciiTheme="minorHAnsi" w:hAnsiTheme="minorHAnsi"/>
        </w:rPr>
        <w:t xml:space="preserve"> </w:t>
      </w:r>
      <w:hyperlink w:anchor="_bookmark8" w:history="1">
        <w:r w:rsidR="00AC1E8E" w:rsidRPr="00110892">
          <w:rPr>
            <w:rFonts w:asciiTheme="minorHAnsi" w:hAnsiTheme="minorHAnsi"/>
            <w:spacing w:val="-2"/>
          </w:rPr>
          <w:t>(2023).</w:t>
        </w:r>
        <w:r w:rsidR="00AC1E8E" w:rsidRPr="00110892">
          <w:rPr>
            <w:rFonts w:asciiTheme="minorHAnsi" w:hAnsiTheme="minorHAnsi"/>
          </w:rPr>
          <w:tab/>
        </w:r>
        <w:r w:rsidR="00AC1E8E" w:rsidRPr="00110892">
          <w:rPr>
            <w:rFonts w:asciiTheme="minorHAnsi" w:hAnsiTheme="minorHAnsi"/>
            <w:spacing w:val="-10"/>
          </w:rPr>
          <w:t>6</w:t>
        </w:r>
      </w:hyperlink>
    </w:p>
    <w:p w:rsidR="004A2334" w:rsidRPr="00110892" w:rsidRDefault="008621C6">
      <w:pPr>
        <w:pStyle w:val="BodyText"/>
        <w:tabs>
          <w:tab w:val="left" w:leader="dot" w:pos="9064"/>
        </w:tabs>
        <w:spacing w:before="120"/>
        <w:ind w:left="116" w:right="125"/>
        <w:rPr>
          <w:rFonts w:asciiTheme="minorHAnsi" w:hAnsiTheme="minorHAnsi"/>
        </w:rPr>
      </w:pPr>
      <w:hyperlink w:anchor="_bookmark9" w:history="1">
        <w:r w:rsidR="00AC1E8E" w:rsidRPr="00110892">
          <w:rPr>
            <w:rFonts w:asciiTheme="minorHAnsi" w:hAnsiTheme="minorHAnsi"/>
          </w:rPr>
          <w:t>Figure 5 The Exclusive Economic Zone at Heard Island and McDonald Islands, showing the location of</w:t>
        </w:r>
      </w:hyperlink>
      <w:r w:rsidR="00AC1E8E" w:rsidRPr="00110892">
        <w:rPr>
          <w:rFonts w:asciiTheme="minorHAnsi" w:hAnsiTheme="minorHAnsi"/>
        </w:rPr>
        <w:t xml:space="preserve"> </w:t>
      </w:r>
      <w:hyperlink w:anchor="_bookmark9" w:history="1">
        <w:r w:rsidR="00AC1E8E" w:rsidRPr="00110892">
          <w:rPr>
            <w:rFonts w:asciiTheme="minorHAnsi" w:hAnsiTheme="minorHAnsi"/>
          </w:rPr>
          <w:t>the Marine Reserve, submarine features referred to in this report, approximate direction of mass</w:t>
        </w:r>
      </w:hyperlink>
      <w:r w:rsidR="00AC1E8E" w:rsidRPr="00110892">
        <w:rPr>
          <w:rFonts w:asciiTheme="minorHAnsi" w:hAnsiTheme="minorHAnsi"/>
        </w:rPr>
        <w:t xml:space="preserve"> </w:t>
      </w:r>
      <w:hyperlink w:anchor="_bookmark9" w:history="1">
        <w:r w:rsidR="00AC1E8E" w:rsidRPr="00110892">
          <w:rPr>
            <w:rFonts w:asciiTheme="minorHAnsi" w:hAnsiTheme="minorHAnsi"/>
          </w:rPr>
          <w:t>water flows across the region based on van Wijk et al. (2010) and Park et al. (2014).</w:t>
        </w:r>
        <w:r w:rsidR="00AC1E8E" w:rsidRPr="00110892">
          <w:rPr>
            <w:rFonts w:asciiTheme="minorHAnsi" w:hAnsiTheme="minorHAnsi"/>
          </w:rPr>
          <w:tab/>
        </w:r>
        <w:r w:rsidR="00AC1E8E" w:rsidRPr="00110892">
          <w:rPr>
            <w:rFonts w:asciiTheme="minorHAnsi" w:hAnsiTheme="minorHAnsi"/>
            <w:spacing w:val="-10"/>
          </w:rPr>
          <w:t>7</w:t>
        </w:r>
      </w:hyperlink>
    </w:p>
    <w:p w:rsidR="004A2334" w:rsidRPr="00110892" w:rsidRDefault="008621C6">
      <w:pPr>
        <w:pStyle w:val="BodyText"/>
        <w:tabs>
          <w:tab w:val="left" w:leader="dot" w:pos="9065"/>
        </w:tabs>
        <w:spacing w:before="121"/>
        <w:ind w:left="116" w:right="124" w:hanging="1"/>
        <w:rPr>
          <w:rFonts w:asciiTheme="minorHAnsi" w:hAnsiTheme="minorHAnsi"/>
        </w:rPr>
      </w:pPr>
      <w:hyperlink w:anchor="_bookmark11" w:history="1">
        <w:r w:rsidR="00AC1E8E" w:rsidRPr="00110892">
          <w:rPr>
            <w:rFonts w:asciiTheme="minorHAnsi" w:hAnsiTheme="minorHAnsi"/>
          </w:rPr>
          <w:t>Figure 6 Suomi National Polar-orbiting Partnership Visible Infrared Imager Radiometry Suite (VIIRS)</w:t>
        </w:r>
      </w:hyperlink>
      <w:r w:rsidR="00AC1E8E" w:rsidRPr="00110892">
        <w:rPr>
          <w:rFonts w:asciiTheme="minorHAnsi" w:hAnsiTheme="minorHAnsi"/>
        </w:rPr>
        <w:t xml:space="preserve"> </w:t>
      </w:r>
      <w:hyperlink w:anchor="_bookmark11" w:history="1">
        <w:r w:rsidR="00AC1E8E" w:rsidRPr="00110892">
          <w:rPr>
            <w:rFonts w:asciiTheme="minorHAnsi" w:hAnsiTheme="minorHAnsi"/>
          </w:rPr>
          <w:t>image</w:t>
        </w:r>
        <w:r w:rsidR="00AC1E8E" w:rsidRPr="00110892">
          <w:rPr>
            <w:rFonts w:asciiTheme="minorHAnsi" w:hAnsiTheme="minorHAnsi"/>
            <w:spacing w:val="-1"/>
          </w:rPr>
          <w:t xml:space="preserve"> </w:t>
        </w:r>
        <w:r w:rsidR="00AC1E8E" w:rsidRPr="00110892">
          <w:rPr>
            <w:rFonts w:asciiTheme="minorHAnsi" w:hAnsiTheme="minorHAnsi"/>
          </w:rPr>
          <w:t>showing</w:t>
        </w:r>
        <w:r w:rsidR="00AC1E8E" w:rsidRPr="00110892">
          <w:rPr>
            <w:rFonts w:asciiTheme="minorHAnsi" w:hAnsiTheme="minorHAnsi"/>
            <w:spacing w:val="-1"/>
          </w:rPr>
          <w:t xml:space="preserve"> </w:t>
        </w:r>
        <w:r w:rsidR="00AC1E8E" w:rsidRPr="00110892">
          <w:rPr>
            <w:rFonts w:asciiTheme="minorHAnsi" w:hAnsiTheme="minorHAnsi"/>
          </w:rPr>
          <w:t>chlorophyll</w:t>
        </w:r>
        <w:r w:rsidR="00AC1E8E" w:rsidRPr="00110892">
          <w:rPr>
            <w:rFonts w:asciiTheme="minorHAnsi" w:hAnsiTheme="minorHAnsi"/>
            <w:spacing w:val="-1"/>
          </w:rPr>
          <w:t xml:space="preserve"> </w:t>
        </w:r>
        <w:r w:rsidR="00AC1E8E" w:rsidRPr="00110892">
          <w:rPr>
            <w:rFonts w:asciiTheme="minorHAnsi" w:hAnsiTheme="minorHAnsi"/>
          </w:rPr>
          <w:t>rich</w:t>
        </w:r>
        <w:r w:rsidR="00AC1E8E" w:rsidRPr="00110892">
          <w:rPr>
            <w:rFonts w:asciiTheme="minorHAnsi" w:hAnsiTheme="minorHAnsi"/>
            <w:spacing w:val="-1"/>
          </w:rPr>
          <w:t xml:space="preserve"> </w:t>
        </w:r>
        <w:r w:rsidR="00AC1E8E" w:rsidRPr="00110892">
          <w:rPr>
            <w:rFonts w:asciiTheme="minorHAnsi" w:hAnsiTheme="minorHAnsi"/>
          </w:rPr>
          <w:t>(blue/green)</w:t>
        </w:r>
        <w:r w:rsidR="00AC1E8E" w:rsidRPr="00110892">
          <w:rPr>
            <w:rFonts w:asciiTheme="minorHAnsi" w:hAnsiTheme="minorHAnsi"/>
            <w:spacing w:val="-1"/>
          </w:rPr>
          <w:t xml:space="preserve"> </w:t>
        </w:r>
        <w:r w:rsidR="00AC1E8E" w:rsidRPr="00110892">
          <w:rPr>
            <w:rFonts w:asciiTheme="minorHAnsi" w:hAnsiTheme="minorHAnsi"/>
          </w:rPr>
          <w:t>phytoplankton</w:t>
        </w:r>
        <w:r w:rsidR="00AC1E8E" w:rsidRPr="00110892">
          <w:rPr>
            <w:rFonts w:asciiTheme="minorHAnsi" w:hAnsiTheme="minorHAnsi"/>
            <w:spacing w:val="-1"/>
          </w:rPr>
          <w:t xml:space="preserve"> </w:t>
        </w:r>
        <w:r w:rsidR="00AC1E8E" w:rsidRPr="00110892">
          <w:rPr>
            <w:rFonts w:asciiTheme="minorHAnsi" w:hAnsiTheme="minorHAnsi"/>
          </w:rPr>
          <w:t>blooming</w:t>
        </w:r>
        <w:r w:rsidR="00AC1E8E" w:rsidRPr="00110892">
          <w:rPr>
            <w:rFonts w:asciiTheme="minorHAnsi" w:hAnsiTheme="minorHAnsi"/>
            <w:spacing w:val="-1"/>
          </w:rPr>
          <w:t xml:space="preserve"> </w:t>
        </w:r>
        <w:r w:rsidR="00AC1E8E" w:rsidRPr="00110892">
          <w:rPr>
            <w:rFonts w:asciiTheme="minorHAnsi" w:hAnsiTheme="minorHAnsi"/>
          </w:rPr>
          <w:t>in</w:t>
        </w:r>
        <w:r w:rsidR="00AC1E8E" w:rsidRPr="00110892">
          <w:rPr>
            <w:rFonts w:asciiTheme="minorHAnsi" w:hAnsiTheme="minorHAnsi"/>
            <w:spacing w:val="-1"/>
          </w:rPr>
          <w:t xml:space="preserve"> </w:t>
        </w:r>
        <w:r w:rsidR="00AC1E8E" w:rsidRPr="00110892">
          <w:rPr>
            <w:rFonts w:asciiTheme="minorHAnsi" w:hAnsiTheme="minorHAnsi"/>
          </w:rPr>
          <w:t>waters</w:t>
        </w:r>
        <w:r w:rsidR="00AC1E8E" w:rsidRPr="00110892">
          <w:rPr>
            <w:rFonts w:asciiTheme="minorHAnsi" w:hAnsiTheme="minorHAnsi"/>
            <w:spacing w:val="-1"/>
          </w:rPr>
          <w:t xml:space="preserve"> </w:t>
        </w:r>
        <w:r w:rsidR="00AC1E8E" w:rsidRPr="00110892">
          <w:rPr>
            <w:rFonts w:asciiTheme="minorHAnsi" w:hAnsiTheme="minorHAnsi"/>
          </w:rPr>
          <w:t>enriched</w:t>
        </w:r>
        <w:r w:rsidR="00AC1E8E" w:rsidRPr="00110892">
          <w:rPr>
            <w:rFonts w:asciiTheme="minorHAnsi" w:hAnsiTheme="minorHAnsi"/>
            <w:spacing w:val="-1"/>
          </w:rPr>
          <w:t xml:space="preserve"> </w:t>
        </w:r>
        <w:r w:rsidR="00AC1E8E" w:rsidRPr="00110892">
          <w:rPr>
            <w:rFonts w:asciiTheme="minorHAnsi" w:hAnsiTheme="minorHAnsi"/>
          </w:rPr>
          <w:t>by</w:t>
        </w:r>
        <w:r w:rsidR="00AC1E8E" w:rsidRPr="00110892">
          <w:rPr>
            <w:rFonts w:asciiTheme="minorHAnsi" w:hAnsiTheme="minorHAnsi"/>
            <w:spacing w:val="-1"/>
          </w:rPr>
          <w:t xml:space="preserve"> </w:t>
        </w:r>
        <w:r w:rsidR="00AC1E8E" w:rsidRPr="00110892">
          <w:rPr>
            <w:rFonts w:asciiTheme="minorHAnsi" w:hAnsiTheme="minorHAnsi"/>
          </w:rPr>
          <w:t>iron</w:t>
        </w:r>
        <w:r w:rsidR="00AC1E8E" w:rsidRPr="00110892">
          <w:rPr>
            <w:rFonts w:asciiTheme="minorHAnsi" w:hAnsiTheme="minorHAnsi"/>
            <w:spacing w:val="-1"/>
          </w:rPr>
          <w:t xml:space="preserve"> </w:t>
        </w:r>
        <w:r w:rsidR="00AC1E8E" w:rsidRPr="00110892">
          <w:rPr>
            <w:rFonts w:asciiTheme="minorHAnsi" w:hAnsiTheme="minorHAnsi"/>
          </w:rPr>
          <w:t>over</w:t>
        </w:r>
      </w:hyperlink>
      <w:r w:rsidR="00AC1E8E" w:rsidRPr="00110892">
        <w:rPr>
          <w:rFonts w:asciiTheme="minorHAnsi" w:hAnsiTheme="minorHAnsi"/>
        </w:rPr>
        <w:t xml:space="preserve"> </w:t>
      </w:r>
      <w:hyperlink w:anchor="_bookmark11" w:history="1">
        <w:r w:rsidR="00AC1E8E" w:rsidRPr="00110892">
          <w:rPr>
            <w:rFonts w:asciiTheme="minorHAnsi" w:hAnsiTheme="minorHAnsi"/>
          </w:rPr>
          <w:t>the Kerguelen Plateau, 21 November 2015</w:t>
        </w:r>
        <w:r w:rsidR="00CE7126">
          <w:rPr>
            <w:rFonts w:asciiTheme="minorHAnsi" w:hAnsiTheme="minorHAnsi"/>
          </w:rPr>
          <w:t xml:space="preserve"> </w:t>
        </w:r>
        <w:r w:rsidR="00AC1E8E" w:rsidRPr="00110892">
          <w:rPr>
            <w:rFonts w:asciiTheme="minorHAnsi" w:hAnsiTheme="minorHAnsi"/>
          </w:rPr>
          <w:t>(NASA Ocean Biology Processing Group, 2015). HI=</w:t>
        </w:r>
      </w:hyperlink>
      <w:r w:rsidR="00AC1E8E" w:rsidRPr="00110892">
        <w:rPr>
          <w:rFonts w:asciiTheme="minorHAnsi" w:hAnsiTheme="minorHAnsi"/>
        </w:rPr>
        <w:t xml:space="preserve"> </w:t>
      </w:r>
      <w:hyperlink w:anchor="_bookmark11" w:history="1">
        <w:r w:rsidR="00AC1E8E" w:rsidRPr="00110892">
          <w:rPr>
            <w:rFonts w:asciiTheme="minorHAnsi" w:hAnsiTheme="minorHAnsi"/>
          </w:rPr>
          <w:t>Approximate position of Heard Island, IK= Îles Kerguelen (the Kerguelen Islands)</w:t>
        </w:r>
        <w:r w:rsidR="00AC1E8E" w:rsidRPr="00110892">
          <w:rPr>
            <w:rFonts w:asciiTheme="minorHAnsi" w:hAnsiTheme="minorHAnsi"/>
          </w:rPr>
          <w:tab/>
        </w:r>
        <w:r w:rsidR="00AC1E8E" w:rsidRPr="00110892">
          <w:rPr>
            <w:rFonts w:asciiTheme="minorHAnsi" w:hAnsiTheme="minorHAnsi"/>
            <w:spacing w:val="-10"/>
          </w:rPr>
          <w:t>8</w:t>
        </w:r>
      </w:hyperlink>
    </w:p>
    <w:p w:rsidR="004A2334" w:rsidRPr="00110892" w:rsidRDefault="008621C6">
      <w:pPr>
        <w:pStyle w:val="BodyText"/>
        <w:tabs>
          <w:tab w:val="left" w:leader="dot" w:pos="9064"/>
        </w:tabs>
        <w:spacing w:before="122"/>
        <w:ind w:left="116" w:right="125"/>
        <w:rPr>
          <w:rFonts w:asciiTheme="minorHAnsi" w:hAnsiTheme="minorHAnsi"/>
        </w:rPr>
      </w:pPr>
      <w:hyperlink w:anchor="_bookmark12" w:history="1">
        <w:r w:rsidR="00AC1E8E" w:rsidRPr="00110892">
          <w:rPr>
            <w:rFonts w:asciiTheme="minorHAnsi" w:hAnsiTheme="minorHAnsi"/>
          </w:rPr>
          <w:t>Figure 7 Predicted distribution of biomass (gm</w:t>
        </w:r>
        <w:r w:rsidR="00AC1E8E" w:rsidRPr="00110892">
          <w:rPr>
            <w:rFonts w:asciiTheme="minorHAnsi" w:hAnsiTheme="minorHAnsi"/>
            <w:vertAlign w:val="superscript"/>
          </w:rPr>
          <w:t>-2</w:t>
        </w:r>
        <w:r w:rsidR="00AC1E8E" w:rsidRPr="00110892">
          <w:rPr>
            <w:rFonts w:asciiTheme="minorHAnsi" w:hAnsiTheme="minorHAnsi"/>
          </w:rPr>
          <w:t>) of the sixteen most abundant habitat forming</w:t>
        </w:r>
      </w:hyperlink>
      <w:r w:rsidR="00AC1E8E" w:rsidRPr="00110892">
        <w:rPr>
          <w:rFonts w:asciiTheme="minorHAnsi" w:hAnsiTheme="minorHAnsi"/>
        </w:rPr>
        <w:t xml:space="preserve"> </w:t>
      </w:r>
      <w:hyperlink w:anchor="_bookmark12" w:history="1">
        <w:r w:rsidR="00AC1E8E" w:rsidRPr="00110892">
          <w:rPr>
            <w:rFonts w:asciiTheme="minorHAnsi" w:hAnsiTheme="minorHAnsi"/>
          </w:rPr>
          <w:t>benthic taxa at HIMI. Adapted from (Hibberd et al., 2014)</w:t>
        </w:r>
        <w:r w:rsidR="00AC1E8E" w:rsidRPr="00110892">
          <w:rPr>
            <w:rFonts w:asciiTheme="minorHAnsi" w:hAnsiTheme="minorHAnsi"/>
          </w:rPr>
          <w:tab/>
        </w:r>
        <w:r w:rsidR="00AC1E8E" w:rsidRPr="00110892">
          <w:rPr>
            <w:rFonts w:asciiTheme="minorHAnsi" w:hAnsiTheme="minorHAnsi"/>
            <w:spacing w:val="-10"/>
          </w:rPr>
          <w:t>9</w:t>
        </w:r>
      </w:hyperlink>
    </w:p>
    <w:p w:rsidR="004A2334" w:rsidRPr="00110892" w:rsidRDefault="008621C6">
      <w:pPr>
        <w:pStyle w:val="BodyText"/>
        <w:tabs>
          <w:tab w:val="left" w:leader="dot" w:pos="8953"/>
        </w:tabs>
        <w:spacing w:before="120"/>
        <w:ind w:left="116" w:right="125" w:hanging="1"/>
        <w:rPr>
          <w:rFonts w:asciiTheme="minorHAnsi" w:hAnsiTheme="minorHAnsi"/>
        </w:rPr>
      </w:pPr>
      <w:hyperlink w:anchor="_bookmark13" w:history="1">
        <w:r w:rsidR="00AC1E8E" w:rsidRPr="00110892">
          <w:rPr>
            <w:rFonts w:asciiTheme="minorHAnsi" w:hAnsiTheme="minorHAnsi"/>
          </w:rPr>
          <w:t>Figure 8 Regions of Common Profile (RCPs), areas with statistically distinct diversity and abundance</w:t>
        </w:r>
      </w:hyperlink>
      <w:r w:rsidR="00AC1E8E" w:rsidRPr="00110892">
        <w:rPr>
          <w:rFonts w:asciiTheme="minorHAnsi" w:hAnsiTheme="minorHAnsi"/>
          <w:spacing w:val="40"/>
        </w:rPr>
        <w:t xml:space="preserve"> </w:t>
      </w:r>
      <w:hyperlink w:anchor="_bookmark13" w:history="1">
        <w:r w:rsidR="00AC1E8E" w:rsidRPr="00110892">
          <w:rPr>
            <w:rFonts w:asciiTheme="minorHAnsi" w:hAnsiTheme="minorHAnsi"/>
          </w:rPr>
          <w:t>of common demersal fish species, across the Kerguelen Plateau (from Hill et al., 2017)</w:t>
        </w:r>
        <w:r w:rsidR="00AC1E8E" w:rsidRPr="00110892">
          <w:rPr>
            <w:rFonts w:asciiTheme="minorHAnsi" w:hAnsiTheme="minorHAnsi"/>
          </w:rPr>
          <w:tab/>
        </w:r>
        <w:r w:rsidR="00AC1E8E" w:rsidRPr="00110892">
          <w:rPr>
            <w:rFonts w:asciiTheme="minorHAnsi" w:hAnsiTheme="minorHAnsi"/>
            <w:spacing w:val="-6"/>
          </w:rPr>
          <w:t>12</w:t>
        </w:r>
      </w:hyperlink>
    </w:p>
    <w:p w:rsidR="004A2334" w:rsidRPr="00110892" w:rsidRDefault="008621C6">
      <w:pPr>
        <w:pStyle w:val="BodyText"/>
        <w:tabs>
          <w:tab w:val="left" w:leader="dot" w:pos="8953"/>
        </w:tabs>
        <w:spacing w:before="121"/>
        <w:ind w:left="116" w:right="125"/>
        <w:rPr>
          <w:rFonts w:asciiTheme="minorHAnsi" w:hAnsiTheme="minorHAnsi"/>
        </w:rPr>
      </w:pPr>
      <w:hyperlink w:anchor="_bookmark14" w:history="1">
        <w:r w:rsidR="00AC1E8E" w:rsidRPr="00110892">
          <w:rPr>
            <w:rFonts w:asciiTheme="minorHAnsi" w:hAnsiTheme="minorHAnsi"/>
          </w:rPr>
          <w:t>Figure 9 Estimation of habitat importance of the HIMI EEZ for seabirds using tagging and tracking</w:t>
        </w:r>
      </w:hyperlink>
      <w:r w:rsidR="00AC1E8E" w:rsidRPr="00110892">
        <w:rPr>
          <w:rFonts w:asciiTheme="minorHAnsi" w:hAnsiTheme="minorHAnsi"/>
          <w:spacing w:val="40"/>
        </w:rPr>
        <w:t xml:space="preserve"> </w:t>
      </w:r>
      <w:hyperlink w:anchor="_bookmark14" w:history="1">
        <w:r w:rsidR="00AC1E8E" w:rsidRPr="00110892">
          <w:rPr>
            <w:rFonts w:asciiTheme="minorHAnsi" w:hAnsiTheme="minorHAnsi"/>
          </w:rPr>
          <w:t>data for individuals recording entering the HIMI EEZ, adapted from Hindell et al. (2020)</w:t>
        </w:r>
        <w:r w:rsidR="00CE7126">
          <w:rPr>
            <w:rFonts w:asciiTheme="minorHAnsi" w:hAnsiTheme="minorHAnsi"/>
          </w:rPr>
          <w:t xml:space="preserve"> </w:t>
        </w:r>
        <w:r w:rsidR="00AC1E8E" w:rsidRPr="00110892">
          <w:rPr>
            <w:rFonts w:asciiTheme="minorHAnsi" w:hAnsiTheme="minorHAnsi"/>
          </w:rPr>
          <w:t>and Ropert-</w:t>
        </w:r>
      </w:hyperlink>
      <w:r w:rsidR="00AC1E8E" w:rsidRPr="00110892">
        <w:rPr>
          <w:rFonts w:asciiTheme="minorHAnsi" w:hAnsiTheme="minorHAnsi"/>
        </w:rPr>
        <w:t xml:space="preserve"> </w:t>
      </w:r>
      <w:hyperlink w:anchor="_bookmark14" w:history="1">
        <w:r w:rsidR="00AC1E8E" w:rsidRPr="00110892">
          <w:rPr>
            <w:rFonts w:asciiTheme="minorHAnsi" w:hAnsiTheme="minorHAnsi"/>
          </w:rPr>
          <w:t>Coudert et al. (2020). A=King penguins, B=Macaroni penguins, C=Black-browed albatross, D=Light-</w:t>
        </w:r>
      </w:hyperlink>
      <w:r w:rsidR="00AC1E8E" w:rsidRPr="00110892">
        <w:rPr>
          <w:rFonts w:asciiTheme="minorHAnsi" w:hAnsiTheme="minorHAnsi"/>
        </w:rPr>
        <w:t xml:space="preserve"> </w:t>
      </w:r>
      <w:hyperlink w:anchor="_bookmark14" w:history="1">
        <w:r w:rsidR="00AC1E8E" w:rsidRPr="00110892">
          <w:rPr>
            <w:rFonts w:asciiTheme="minorHAnsi" w:hAnsiTheme="minorHAnsi"/>
          </w:rPr>
          <w:t>mantled albatross, E=Wandering albatross. Magenta line indicates margin of 75</w:t>
        </w:r>
        <w:r w:rsidR="00CE7126">
          <w:rPr>
            <w:rFonts w:asciiTheme="minorHAnsi" w:hAnsiTheme="minorHAnsi"/>
          </w:rPr>
          <w:t xml:space="preserve"> percent</w:t>
        </w:r>
        <w:r w:rsidR="00AC1E8E" w:rsidRPr="00110892">
          <w:rPr>
            <w:rFonts w:asciiTheme="minorHAnsi" w:hAnsiTheme="minorHAnsi"/>
          </w:rPr>
          <w:t xml:space="preserve"> global habitat</w:t>
        </w:r>
      </w:hyperlink>
      <w:r w:rsidR="00AC1E8E" w:rsidRPr="00110892">
        <w:rPr>
          <w:rFonts w:asciiTheme="minorHAnsi" w:hAnsiTheme="minorHAnsi"/>
        </w:rPr>
        <w:t xml:space="preserve"> </w:t>
      </w:r>
      <w:hyperlink w:anchor="_bookmark14" w:history="1">
        <w:r w:rsidR="00AC1E8E" w:rsidRPr="00110892">
          <w:rPr>
            <w:rFonts w:asciiTheme="minorHAnsi" w:hAnsiTheme="minorHAnsi"/>
            <w:spacing w:val="-2"/>
          </w:rPr>
          <w:t>importance</w:t>
        </w:r>
        <w:r w:rsidR="00AC1E8E" w:rsidRPr="00110892">
          <w:rPr>
            <w:rFonts w:asciiTheme="minorHAnsi" w:hAnsiTheme="minorHAnsi"/>
          </w:rPr>
          <w:tab/>
        </w:r>
        <w:r w:rsidR="00AC1E8E" w:rsidRPr="00110892">
          <w:rPr>
            <w:rFonts w:asciiTheme="minorHAnsi" w:hAnsiTheme="minorHAnsi"/>
            <w:spacing w:val="-6"/>
          </w:rPr>
          <w:t>14</w:t>
        </w:r>
      </w:hyperlink>
    </w:p>
    <w:p w:rsidR="004A2334" w:rsidRPr="00110892" w:rsidRDefault="008621C6">
      <w:pPr>
        <w:pStyle w:val="BodyText"/>
        <w:tabs>
          <w:tab w:val="left" w:leader="dot" w:pos="8953"/>
        </w:tabs>
        <w:spacing w:before="116"/>
        <w:ind w:left="116" w:right="125"/>
        <w:rPr>
          <w:rFonts w:asciiTheme="minorHAnsi" w:hAnsiTheme="minorHAnsi"/>
        </w:rPr>
      </w:pPr>
      <w:hyperlink w:anchor="_bookmark15" w:history="1">
        <w:r w:rsidR="00AC1E8E" w:rsidRPr="00110892">
          <w:rPr>
            <w:rFonts w:asciiTheme="minorHAnsi" w:hAnsiTheme="minorHAnsi"/>
          </w:rPr>
          <w:t>Figure 10 Estimation of habitat importance of the HIMI EEZ for southern elephant seals (A) and</w:t>
        </w:r>
      </w:hyperlink>
      <w:r w:rsidR="00AC1E8E" w:rsidRPr="00110892">
        <w:rPr>
          <w:rFonts w:asciiTheme="minorHAnsi" w:hAnsiTheme="minorHAnsi"/>
        </w:rPr>
        <w:t xml:space="preserve"> </w:t>
      </w:r>
      <w:hyperlink w:anchor="_bookmark15" w:history="1">
        <w:r w:rsidR="00AC1E8E" w:rsidRPr="00110892">
          <w:rPr>
            <w:rFonts w:asciiTheme="minorHAnsi" w:hAnsiTheme="minorHAnsi"/>
          </w:rPr>
          <w:t>Antarctic fur seals (B) using tagging and tracking data for individuals that used the HIMI EEZ, adapted</w:t>
        </w:r>
      </w:hyperlink>
      <w:r w:rsidR="00AC1E8E" w:rsidRPr="00110892">
        <w:rPr>
          <w:rFonts w:asciiTheme="minorHAnsi" w:hAnsiTheme="minorHAnsi"/>
        </w:rPr>
        <w:t xml:space="preserve"> </w:t>
      </w:r>
      <w:hyperlink w:anchor="_bookmark15" w:history="1"/>
      <w:r w:rsidR="00CE7126">
        <w:rPr>
          <w:rFonts w:asciiTheme="minorHAnsi" w:hAnsiTheme="minorHAnsi"/>
        </w:rPr>
        <w:t xml:space="preserve"> percent</w:t>
      </w:r>
      <w:r w:rsidR="00AC1E8E" w:rsidRPr="00110892">
        <w:rPr>
          <w:rFonts w:asciiTheme="minorHAnsi" w:hAnsiTheme="minorHAnsi"/>
        </w:rPr>
        <w:t xml:space="preserve"> </w:t>
      </w:r>
      <w:hyperlink w:anchor="_bookmark15" w:history="1">
        <w:r w:rsidR="00AC1E8E" w:rsidRPr="00110892">
          <w:rPr>
            <w:rFonts w:asciiTheme="minorHAnsi" w:hAnsiTheme="minorHAnsi"/>
          </w:rPr>
          <w:t>global habitat importance.</w:t>
        </w:r>
        <w:r w:rsidR="00AC1E8E" w:rsidRPr="00110892">
          <w:rPr>
            <w:rFonts w:asciiTheme="minorHAnsi" w:hAnsiTheme="minorHAnsi"/>
          </w:rPr>
          <w:tab/>
        </w:r>
        <w:r w:rsidR="00AC1E8E" w:rsidRPr="00110892">
          <w:rPr>
            <w:rFonts w:asciiTheme="minorHAnsi" w:hAnsiTheme="minorHAnsi"/>
            <w:spacing w:val="-6"/>
          </w:rPr>
          <w:t>16</w:t>
        </w:r>
      </w:hyperlink>
    </w:p>
    <w:p w:rsidR="004A2334" w:rsidRPr="00110892" w:rsidRDefault="004A2334">
      <w:pPr>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pStyle w:val="Heading1"/>
        <w:spacing w:before="419"/>
        <w:rPr>
          <w:rFonts w:asciiTheme="minorHAnsi" w:hAnsiTheme="minorHAnsi"/>
        </w:rPr>
      </w:pPr>
      <w:bookmarkStart w:id="1" w:name="_bookmark0"/>
      <w:bookmarkEnd w:id="1"/>
      <w:r w:rsidRPr="00110892">
        <w:rPr>
          <w:rFonts w:asciiTheme="minorHAnsi" w:hAnsiTheme="minorHAnsi"/>
          <w:color w:val="197C7D"/>
          <w:spacing w:val="-2"/>
        </w:rPr>
        <w:lastRenderedPageBreak/>
        <w:t>Summary</w:t>
      </w:r>
    </w:p>
    <w:p w:rsidR="004A2334" w:rsidRPr="00110892" w:rsidRDefault="00AC1E8E">
      <w:pPr>
        <w:pStyle w:val="BodyText"/>
        <w:spacing w:before="202" w:line="273" w:lineRule="auto"/>
        <w:ind w:left="116" w:right="526" w:hanging="1"/>
        <w:rPr>
          <w:rFonts w:asciiTheme="minorHAnsi" w:hAnsiTheme="minorHAnsi"/>
        </w:rPr>
      </w:pP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4"/>
        </w:rPr>
        <w:t xml:space="preserve"> </w:t>
      </w:r>
      <w:r w:rsidRPr="00110892">
        <w:rPr>
          <w:rFonts w:asciiTheme="minorHAnsi" w:hAnsiTheme="minorHAnsi"/>
        </w:rPr>
        <w:t>(HIMI)</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an</w:t>
      </w:r>
      <w:r w:rsidRPr="00110892">
        <w:rPr>
          <w:rFonts w:asciiTheme="minorHAnsi" w:hAnsiTheme="minorHAnsi"/>
          <w:spacing w:val="-3"/>
        </w:rPr>
        <w:t xml:space="preserve"> </w:t>
      </w:r>
      <w:r w:rsidRPr="00110892">
        <w:rPr>
          <w:rFonts w:asciiTheme="minorHAnsi" w:hAnsiTheme="minorHAnsi"/>
        </w:rPr>
        <w:t>external</w:t>
      </w:r>
      <w:r w:rsidRPr="00110892">
        <w:rPr>
          <w:rFonts w:asciiTheme="minorHAnsi" w:hAnsiTheme="minorHAnsi"/>
          <w:spacing w:val="-2"/>
        </w:rPr>
        <w:t xml:space="preserve"> </w:t>
      </w:r>
      <w:r w:rsidRPr="00110892">
        <w:rPr>
          <w:rFonts w:asciiTheme="minorHAnsi" w:hAnsiTheme="minorHAnsi"/>
        </w:rPr>
        <w:t>Territory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Australia,</w:t>
      </w:r>
      <w:r w:rsidRPr="00110892">
        <w:rPr>
          <w:rFonts w:asciiTheme="minorHAnsi" w:hAnsiTheme="minorHAnsi"/>
          <w:spacing w:val="-3"/>
        </w:rPr>
        <w:t xml:space="preserve"> </w:t>
      </w:r>
      <w:r w:rsidRPr="00110892">
        <w:rPr>
          <w:rFonts w:asciiTheme="minorHAnsi" w:hAnsiTheme="minorHAnsi"/>
        </w:rPr>
        <w:t>located approximately 4000 k</w:t>
      </w:r>
      <w:r w:rsidR="00CE7126">
        <w:rPr>
          <w:rFonts w:asciiTheme="minorHAnsi" w:hAnsiTheme="minorHAnsi"/>
        </w:rPr>
        <w:t>ilo</w:t>
      </w:r>
      <w:r w:rsidRPr="00110892">
        <w:rPr>
          <w:rFonts w:asciiTheme="minorHAnsi" w:hAnsiTheme="minorHAnsi"/>
        </w:rPr>
        <w:t>m</w:t>
      </w:r>
      <w:r w:rsidR="00CE7126">
        <w:rPr>
          <w:rFonts w:asciiTheme="minorHAnsi" w:hAnsiTheme="minorHAnsi"/>
        </w:rPr>
        <w:t>etres</w:t>
      </w:r>
      <w:r w:rsidRPr="00110892">
        <w:rPr>
          <w:rFonts w:asciiTheme="minorHAnsi" w:hAnsiTheme="minorHAnsi"/>
        </w:rPr>
        <w:t xml:space="preserve"> southwest of Australia in the southern Indian Ocean.</w:t>
      </w:r>
    </w:p>
    <w:p w:rsidR="004A2334" w:rsidRPr="00110892" w:rsidRDefault="00AC1E8E">
      <w:pPr>
        <w:pStyle w:val="BodyText"/>
        <w:spacing w:before="202" w:line="276" w:lineRule="auto"/>
        <w:ind w:left="116" w:right="152"/>
        <w:rPr>
          <w:rFonts w:asciiTheme="minorHAnsi" w:hAnsiTheme="minorHAnsi"/>
        </w:rPr>
      </w:pPr>
      <w:r w:rsidRPr="00110892">
        <w:rPr>
          <w:rFonts w:asciiTheme="minorHAnsi" w:hAnsiTheme="minorHAnsi"/>
        </w:rPr>
        <w:t>One</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world’s</w:t>
      </w:r>
      <w:r w:rsidRPr="00110892">
        <w:rPr>
          <w:rFonts w:asciiTheme="minorHAnsi" w:hAnsiTheme="minorHAnsi"/>
          <w:spacing w:val="-3"/>
        </w:rPr>
        <w:t xml:space="preserve"> </w:t>
      </w:r>
      <w:r w:rsidRPr="00110892">
        <w:rPr>
          <w:rFonts w:asciiTheme="minorHAnsi" w:hAnsiTheme="minorHAnsi"/>
        </w:rPr>
        <w:t>largest</w:t>
      </w:r>
      <w:r w:rsidRPr="00110892">
        <w:rPr>
          <w:rFonts w:asciiTheme="minorHAnsi" w:hAnsiTheme="minorHAnsi"/>
          <w:spacing w:val="-2"/>
        </w:rPr>
        <w:t xml:space="preserve"> </w:t>
      </w:r>
      <w:r w:rsidRPr="00110892">
        <w:rPr>
          <w:rFonts w:asciiTheme="minorHAnsi" w:hAnsiTheme="minorHAnsi"/>
        </w:rPr>
        <w:t>highly</w:t>
      </w:r>
      <w:r w:rsidRPr="00110892">
        <w:rPr>
          <w:rFonts w:asciiTheme="minorHAnsi" w:hAnsiTheme="minorHAnsi"/>
          <w:spacing w:val="-3"/>
        </w:rPr>
        <w:t xml:space="preserve"> </w:t>
      </w:r>
      <w:r w:rsidRPr="00110892">
        <w:rPr>
          <w:rFonts w:asciiTheme="minorHAnsi" w:hAnsiTheme="minorHAnsi"/>
        </w:rPr>
        <w:t>protected</w:t>
      </w:r>
      <w:r w:rsidRPr="00110892">
        <w:rPr>
          <w:rFonts w:asciiTheme="minorHAnsi" w:hAnsiTheme="minorHAnsi"/>
          <w:spacing w:val="-2"/>
        </w:rPr>
        <w:t xml:space="preserve"> </w:t>
      </w:r>
      <w:r w:rsidRPr="00110892">
        <w:rPr>
          <w:rFonts w:asciiTheme="minorHAnsi" w:hAnsiTheme="minorHAnsi"/>
        </w:rPr>
        <w:t>IUCN</w:t>
      </w:r>
      <w:r w:rsidRPr="00110892">
        <w:rPr>
          <w:rFonts w:asciiTheme="minorHAnsi" w:hAnsiTheme="minorHAnsi"/>
          <w:spacing w:val="-3"/>
        </w:rPr>
        <w:t xml:space="preserve"> </w:t>
      </w:r>
      <w:r w:rsidRPr="00110892">
        <w:rPr>
          <w:rFonts w:asciiTheme="minorHAnsi" w:hAnsiTheme="minorHAnsi"/>
        </w:rPr>
        <w:t>category</w:t>
      </w:r>
      <w:r w:rsidRPr="00110892">
        <w:rPr>
          <w:rFonts w:asciiTheme="minorHAnsi" w:hAnsiTheme="minorHAnsi"/>
          <w:spacing w:val="-2"/>
        </w:rPr>
        <w:t xml:space="preserve"> </w:t>
      </w:r>
      <w:r w:rsidRPr="00110892">
        <w:rPr>
          <w:rFonts w:asciiTheme="minorHAnsi" w:hAnsiTheme="minorHAnsi"/>
        </w:rPr>
        <w:t>1A</w:t>
      </w:r>
      <w:r w:rsidRPr="00110892">
        <w:rPr>
          <w:rFonts w:asciiTheme="minorHAnsi" w:hAnsiTheme="minorHAnsi"/>
          <w:spacing w:val="-3"/>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reserves</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i/>
        </w:rPr>
        <w:t>Heard</w:t>
      </w:r>
      <w:r w:rsidRPr="00110892">
        <w:rPr>
          <w:rFonts w:asciiTheme="minorHAnsi" w:hAnsiTheme="minorHAnsi"/>
          <w:i/>
          <w:spacing w:val="-3"/>
        </w:rPr>
        <w:t xml:space="preserve"> </w:t>
      </w:r>
      <w:r w:rsidRPr="00110892">
        <w:rPr>
          <w:rFonts w:asciiTheme="minorHAnsi" w:hAnsiTheme="minorHAnsi"/>
          <w:i/>
        </w:rPr>
        <w:t>Island</w:t>
      </w:r>
      <w:r w:rsidRPr="00110892">
        <w:rPr>
          <w:rFonts w:asciiTheme="minorHAnsi" w:hAnsiTheme="minorHAnsi"/>
          <w:i/>
          <w:spacing w:val="-2"/>
        </w:rPr>
        <w:t xml:space="preserve"> </w:t>
      </w:r>
      <w:r w:rsidRPr="00110892">
        <w:rPr>
          <w:rFonts w:asciiTheme="minorHAnsi" w:hAnsiTheme="minorHAnsi"/>
          <w:i/>
        </w:rPr>
        <w:t xml:space="preserve">and McDonald Islands Marine Reserve </w:t>
      </w:r>
      <w:r w:rsidRPr="00110892">
        <w:rPr>
          <w:rFonts w:asciiTheme="minorHAnsi" w:hAnsiTheme="minorHAnsi"/>
        </w:rPr>
        <w:t xml:space="preserve">was established by Australia in the waters surrounding HIMI in 2002. The reserve recognised the significant conservation values that exist in the sub-Antarctic region, including large numbers of penguins, seals and flying seabirds that forage and breed in the area, and the diverse marine communities that live on the submarine plateau and banks near the </w:t>
      </w:r>
      <w:r w:rsidRPr="00110892">
        <w:rPr>
          <w:rFonts w:asciiTheme="minorHAnsi" w:hAnsiTheme="minorHAnsi"/>
          <w:spacing w:val="-2"/>
        </w:rPr>
        <w:t>islands.</w:t>
      </w:r>
    </w:p>
    <w:p w:rsidR="004A2334" w:rsidRPr="00110892" w:rsidRDefault="00AC1E8E">
      <w:pPr>
        <w:pStyle w:val="BodyText"/>
        <w:spacing w:before="202" w:line="276" w:lineRule="auto"/>
        <w:ind w:left="115" w:right="198"/>
        <w:rPr>
          <w:rFonts w:asciiTheme="minorHAnsi" w:hAnsiTheme="minorHAnsi"/>
        </w:rPr>
      </w:pPr>
      <w:r w:rsidRPr="00110892">
        <w:rPr>
          <w:rFonts w:asciiTheme="minorHAnsi" w:hAnsiTheme="minorHAnsi"/>
        </w:rPr>
        <w:t>This</w:t>
      </w:r>
      <w:r w:rsidRPr="00110892">
        <w:rPr>
          <w:rFonts w:asciiTheme="minorHAnsi" w:hAnsiTheme="minorHAnsi"/>
          <w:spacing w:val="-3"/>
        </w:rPr>
        <w:t xml:space="preserve"> </w:t>
      </w:r>
      <w:r w:rsidRPr="00110892">
        <w:rPr>
          <w:rFonts w:asciiTheme="minorHAnsi" w:hAnsiTheme="minorHAnsi"/>
        </w:rPr>
        <w:t>report</w:t>
      </w:r>
      <w:r w:rsidRPr="00110892">
        <w:rPr>
          <w:rFonts w:asciiTheme="minorHAnsi" w:hAnsiTheme="minorHAnsi"/>
          <w:spacing w:val="-3"/>
        </w:rPr>
        <w:t xml:space="preserve"> </w:t>
      </w:r>
      <w:r w:rsidRPr="00110892">
        <w:rPr>
          <w:rFonts w:asciiTheme="minorHAnsi" w:hAnsiTheme="minorHAnsi"/>
        </w:rPr>
        <w:t>summarises</w:t>
      </w:r>
      <w:r w:rsidRPr="00110892">
        <w:rPr>
          <w:rFonts w:asciiTheme="minorHAnsi" w:hAnsiTheme="minorHAnsi"/>
          <w:spacing w:val="-3"/>
        </w:rPr>
        <w:t xml:space="preserve"> </w:t>
      </w:r>
      <w:r w:rsidRPr="00110892">
        <w:rPr>
          <w:rFonts w:asciiTheme="minorHAnsi" w:hAnsiTheme="minorHAnsi"/>
        </w:rPr>
        <w:t>currently</w:t>
      </w:r>
      <w:r w:rsidRPr="00110892">
        <w:rPr>
          <w:rFonts w:asciiTheme="minorHAnsi" w:hAnsiTheme="minorHAnsi"/>
          <w:spacing w:val="-3"/>
        </w:rPr>
        <w:t xml:space="preserve"> </w:t>
      </w:r>
      <w:r w:rsidRPr="00110892">
        <w:rPr>
          <w:rFonts w:asciiTheme="minorHAnsi" w:hAnsiTheme="minorHAnsi"/>
        </w:rPr>
        <w:t>available</w:t>
      </w:r>
      <w:r w:rsidRPr="00110892">
        <w:rPr>
          <w:rFonts w:asciiTheme="minorHAnsi" w:hAnsiTheme="minorHAnsi"/>
          <w:spacing w:val="-3"/>
        </w:rPr>
        <w:t xml:space="preserve"> </w:t>
      </w:r>
      <w:r w:rsidRPr="00110892">
        <w:rPr>
          <w:rFonts w:asciiTheme="minorHAnsi" w:hAnsiTheme="minorHAnsi"/>
        </w:rPr>
        <w:t>scientific</w:t>
      </w:r>
      <w:r w:rsidRPr="00110892">
        <w:rPr>
          <w:rFonts w:asciiTheme="minorHAnsi" w:hAnsiTheme="minorHAnsi"/>
          <w:spacing w:val="-3"/>
        </w:rPr>
        <w:t xml:space="preserve"> </w:t>
      </w:r>
      <w:r w:rsidRPr="00110892">
        <w:rPr>
          <w:rFonts w:asciiTheme="minorHAnsi" w:hAnsiTheme="minorHAnsi"/>
        </w:rPr>
        <w:t>knowledge</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status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conservation</w:t>
      </w:r>
      <w:r w:rsidRPr="00110892">
        <w:rPr>
          <w:rFonts w:asciiTheme="minorHAnsi" w:hAnsiTheme="minorHAnsi"/>
          <w:spacing w:val="-3"/>
        </w:rPr>
        <w:t xml:space="preserve"> </w:t>
      </w:r>
      <w:r w:rsidRPr="00110892">
        <w:rPr>
          <w:rFonts w:asciiTheme="minorHAnsi" w:hAnsiTheme="minorHAnsi"/>
        </w:rPr>
        <w:t>values 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environment</w:t>
      </w:r>
      <w:r w:rsidRPr="00110892">
        <w:rPr>
          <w:rFonts w:asciiTheme="minorHAnsi" w:hAnsiTheme="minorHAnsi"/>
          <w:spacing w:val="-2"/>
        </w:rPr>
        <w:t xml:space="preserve"> </w:t>
      </w:r>
      <w:r w:rsidRPr="00110892">
        <w:rPr>
          <w:rFonts w:asciiTheme="minorHAnsi" w:hAnsiTheme="minorHAnsi"/>
        </w:rPr>
        <w:t>around</w:t>
      </w:r>
      <w:r w:rsidRPr="00110892">
        <w:rPr>
          <w:rFonts w:asciiTheme="minorHAnsi" w:hAnsiTheme="minorHAnsi"/>
          <w:spacing w:val="-2"/>
        </w:rPr>
        <w:t xml:space="preserve"> </w:t>
      </w:r>
      <w:r w:rsidRPr="00110892">
        <w:rPr>
          <w:rFonts w:asciiTheme="minorHAnsi" w:hAnsiTheme="minorHAnsi"/>
        </w:rPr>
        <w:t>HIMI,</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threats</w:t>
      </w:r>
      <w:r w:rsidRPr="00110892">
        <w:rPr>
          <w:rFonts w:asciiTheme="minorHAnsi" w:hAnsiTheme="minorHAnsi"/>
          <w:spacing w:val="-2"/>
        </w:rPr>
        <w:t xml:space="preserve"> </w:t>
      </w:r>
      <w:r w:rsidRPr="00110892">
        <w:rPr>
          <w:rFonts w:asciiTheme="minorHAnsi" w:hAnsiTheme="minorHAnsi"/>
        </w:rPr>
        <w:t>posed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climate</w:t>
      </w:r>
      <w:r w:rsidRPr="00110892">
        <w:rPr>
          <w:rFonts w:asciiTheme="minorHAnsi" w:hAnsiTheme="minorHAnsi"/>
          <w:spacing w:val="-2"/>
        </w:rPr>
        <w:t xml:space="preserve"> </w:t>
      </w:r>
      <w:r w:rsidRPr="00110892">
        <w:rPr>
          <w:rFonts w:asciiTheme="minorHAnsi" w:hAnsiTheme="minorHAnsi"/>
        </w:rPr>
        <w:t>change,</w:t>
      </w:r>
      <w:r w:rsidRPr="00110892">
        <w:rPr>
          <w:rFonts w:asciiTheme="minorHAnsi" w:hAnsiTheme="minorHAnsi"/>
          <w:spacing w:val="-2"/>
        </w:rPr>
        <w:t xml:space="preserve"> </w:t>
      </w:r>
      <w:r w:rsidRPr="00110892">
        <w:rPr>
          <w:rFonts w:asciiTheme="minorHAnsi" w:hAnsiTheme="minorHAnsi"/>
        </w:rPr>
        <w:t>pollution,</w:t>
      </w:r>
      <w:r w:rsidRPr="00110892">
        <w:rPr>
          <w:rFonts w:asciiTheme="minorHAnsi" w:hAnsiTheme="minorHAnsi"/>
          <w:spacing w:val="-2"/>
        </w:rPr>
        <w:t xml:space="preserve"> </w:t>
      </w:r>
      <w:r w:rsidRPr="00110892">
        <w:rPr>
          <w:rFonts w:asciiTheme="minorHAnsi" w:hAnsiTheme="minorHAnsi"/>
        </w:rPr>
        <w:t>fishing and invasive species. It concludes that the Marine Reserve includes important representation of many of the conservation values identified. However, recent data and analyses indicate that management of areas that support deep sea fish assemblages – including skates, high diversity benthic invertebrate assemblages, such as endemic sea spiders, unique seamounts, and foraging areas for albatross and macaroni penguins – should be further evaluated to ensure they provide adequate protection.</w:t>
      </w:r>
    </w:p>
    <w:p w:rsidR="004A2334" w:rsidRPr="00110892" w:rsidRDefault="00AC1E8E">
      <w:pPr>
        <w:pStyle w:val="BodyText"/>
        <w:spacing w:before="10"/>
        <w:rPr>
          <w:rFonts w:asciiTheme="minorHAnsi" w:hAnsiTheme="minorHAnsi"/>
          <w:sz w:val="17"/>
        </w:rPr>
      </w:pPr>
      <w:r w:rsidRPr="00110892">
        <w:rPr>
          <w:rFonts w:asciiTheme="minorHAnsi" w:hAnsiTheme="minorHAnsi"/>
          <w:noProof/>
        </w:rPr>
        <w:drawing>
          <wp:anchor distT="0" distB="0" distL="0" distR="0" simplePos="0" relativeHeight="251653632" behindDoc="1" locked="0" layoutInCell="1" allowOverlap="1">
            <wp:simplePos x="0" y="0"/>
            <wp:positionH relativeFrom="page">
              <wp:posOffset>900430</wp:posOffset>
            </wp:positionH>
            <wp:positionV relativeFrom="paragraph">
              <wp:posOffset>153444</wp:posOffset>
            </wp:positionV>
            <wp:extent cx="5804054" cy="3784473"/>
            <wp:effectExtent l="0" t="0" r="0" b="0"/>
            <wp:wrapTopAndBottom/>
            <wp:docPr id="8" name="Image 8" descr="A long queue of macaroni penguins make their way up a slope from the beach. The path the penguins travel on is surrounding by low vegetation. The beach in the distance is covered with thousand of penguin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804054" cy="3784473"/>
                    </a:xfrm>
                    <a:prstGeom prst="rect">
                      <a:avLst/>
                    </a:prstGeom>
                  </pic:spPr>
                </pic:pic>
              </a:graphicData>
            </a:graphic>
          </wp:anchor>
        </w:drawing>
      </w:r>
    </w:p>
    <w:p w:rsidR="004A2334" w:rsidRPr="00811EB4" w:rsidRDefault="00AC1E8E">
      <w:pPr>
        <w:spacing w:before="202"/>
        <w:ind w:left="115"/>
        <w:rPr>
          <w:rFonts w:asciiTheme="minorHAnsi" w:hAnsiTheme="minorHAnsi"/>
          <w:sz w:val="18"/>
          <w:szCs w:val="18"/>
        </w:rPr>
      </w:pPr>
      <w:r w:rsidRPr="00811EB4">
        <w:rPr>
          <w:rFonts w:asciiTheme="minorHAnsi" w:hAnsiTheme="minorHAnsi"/>
          <w:sz w:val="18"/>
          <w:szCs w:val="18"/>
        </w:rPr>
        <w:t>Image:</w:t>
      </w:r>
      <w:r w:rsidRPr="00811EB4">
        <w:rPr>
          <w:rFonts w:asciiTheme="minorHAnsi" w:hAnsiTheme="minorHAnsi"/>
          <w:spacing w:val="-6"/>
          <w:sz w:val="18"/>
          <w:szCs w:val="18"/>
        </w:rPr>
        <w:t xml:space="preserve"> </w:t>
      </w:r>
      <w:r w:rsidRPr="00811EB4">
        <w:rPr>
          <w:rFonts w:asciiTheme="minorHAnsi" w:hAnsiTheme="minorHAnsi"/>
          <w:sz w:val="18"/>
          <w:szCs w:val="18"/>
        </w:rPr>
        <w:t>Macaroni</w:t>
      </w:r>
      <w:r w:rsidRPr="00811EB4">
        <w:rPr>
          <w:rFonts w:asciiTheme="minorHAnsi" w:hAnsiTheme="minorHAnsi"/>
          <w:spacing w:val="-5"/>
          <w:sz w:val="18"/>
          <w:szCs w:val="18"/>
        </w:rPr>
        <w:t xml:space="preserve"> </w:t>
      </w:r>
      <w:r w:rsidRPr="00811EB4">
        <w:rPr>
          <w:rFonts w:asciiTheme="minorHAnsi" w:hAnsiTheme="minorHAnsi"/>
          <w:sz w:val="18"/>
          <w:szCs w:val="18"/>
        </w:rPr>
        <w:t>penguins,</w:t>
      </w:r>
      <w:r w:rsidRPr="00811EB4">
        <w:rPr>
          <w:rFonts w:asciiTheme="minorHAnsi" w:hAnsiTheme="minorHAnsi"/>
          <w:spacing w:val="-6"/>
          <w:sz w:val="18"/>
          <w:szCs w:val="18"/>
        </w:rPr>
        <w:t xml:space="preserve"> </w:t>
      </w:r>
      <w:r w:rsidRPr="00811EB4">
        <w:rPr>
          <w:rFonts w:asciiTheme="minorHAnsi" w:hAnsiTheme="minorHAnsi"/>
          <w:sz w:val="18"/>
          <w:szCs w:val="18"/>
        </w:rPr>
        <w:t>Heard</w:t>
      </w:r>
      <w:r w:rsidRPr="00811EB4">
        <w:rPr>
          <w:rFonts w:asciiTheme="minorHAnsi" w:hAnsiTheme="minorHAnsi"/>
          <w:spacing w:val="-5"/>
          <w:sz w:val="18"/>
          <w:szCs w:val="18"/>
        </w:rPr>
        <w:t xml:space="preserve"> </w:t>
      </w:r>
      <w:r w:rsidRPr="00811EB4">
        <w:rPr>
          <w:rFonts w:asciiTheme="minorHAnsi" w:hAnsiTheme="minorHAnsi"/>
          <w:sz w:val="18"/>
          <w:szCs w:val="18"/>
        </w:rPr>
        <w:t>Island,</w:t>
      </w:r>
      <w:r w:rsidRPr="00811EB4">
        <w:rPr>
          <w:rFonts w:asciiTheme="minorHAnsi" w:hAnsiTheme="minorHAnsi"/>
          <w:spacing w:val="-6"/>
          <w:sz w:val="18"/>
          <w:szCs w:val="18"/>
        </w:rPr>
        <w:t xml:space="preserve"> </w:t>
      </w:r>
      <w:r w:rsidRPr="00811EB4">
        <w:rPr>
          <w:rFonts w:asciiTheme="minorHAnsi" w:hAnsiTheme="minorHAnsi"/>
          <w:sz w:val="18"/>
          <w:szCs w:val="18"/>
        </w:rPr>
        <w:t>2004</w:t>
      </w:r>
      <w:r w:rsidRPr="00811EB4">
        <w:rPr>
          <w:rFonts w:asciiTheme="minorHAnsi" w:hAnsiTheme="minorHAnsi"/>
          <w:spacing w:val="-5"/>
          <w:sz w:val="18"/>
          <w:szCs w:val="18"/>
        </w:rPr>
        <w:t xml:space="preserve"> </w:t>
      </w:r>
      <w:r w:rsidRPr="00811EB4">
        <w:rPr>
          <w:rFonts w:asciiTheme="minorHAnsi" w:hAnsiTheme="minorHAnsi"/>
          <w:sz w:val="18"/>
          <w:szCs w:val="18"/>
        </w:rPr>
        <w:t>©</w:t>
      </w:r>
      <w:r w:rsidRPr="00811EB4">
        <w:rPr>
          <w:rFonts w:asciiTheme="minorHAnsi" w:hAnsiTheme="minorHAnsi"/>
          <w:spacing w:val="-6"/>
          <w:sz w:val="18"/>
          <w:szCs w:val="18"/>
        </w:rPr>
        <w:t xml:space="preserve"> </w:t>
      </w:r>
      <w:r w:rsidRPr="00811EB4">
        <w:rPr>
          <w:rFonts w:asciiTheme="minorHAnsi" w:hAnsiTheme="minorHAnsi"/>
          <w:sz w:val="18"/>
          <w:szCs w:val="18"/>
        </w:rPr>
        <w:t>Karl</w:t>
      </w:r>
      <w:r w:rsidRPr="00811EB4">
        <w:rPr>
          <w:rFonts w:asciiTheme="minorHAnsi" w:hAnsiTheme="minorHAnsi"/>
          <w:spacing w:val="-5"/>
          <w:sz w:val="18"/>
          <w:szCs w:val="18"/>
        </w:rPr>
        <w:t xml:space="preserve"> </w:t>
      </w:r>
      <w:r w:rsidRPr="00811EB4">
        <w:rPr>
          <w:rFonts w:asciiTheme="minorHAnsi" w:hAnsiTheme="minorHAnsi"/>
          <w:spacing w:val="-2"/>
          <w:sz w:val="18"/>
          <w:szCs w:val="18"/>
        </w:rPr>
        <w:t>Rollings/AAD</w:t>
      </w:r>
    </w:p>
    <w:p w:rsidR="004A2334" w:rsidRDefault="004A2334">
      <w:pPr>
        <w:rPr>
          <w:rFonts w:asciiTheme="minorHAnsi" w:hAnsiTheme="minorHAnsi"/>
          <w:sz w:val="10"/>
        </w:rPr>
      </w:pPr>
    </w:p>
    <w:p w:rsidR="00811EB4" w:rsidRPr="00110892" w:rsidRDefault="00811EB4">
      <w:pPr>
        <w:rPr>
          <w:rFonts w:asciiTheme="minorHAnsi" w:hAnsiTheme="minorHAnsi"/>
          <w:sz w:val="10"/>
        </w:rPr>
        <w:sectPr w:rsidR="00811EB4" w:rsidRPr="00110892">
          <w:pgSz w:w="11910" w:h="16840"/>
          <w:pgMar w:top="980" w:right="1300" w:bottom="1000" w:left="1300" w:header="566" w:footer="813" w:gutter="0"/>
          <w:cols w:space="720"/>
        </w:sectPr>
      </w:pPr>
    </w:p>
    <w:p w:rsidR="004A2334" w:rsidRPr="00110892" w:rsidRDefault="00AC1E8E">
      <w:pPr>
        <w:pStyle w:val="Heading1"/>
        <w:spacing w:before="135"/>
        <w:rPr>
          <w:rFonts w:asciiTheme="minorHAnsi" w:hAnsiTheme="minorHAnsi"/>
        </w:rPr>
      </w:pPr>
      <w:bookmarkStart w:id="2" w:name="_bookmark1"/>
      <w:bookmarkEnd w:id="2"/>
      <w:r w:rsidRPr="00110892">
        <w:rPr>
          <w:rFonts w:asciiTheme="minorHAnsi" w:hAnsiTheme="minorHAnsi"/>
          <w:color w:val="197C7D"/>
          <w:spacing w:val="-2"/>
        </w:rPr>
        <w:lastRenderedPageBreak/>
        <w:t>Introduction</w:t>
      </w:r>
    </w:p>
    <w:p w:rsidR="004A2334" w:rsidRPr="00110892" w:rsidRDefault="00AC1E8E">
      <w:pPr>
        <w:pStyle w:val="BodyText"/>
        <w:spacing w:before="245" w:line="278" w:lineRule="auto"/>
        <w:ind w:left="115" w:right="198"/>
        <w:rPr>
          <w:rFonts w:asciiTheme="minorHAnsi" w:hAnsiTheme="minorHAnsi"/>
        </w:rPr>
      </w:pPr>
      <w:r w:rsidRPr="00110892">
        <w:rPr>
          <w:rFonts w:asciiTheme="minorHAnsi" w:hAnsiTheme="minorHAnsi"/>
        </w:rPr>
        <w:t>Heard Island and McDonald Islands (HIMI) are an archipelago of seven islands approximately 4000 km</w:t>
      </w:r>
      <w:r w:rsidRPr="00110892">
        <w:rPr>
          <w:rFonts w:asciiTheme="minorHAnsi" w:hAnsiTheme="minorHAnsi"/>
          <w:spacing w:val="-3"/>
        </w:rPr>
        <w:t xml:space="preserve"> </w:t>
      </w:r>
      <w:r w:rsidRPr="00110892">
        <w:rPr>
          <w:rFonts w:asciiTheme="minorHAnsi" w:hAnsiTheme="minorHAnsi"/>
        </w:rPr>
        <w:t>southwest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continental</w:t>
      </w:r>
      <w:r w:rsidRPr="00110892">
        <w:rPr>
          <w:rFonts w:asciiTheme="minorHAnsi" w:hAnsiTheme="minorHAnsi"/>
          <w:spacing w:val="-2"/>
        </w:rPr>
        <w:t xml:space="preserve"> </w:t>
      </w:r>
      <w:r w:rsidRPr="00110892">
        <w:rPr>
          <w:rFonts w:asciiTheme="minorHAnsi" w:hAnsiTheme="minorHAnsi"/>
        </w:rPr>
        <w:t>Australia</w:t>
      </w:r>
      <w:r w:rsidRPr="00110892">
        <w:rPr>
          <w:rFonts w:asciiTheme="minorHAnsi" w:hAnsiTheme="minorHAnsi"/>
          <w:spacing w:val="-2"/>
        </w:rPr>
        <w:t xml:space="preserve"> </w:t>
      </w:r>
      <w:r w:rsidRPr="00110892">
        <w:rPr>
          <w:rFonts w:asciiTheme="minorHAnsi" w:hAnsiTheme="minorHAnsi"/>
        </w:rPr>
        <w:t>(</w:t>
      </w:r>
      <w:hyperlink w:anchor="_bookmark2" w:history="1">
        <w:r w:rsidRPr="00110892">
          <w:rPr>
            <w:rFonts w:asciiTheme="minorHAnsi" w:hAnsiTheme="minorHAnsi"/>
          </w:rPr>
          <w:t>Figure</w:t>
        </w:r>
        <w:r w:rsidRPr="00110892">
          <w:rPr>
            <w:rFonts w:asciiTheme="minorHAnsi" w:hAnsiTheme="minorHAnsi"/>
            <w:spacing w:val="-3"/>
          </w:rPr>
          <w:t xml:space="preserve"> </w:t>
        </w:r>
        <w:r w:rsidRPr="00110892">
          <w:rPr>
            <w:rFonts w:asciiTheme="minorHAnsi" w:hAnsiTheme="minorHAnsi"/>
          </w:rPr>
          <w:t>1</w:t>
        </w:r>
      </w:hyperlink>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These</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an</w:t>
      </w:r>
      <w:r w:rsidRPr="00110892">
        <w:rPr>
          <w:rFonts w:asciiTheme="minorHAnsi" w:hAnsiTheme="minorHAnsi"/>
          <w:spacing w:val="-3"/>
        </w:rPr>
        <w:t xml:space="preserve"> </w:t>
      </w:r>
      <w:r w:rsidRPr="00110892">
        <w:rPr>
          <w:rFonts w:asciiTheme="minorHAnsi" w:hAnsiTheme="minorHAnsi"/>
        </w:rPr>
        <w:t>external</w:t>
      </w:r>
      <w:r w:rsidRPr="00110892">
        <w:rPr>
          <w:rFonts w:asciiTheme="minorHAnsi" w:hAnsiTheme="minorHAnsi"/>
          <w:spacing w:val="-3"/>
        </w:rPr>
        <w:t xml:space="preserve"> </w:t>
      </w:r>
      <w:r w:rsidRPr="00110892">
        <w:rPr>
          <w:rFonts w:asciiTheme="minorHAnsi" w:hAnsiTheme="minorHAnsi"/>
        </w:rPr>
        <w:t>Territory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Australia. Australia’s maritime</w:t>
      </w:r>
      <w:r w:rsidRPr="00110892">
        <w:rPr>
          <w:rFonts w:asciiTheme="minorHAnsi" w:hAnsiTheme="minorHAnsi"/>
          <w:spacing w:val="-1"/>
        </w:rPr>
        <w:t xml:space="preserve"> </w:t>
      </w:r>
      <w:r w:rsidRPr="00110892">
        <w:rPr>
          <w:rFonts w:asciiTheme="minorHAnsi" w:hAnsiTheme="minorHAnsi"/>
        </w:rPr>
        <w:t>jurisdiction</w:t>
      </w:r>
      <w:r w:rsidRPr="00110892">
        <w:rPr>
          <w:rFonts w:asciiTheme="minorHAnsi" w:hAnsiTheme="minorHAnsi"/>
          <w:spacing w:val="-1"/>
        </w:rPr>
        <w:t xml:space="preserve"> </w:t>
      </w:r>
      <w:r w:rsidRPr="00110892">
        <w:rPr>
          <w:rFonts w:asciiTheme="minorHAnsi" w:hAnsiTheme="minorHAnsi"/>
        </w:rPr>
        <w:t>at</w:t>
      </w:r>
      <w:r w:rsidRPr="00110892">
        <w:rPr>
          <w:rFonts w:asciiTheme="minorHAnsi" w:hAnsiTheme="minorHAnsi"/>
          <w:spacing w:val="-1"/>
        </w:rPr>
        <w:t xml:space="preserve"> </w:t>
      </w:r>
      <w:r w:rsidRPr="00110892">
        <w:rPr>
          <w:rFonts w:asciiTheme="minorHAnsi" w:hAnsiTheme="minorHAnsi"/>
        </w:rPr>
        <w:t>HIMI</w:t>
      </w:r>
      <w:r w:rsidRPr="00110892">
        <w:rPr>
          <w:rFonts w:asciiTheme="minorHAnsi" w:hAnsiTheme="minorHAnsi"/>
          <w:spacing w:val="-1"/>
        </w:rPr>
        <w:t xml:space="preserve"> </w:t>
      </w:r>
      <w:r w:rsidRPr="00110892">
        <w:rPr>
          <w:rFonts w:asciiTheme="minorHAnsi" w:hAnsiTheme="minorHAnsi"/>
        </w:rPr>
        <w:t>generally</w:t>
      </w:r>
      <w:r w:rsidRPr="00110892">
        <w:rPr>
          <w:rFonts w:asciiTheme="minorHAnsi" w:hAnsiTheme="minorHAnsi"/>
          <w:spacing w:val="-1"/>
        </w:rPr>
        <w:t xml:space="preserve"> </w:t>
      </w:r>
      <w:r w:rsidRPr="00110892">
        <w:rPr>
          <w:rFonts w:asciiTheme="minorHAnsi" w:hAnsiTheme="minorHAnsi"/>
        </w:rPr>
        <w:t>extends to</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outer</w:t>
      </w:r>
      <w:r w:rsidRPr="00110892">
        <w:rPr>
          <w:rFonts w:asciiTheme="minorHAnsi" w:hAnsiTheme="minorHAnsi"/>
          <w:spacing w:val="-1"/>
        </w:rPr>
        <w:t xml:space="preserve"> </w:t>
      </w:r>
      <w:r w:rsidRPr="00110892">
        <w:rPr>
          <w:rFonts w:asciiTheme="minorHAnsi" w:hAnsiTheme="minorHAnsi"/>
        </w:rPr>
        <w:t>limit</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200</w:t>
      </w:r>
      <w:r w:rsidRPr="00110892">
        <w:rPr>
          <w:rFonts w:asciiTheme="minorHAnsi" w:hAnsiTheme="minorHAnsi"/>
          <w:spacing w:val="-1"/>
        </w:rPr>
        <w:t xml:space="preserve"> </w:t>
      </w:r>
      <w:r w:rsidRPr="00110892">
        <w:rPr>
          <w:rFonts w:asciiTheme="minorHAnsi" w:hAnsiTheme="minorHAnsi"/>
        </w:rPr>
        <w:t>nautical mile (nm) Exclusive Economic Zone (EEZ) around the islands. The HIMI EEZ abuts the French EEZ around the Îles Kerguelen (Kerguelen Islands). Australia has a treaty with France that covers matters of mutual interest concerning the Kerguelen Plateau</w:t>
      </w:r>
      <w:r w:rsidRPr="00110892">
        <w:rPr>
          <w:rFonts w:asciiTheme="minorHAnsi" w:hAnsiTheme="minorHAnsi"/>
          <w:spacing w:val="-1"/>
        </w:rPr>
        <w:t xml:space="preserve"> </w:t>
      </w:r>
      <w:r w:rsidRPr="00110892">
        <w:rPr>
          <w:rFonts w:asciiTheme="minorHAnsi" w:hAnsiTheme="minorHAnsi"/>
        </w:rPr>
        <w:t>(Weragoda et al., 2019).</w:t>
      </w:r>
      <w:r w:rsidRPr="00110892">
        <w:rPr>
          <w:rFonts w:asciiTheme="minorHAnsi" w:hAnsiTheme="minorHAnsi"/>
          <w:vertAlign w:val="superscript"/>
        </w:rPr>
        <w:t>a</w:t>
      </w:r>
      <w:r w:rsidRPr="00110892">
        <w:rPr>
          <w:rFonts w:asciiTheme="minorHAnsi" w:hAnsiTheme="minorHAnsi"/>
        </w:rPr>
        <w:t xml:space="preserve"> The HIMI EEZ sits within the Area of the Convention on the Conservation of Antarctic Marine Living Resources (CAMLR Convention) (Figure 2).</w:t>
      </w:r>
    </w:p>
    <w:p w:rsidR="004A2334" w:rsidRPr="00110892" w:rsidRDefault="004A2334">
      <w:pPr>
        <w:pStyle w:val="BodyText"/>
        <w:rPr>
          <w:rFonts w:asciiTheme="minorHAnsi" w:hAnsiTheme="minorHAnsi"/>
          <w:sz w:val="20"/>
        </w:rPr>
      </w:pPr>
    </w:p>
    <w:p w:rsidR="004A2334" w:rsidRPr="00110892" w:rsidRDefault="00AC1E8E">
      <w:pPr>
        <w:pStyle w:val="BodyText"/>
        <w:spacing w:before="205"/>
        <w:rPr>
          <w:rFonts w:asciiTheme="minorHAnsi" w:hAnsiTheme="minorHAnsi"/>
          <w:sz w:val="20"/>
        </w:rPr>
      </w:pPr>
      <w:r w:rsidRPr="00110892">
        <w:rPr>
          <w:rFonts w:asciiTheme="minorHAnsi" w:hAnsiTheme="minorHAnsi"/>
          <w:noProof/>
        </w:rPr>
        <w:drawing>
          <wp:anchor distT="0" distB="0" distL="0" distR="0" simplePos="0" relativeHeight="251654656" behindDoc="1" locked="0" layoutInCell="1" allowOverlap="1">
            <wp:simplePos x="0" y="0"/>
            <wp:positionH relativeFrom="page">
              <wp:posOffset>901700</wp:posOffset>
            </wp:positionH>
            <wp:positionV relativeFrom="paragraph">
              <wp:posOffset>300578</wp:posOffset>
            </wp:positionV>
            <wp:extent cx="5679595" cy="3868292"/>
            <wp:effectExtent l="0" t="0" r="0" b="0"/>
            <wp:wrapTopAndBottom/>
            <wp:docPr id="11" name="Image 11" descr="Two albatross glide over the ocea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679595" cy="3868292"/>
                    </a:xfrm>
                    <a:prstGeom prst="rect">
                      <a:avLst/>
                    </a:prstGeom>
                  </pic:spPr>
                </pic:pic>
              </a:graphicData>
            </a:graphic>
          </wp:anchor>
        </w:drawing>
      </w:r>
    </w:p>
    <w:p w:rsidR="004A2334" w:rsidRPr="00110892" w:rsidRDefault="004A2334">
      <w:pPr>
        <w:pStyle w:val="BodyText"/>
        <w:spacing w:before="24"/>
        <w:rPr>
          <w:rFonts w:asciiTheme="minorHAnsi" w:hAnsiTheme="minorHAnsi"/>
        </w:rPr>
      </w:pPr>
    </w:p>
    <w:p w:rsidR="004A2334" w:rsidRPr="00811EB4" w:rsidRDefault="00AC1E8E">
      <w:pPr>
        <w:spacing w:before="1"/>
        <w:ind w:left="115"/>
        <w:rPr>
          <w:rFonts w:asciiTheme="minorHAnsi" w:hAnsiTheme="minorHAnsi"/>
          <w:sz w:val="18"/>
          <w:szCs w:val="18"/>
        </w:rPr>
      </w:pPr>
      <w:r w:rsidRPr="00811EB4">
        <w:rPr>
          <w:rFonts w:asciiTheme="minorHAnsi" w:hAnsiTheme="minorHAnsi"/>
          <w:sz w:val="18"/>
          <w:szCs w:val="18"/>
        </w:rPr>
        <w:t>Image:</w:t>
      </w:r>
      <w:r w:rsidRPr="00811EB4">
        <w:rPr>
          <w:rFonts w:asciiTheme="minorHAnsi" w:hAnsiTheme="minorHAnsi"/>
          <w:spacing w:val="-5"/>
          <w:sz w:val="18"/>
          <w:szCs w:val="18"/>
        </w:rPr>
        <w:t xml:space="preserve"> </w:t>
      </w:r>
      <w:r w:rsidRPr="00811EB4">
        <w:rPr>
          <w:rFonts w:asciiTheme="minorHAnsi" w:hAnsiTheme="minorHAnsi"/>
          <w:sz w:val="18"/>
          <w:szCs w:val="18"/>
        </w:rPr>
        <w:t>Albatross</w:t>
      </w:r>
      <w:r w:rsidRPr="00811EB4">
        <w:rPr>
          <w:rFonts w:asciiTheme="minorHAnsi" w:hAnsiTheme="minorHAnsi"/>
          <w:spacing w:val="-5"/>
          <w:sz w:val="18"/>
          <w:szCs w:val="18"/>
        </w:rPr>
        <w:t xml:space="preserve"> </w:t>
      </w:r>
      <w:r w:rsidRPr="00811EB4">
        <w:rPr>
          <w:rFonts w:asciiTheme="minorHAnsi" w:hAnsiTheme="minorHAnsi"/>
          <w:sz w:val="18"/>
          <w:szCs w:val="18"/>
        </w:rPr>
        <w:t>in</w:t>
      </w:r>
      <w:r w:rsidRPr="00811EB4">
        <w:rPr>
          <w:rFonts w:asciiTheme="minorHAnsi" w:hAnsiTheme="minorHAnsi"/>
          <w:spacing w:val="-5"/>
          <w:sz w:val="18"/>
          <w:szCs w:val="18"/>
        </w:rPr>
        <w:t xml:space="preserve"> </w:t>
      </w:r>
      <w:r w:rsidRPr="00811EB4">
        <w:rPr>
          <w:rFonts w:asciiTheme="minorHAnsi" w:hAnsiTheme="minorHAnsi"/>
          <w:sz w:val="18"/>
          <w:szCs w:val="18"/>
        </w:rPr>
        <w:t>flight</w:t>
      </w:r>
      <w:r w:rsidRPr="00811EB4">
        <w:rPr>
          <w:rFonts w:asciiTheme="minorHAnsi" w:hAnsiTheme="minorHAnsi"/>
          <w:spacing w:val="-5"/>
          <w:sz w:val="18"/>
          <w:szCs w:val="18"/>
        </w:rPr>
        <w:t xml:space="preserve"> </w:t>
      </w:r>
      <w:r w:rsidRPr="00811EB4">
        <w:rPr>
          <w:rFonts w:asciiTheme="minorHAnsi" w:hAnsiTheme="minorHAnsi"/>
          <w:sz w:val="18"/>
          <w:szCs w:val="18"/>
        </w:rPr>
        <w:t>near</w:t>
      </w:r>
      <w:r w:rsidRPr="00811EB4">
        <w:rPr>
          <w:rFonts w:asciiTheme="minorHAnsi" w:hAnsiTheme="minorHAnsi"/>
          <w:spacing w:val="-4"/>
          <w:sz w:val="18"/>
          <w:szCs w:val="18"/>
        </w:rPr>
        <w:t xml:space="preserve"> </w:t>
      </w:r>
      <w:r w:rsidRPr="00811EB4">
        <w:rPr>
          <w:rFonts w:asciiTheme="minorHAnsi" w:hAnsiTheme="minorHAnsi"/>
          <w:sz w:val="18"/>
          <w:szCs w:val="18"/>
        </w:rPr>
        <w:t>Heard</w:t>
      </w:r>
      <w:r w:rsidRPr="00811EB4">
        <w:rPr>
          <w:rFonts w:asciiTheme="minorHAnsi" w:hAnsiTheme="minorHAnsi"/>
          <w:spacing w:val="-5"/>
          <w:sz w:val="18"/>
          <w:szCs w:val="18"/>
        </w:rPr>
        <w:t xml:space="preserve"> </w:t>
      </w:r>
      <w:r w:rsidRPr="00811EB4">
        <w:rPr>
          <w:rFonts w:asciiTheme="minorHAnsi" w:hAnsiTheme="minorHAnsi"/>
          <w:sz w:val="18"/>
          <w:szCs w:val="18"/>
        </w:rPr>
        <w:t>Island,</w:t>
      </w:r>
      <w:r w:rsidRPr="00811EB4">
        <w:rPr>
          <w:rFonts w:asciiTheme="minorHAnsi" w:hAnsiTheme="minorHAnsi"/>
          <w:spacing w:val="-5"/>
          <w:sz w:val="18"/>
          <w:szCs w:val="18"/>
        </w:rPr>
        <w:t xml:space="preserve"> </w:t>
      </w:r>
      <w:r w:rsidRPr="00811EB4">
        <w:rPr>
          <w:rFonts w:asciiTheme="minorHAnsi" w:hAnsiTheme="minorHAnsi"/>
          <w:sz w:val="18"/>
          <w:szCs w:val="18"/>
        </w:rPr>
        <w:t>2016</w:t>
      </w:r>
      <w:r w:rsidRPr="00811EB4">
        <w:rPr>
          <w:rFonts w:asciiTheme="minorHAnsi" w:hAnsiTheme="minorHAnsi"/>
          <w:spacing w:val="-5"/>
          <w:sz w:val="18"/>
          <w:szCs w:val="18"/>
        </w:rPr>
        <w:t xml:space="preserve"> </w:t>
      </w:r>
      <w:r w:rsidRPr="00811EB4">
        <w:rPr>
          <w:rFonts w:asciiTheme="minorHAnsi" w:hAnsiTheme="minorHAnsi"/>
          <w:sz w:val="18"/>
          <w:szCs w:val="18"/>
        </w:rPr>
        <w:t>©</w:t>
      </w:r>
      <w:r w:rsidRPr="00811EB4">
        <w:rPr>
          <w:rFonts w:asciiTheme="minorHAnsi" w:hAnsiTheme="minorHAnsi"/>
          <w:spacing w:val="-5"/>
          <w:sz w:val="18"/>
          <w:szCs w:val="18"/>
        </w:rPr>
        <w:t xml:space="preserve"> </w:t>
      </w:r>
      <w:r w:rsidRPr="00811EB4">
        <w:rPr>
          <w:rFonts w:asciiTheme="minorHAnsi" w:hAnsiTheme="minorHAnsi"/>
          <w:sz w:val="18"/>
          <w:szCs w:val="18"/>
        </w:rPr>
        <w:t>Pete</w:t>
      </w:r>
      <w:r w:rsidRPr="00811EB4">
        <w:rPr>
          <w:rFonts w:asciiTheme="minorHAnsi" w:hAnsiTheme="minorHAnsi"/>
          <w:spacing w:val="-4"/>
          <w:sz w:val="18"/>
          <w:szCs w:val="18"/>
        </w:rPr>
        <w:t xml:space="preserve"> </w:t>
      </w:r>
      <w:r w:rsidRPr="00811EB4">
        <w:rPr>
          <w:rFonts w:asciiTheme="minorHAnsi" w:hAnsiTheme="minorHAnsi"/>
          <w:spacing w:val="-2"/>
          <w:sz w:val="18"/>
          <w:szCs w:val="18"/>
        </w:rPr>
        <w:t>Harmsen/AAD</w:t>
      </w: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rPr>
          <w:rFonts w:asciiTheme="minorHAnsi" w:hAnsiTheme="minorHAnsi"/>
          <w:sz w:val="10"/>
        </w:rPr>
      </w:pPr>
    </w:p>
    <w:p w:rsidR="004A2334" w:rsidRPr="00110892" w:rsidRDefault="004A2334">
      <w:pPr>
        <w:pStyle w:val="BodyText"/>
        <w:spacing w:before="64"/>
        <w:rPr>
          <w:rFonts w:asciiTheme="minorHAnsi" w:hAnsiTheme="minorHAnsi"/>
          <w:sz w:val="10"/>
        </w:rPr>
      </w:pPr>
    </w:p>
    <w:p w:rsidR="004A2334" w:rsidRPr="00110892" w:rsidRDefault="00AC1E8E">
      <w:pPr>
        <w:spacing w:line="264" w:lineRule="auto"/>
        <w:ind w:left="116" w:right="526" w:hanging="1"/>
        <w:rPr>
          <w:rFonts w:asciiTheme="minorHAnsi" w:hAnsiTheme="minorHAnsi"/>
          <w:sz w:val="20"/>
        </w:rPr>
      </w:pPr>
      <w:r w:rsidRPr="00110892">
        <w:rPr>
          <w:rFonts w:asciiTheme="minorHAnsi" w:hAnsiTheme="minorHAnsi"/>
          <w:position w:val="7"/>
          <w:sz w:val="13"/>
        </w:rPr>
        <w:t>a</w:t>
      </w:r>
      <w:r w:rsidRPr="00110892">
        <w:rPr>
          <w:rFonts w:asciiTheme="minorHAnsi" w:hAnsiTheme="minorHAnsi"/>
          <w:spacing w:val="13"/>
          <w:position w:val="7"/>
          <w:sz w:val="13"/>
        </w:rPr>
        <w:t xml:space="preserve"> </w:t>
      </w:r>
      <w:r w:rsidRPr="00110892">
        <w:rPr>
          <w:rFonts w:asciiTheme="minorHAnsi" w:hAnsiTheme="minorHAnsi"/>
          <w:i/>
          <w:sz w:val="20"/>
        </w:rPr>
        <w:t>Agreement</w:t>
      </w:r>
      <w:r w:rsidRPr="00110892">
        <w:rPr>
          <w:rFonts w:asciiTheme="minorHAnsi" w:hAnsiTheme="minorHAnsi"/>
          <w:i/>
          <w:spacing w:val="-3"/>
          <w:sz w:val="20"/>
        </w:rPr>
        <w:t xml:space="preserve"> </w:t>
      </w:r>
      <w:r w:rsidRPr="00110892">
        <w:rPr>
          <w:rFonts w:asciiTheme="minorHAnsi" w:hAnsiTheme="minorHAnsi"/>
          <w:i/>
          <w:sz w:val="20"/>
        </w:rPr>
        <w:t>on</w:t>
      </w:r>
      <w:r w:rsidRPr="00110892">
        <w:rPr>
          <w:rFonts w:asciiTheme="minorHAnsi" w:hAnsiTheme="minorHAnsi"/>
          <w:i/>
          <w:spacing w:val="-3"/>
          <w:sz w:val="20"/>
        </w:rPr>
        <w:t xml:space="preserve"> </w:t>
      </w:r>
      <w:r w:rsidRPr="00110892">
        <w:rPr>
          <w:rFonts w:asciiTheme="minorHAnsi" w:hAnsiTheme="minorHAnsi"/>
          <w:i/>
          <w:sz w:val="20"/>
        </w:rPr>
        <w:t>Cooperative</w:t>
      </w:r>
      <w:r w:rsidRPr="00110892">
        <w:rPr>
          <w:rFonts w:asciiTheme="minorHAnsi" w:hAnsiTheme="minorHAnsi"/>
          <w:i/>
          <w:spacing w:val="-3"/>
          <w:sz w:val="20"/>
        </w:rPr>
        <w:t xml:space="preserve"> </w:t>
      </w:r>
      <w:r w:rsidRPr="00110892">
        <w:rPr>
          <w:rFonts w:asciiTheme="minorHAnsi" w:hAnsiTheme="minorHAnsi"/>
          <w:i/>
          <w:sz w:val="20"/>
        </w:rPr>
        <w:t>Enforcement</w:t>
      </w:r>
      <w:r w:rsidRPr="00110892">
        <w:rPr>
          <w:rFonts w:asciiTheme="minorHAnsi" w:hAnsiTheme="minorHAnsi"/>
          <w:i/>
          <w:spacing w:val="-3"/>
          <w:sz w:val="20"/>
        </w:rPr>
        <w:t xml:space="preserve"> </w:t>
      </w:r>
      <w:r w:rsidRPr="00110892">
        <w:rPr>
          <w:rFonts w:asciiTheme="minorHAnsi" w:hAnsiTheme="minorHAnsi"/>
          <w:i/>
          <w:sz w:val="20"/>
        </w:rPr>
        <w:t>of</w:t>
      </w:r>
      <w:r w:rsidRPr="00110892">
        <w:rPr>
          <w:rFonts w:asciiTheme="minorHAnsi" w:hAnsiTheme="minorHAnsi"/>
          <w:i/>
          <w:spacing w:val="-3"/>
          <w:sz w:val="20"/>
        </w:rPr>
        <w:t xml:space="preserve"> </w:t>
      </w:r>
      <w:r w:rsidRPr="00110892">
        <w:rPr>
          <w:rFonts w:asciiTheme="minorHAnsi" w:hAnsiTheme="minorHAnsi"/>
          <w:i/>
          <w:sz w:val="20"/>
        </w:rPr>
        <w:t>Fisheries</w:t>
      </w:r>
      <w:r w:rsidRPr="00110892">
        <w:rPr>
          <w:rFonts w:asciiTheme="minorHAnsi" w:hAnsiTheme="minorHAnsi"/>
          <w:i/>
          <w:spacing w:val="-3"/>
          <w:sz w:val="20"/>
        </w:rPr>
        <w:t xml:space="preserve"> </w:t>
      </w:r>
      <w:r w:rsidRPr="00110892">
        <w:rPr>
          <w:rFonts w:asciiTheme="minorHAnsi" w:hAnsiTheme="minorHAnsi"/>
          <w:i/>
          <w:sz w:val="20"/>
        </w:rPr>
        <w:t>Laws</w:t>
      </w:r>
      <w:r w:rsidRPr="00110892">
        <w:rPr>
          <w:rFonts w:asciiTheme="minorHAnsi" w:hAnsiTheme="minorHAnsi"/>
          <w:i/>
          <w:spacing w:val="-3"/>
          <w:sz w:val="20"/>
        </w:rPr>
        <w:t xml:space="preserve"> </w:t>
      </w:r>
      <w:r w:rsidRPr="00110892">
        <w:rPr>
          <w:rFonts w:asciiTheme="minorHAnsi" w:hAnsiTheme="minorHAnsi"/>
          <w:i/>
          <w:sz w:val="20"/>
        </w:rPr>
        <w:t>between</w:t>
      </w:r>
      <w:r w:rsidRPr="00110892">
        <w:rPr>
          <w:rFonts w:asciiTheme="minorHAnsi" w:hAnsiTheme="minorHAnsi"/>
          <w:i/>
          <w:spacing w:val="-3"/>
          <w:sz w:val="20"/>
        </w:rPr>
        <w:t xml:space="preserve"> </w:t>
      </w:r>
      <w:r w:rsidRPr="00110892">
        <w:rPr>
          <w:rFonts w:asciiTheme="minorHAnsi" w:hAnsiTheme="minorHAnsi"/>
          <w:i/>
          <w:sz w:val="20"/>
        </w:rPr>
        <w:t>the</w:t>
      </w:r>
      <w:r w:rsidRPr="00110892">
        <w:rPr>
          <w:rFonts w:asciiTheme="minorHAnsi" w:hAnsiTheme="minorHAnsi"/>
          <w:i/>
          <w:spacing w:val="-3"/>
          <w:sz w:val="20"/>
        </w:rPr>
        <w:t xml:space="preserve"> </w:t>
      </w:r>
      <w:r w:rsidRPr="00110892">
        <w:rPr>
          <w:rFonts w:asciiTheme="minorHAnsi" w:hAnsiTheme="minorHAnsi"/>
          <w:i/>
          <w:sz w:val="20"/>
        </w:rPr>
        <w:t>Government</w:t>
      </w:r>
      <w:r w:rsidRPr="00110892">
        <w:rPr>
          <w:rFonts w:asciiTheme="minorHAnsi" w:hAnsiTheme="minorHAnsi"/>
          <w:i/>
          <w:spacing w:val="-3"/>
          <w:sz w:val="20"/>
        </w:rPr>
        <w:t xml:space="preserve"> </w:t>
      </w:r>
      <w:r w:rsidRPr="00110892">
        <w:rPr>
          <w:rFonts w:asciiTheme="minorHAnsi" w:hAnsiTheme="minorHAnsi"/>
          <w:i/>
          <w:sz w:val="20"/>
        </w:rPr>
        <w:t>of</w:t>
      </w:r>
      <w:r w:rsidRPr="00110892">
        <w:rPr>
          <w:rFonts w:asciiTheme="minorHAnsi" w:hAnsiTheme="minorHAnsi"/>
          <w:i/>
          <w:spacing w:val="-3"/>
          <w:sz w:val="20"/>
        </w:rPr>
        <w:t xml:space="preserve"> </w:t>
      </w:r>
      <w:r w:rsidRPr="00110892">
        <w:rPr>
          <w:rFonts w:asciiTheme="minorHAnsi" w:hAnsiTheme="minorHAnsi"/>
          <w:i/>
          <w:sz w:val="20"/>
        </w:rPr>
        <w:t>Australia</w:t>
      </w:r>
      <w:r w:rsidRPr="00110892">
        <w:rPr>
          <w:rFonts w:asciiTheme="minorHAnsi" w:hAnsiTheme="minorHAnsi"/>
          <w:i/>
          <w:spacing w:val="-3"/>
          <w:sz w:val="20"/>
        </w:rPr>
        <w:t xml:space="preserve"> </w:t>
      </w:r>
      <w:r w:rsidRPr="00110892">
        <w:rPr>
          <w:rFonts w:asciiTheme="minorHAnsi" w:hAnsiTheme="minorHAnsi"/>
          <w:i/>
          <w:sz w:val="20"/>
        </w:rPr>
        <w:t>and</w:t>
      </w:r>
      <w:r w:rsidRPr="00110892">
        <w:rPr>
          <w:rFonts w:asciiTheme="minorHAnsi" w:hAnsiTheme="minorHAnsi"/>
          <w:i/>
          <w:spacing w:val="-3"/>
          <w:sz w:val="20"/>
        </w:rPr>
        <w:t xml:space="preserve"> </w:t>
      </w:r>
      <w:r w:rsidRPr="00110892">
        <w:rPr>
          <w:rFonts w:asciiTheme="minorHAnsi" w:hAnsiTheme="minorHAnsi"/>
          <w:i/>
          <w:sz w:val="20"/>
        </w:rPr>
        <w:t xml:space="preserve">the Government of the French Republic in the Maritime Areas Adjacent to the French Southern and Antarctic Territories, Heard Island and the McDonald Islands </w:t>
      </w:r>
      <w:hyperlink r:id="rId18">
        <w:r w:rsidRPr="00110892">
          <w:rPr>
            <w:rFonts w:asciiTheme="minorHAnsi" w:hAnsiTheme="minorHAnsi"/>
            <w:color w:val="165788"/>
            <w:sz w:val="20"/>
            <w:u w:val="single" w:color="165788"/>
          </w:rPr>
          <w:t>http://www.austlii.edu.au/au/other/dfat/treaties/ATS/2011/1.html</w:t>
        </w:r>
        <w:r w:rsidRPr="00110892">
          <w:rPr>
            <w:rFonts w:asciiTheme="minorHAnsi" w:hAnsiTheme="minorHAnsi"/>
            <w:sz w:val="20"/>
          </w:rPr>
          <w:t>.</w:t>
        </w:r>
      </w:hyperlink>
      <w:r w:rsidRPr="00110892">
        <w:rPr>
          <w:rFonts w:asciiTheme="minorHAnsi" w:hAnsiTheme="minorHAnsi"/>
          <w:sz w:val="20"/>
        </w:rPr>
        <w:t xml:space="preserve"> Accessed 12 September 2023.</w:t>
      </w:r>
    </w:p>
    <w:p w:rsidR="004A2334" w:rsidRPr="00110892" w:rsidRDefault="004A2334">
      <w:pPr>
        <w:spacing w:line="264" w:lineRule="auto"/>
        <w:rPr>
          <w:rFonts w:asciiTheme="minorHAnsi" w:hAnsiTheme="minorHAnsi"/>
          <w:sz w:val="20"/>
        </w:rPr>
        <w:sectPr w:rsidR="004A2334" w:rsidRPr="00110892">
          <w:headerReference w:type="default" r:id="rId19"/>
          <w:footerReference w:type="default" r:id="rId20"/>
          <w:pgSz w:w="11910" w:h="16840"/>
          <w:pgMar w:top="980" w:right="1300" w:bottom="1000" w:left="1300" w:header="566" w:footer="813" w:gutter="0"/>
          <w:pgNumType w:start="1"/>
          <w:cols w:space="720"/>
        </w:sectPr>
      </w:pPr>
    </w:p>
    <w:p w:rsidR="004A2334" w:rsidRPr="00110892" w:rsidRDefault="004A2334">
      <w:pPr>
        <w:pStyle w:val="BodyText"/>
        <w:spacing w:before="2"/>
        <w:rPr>
          <w:rFonts w:asciiTheme="minorHAnsi" w:hAnsiTheme="minorHAnsi"/>
          <w:sz w:val="15"/>
        </w:rPr>
      </w:pPr>
    </w:p>
    <w:p w:rsidR="004A2334" w:rsidRPr="00110892" w:rsidRDefault="00AC1E8E">
      <w:pPr>
        <w:pStyle w:val="BodyText"/>
        <w:ind w:left="171"/>
        <w:rPr>
          <w:rFonts w:asciiTheme="minorHAnsi" w:hAnsiTheme="minorHAnsi"/>
          <w:sz w:val="20"/>
        </w:rPr>
      </w:pPr>
      <w:r w:rsidRPr="00110892">
        <w:rPr>
          <w:rFonts w:asciiTheme="minorHAnsi" w:hAnsiTheme="minorHAnsi"/>
          <w:noProof/>
          <w:sz w:val="20"/>
        </w:rPr>
        <w:drawing>
          <wp:inline distT="0" distB="0" distL="0" distR="0">
            <wp:extent cx="5642589" cy="3907916"/>
            <wp:effectExtent l="0" t="0" r="0" b="0"/>
            <wp:docPr id="12" name="Image 12" descr="Map showing Heard Island and McDonald Islands on the Kerguelen Plateau, approximately 4,000 km southwest of continental Australia, and 1,600 km away from Antarct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ap showing Heard Island and McDonald Islands on the Kerguelen Plateau, approximately 4,000 km southwest of continental Australia, and 1,600 km away from Antarctica "/>
                    <pic:cNvPicPr/>
                  </pic:nvPicPr>
                  <pic:blipFill>
                    <a:blip r:embed="rId21" cstate="print"/>
                    <a:stretch>
                      <a:fillRect/>
                    </a:stretch>
                  </pic:blipFill>
                  <pic:spPr>
                    <a:xfrm>
                      <a:off x="0" y="0"/>
                      <a:ext cx="5642589" cy="3907916"/>
                    </a:xfrm>
                    <a:prstGeom prst="rect">
                      <a:avLst/>
                    </a:prstGeom>
                  </pic:spPr>
                </pic:pic>
              </a:graphicData>
            </a:graphic>
          </wp:inline>
        </w:drawing>
      </w:r>
    </w:p>
    <w:p w:rsidR="004A2334" w:rsidRPr="00CE7126" w:rsidRDefault="00AC1E8E">
      <w:pPr>
        <w:spacing w:before="229"/>
        <w:ind w:left="115"/>
        <w:rPr>
          <w:rFonts w:asciiTheme="minorHAnsi" w:hAnsiTheme="minorHAnsi"/>
        </w:rPr>
      </w:pPr>
      <w:bookmarkStart w:id="3" w:name="_bookmark2"/>
      <w:bookmarkEnd w:id="3"/>
      <w:r w:rsidRPr="00CE7126">
        <w:rPr>
          <w:rFonts w:asciiTheme="minorHAnsi" w:hAnsiTheme="minorHAnsi"/>
        </w:rPr>
        <w:t>Figure</w:t>
      </w:r>
      <w:r w:rsidRPr="00CE7126">
        <w:rPr>
          <w:rFonts w:asciiTheme="minorHAnsi" w:hAnsiTheme="minorHAnsi"/>
          <w:spacing w:val="-6"/>
        </w:rPr>
        <w:t xml:space="preserve"> </w:t>
      </w:r>
      <w:r w:rsidRPr="00CE7126">
        <w:rPr>
          <w:rFonts w:asciiTheme="minorHAnsi" w:hAnsiTheme="minorHAnsi"/>
        </w:rPr>
        <w:t>1</w:t>
      </w:r>
      <w:r w:rsidRPr="00CE7126">
        <w:rPr>
          <w:rFonts w:asciiTheme="minorHAnsi" w:hAnsiTheme="minorHAnsi"/>
          <w:spacing w:val="-3"/>
        </w:rPr>
        <w:t xml:space="preserve"> </w:t>
      </w:r>
      <w:r w:rsidRPr="00CE7126">
        <w:rPr>
          <w:rFonts w:asciiTheme="minorHAnsi" w:hAnsiTheme="minorHAnsi"/>
        </w:rPr>
        <w:t>Heard</w:t>
      </w:r>
      <w:r w:rsidRPr="00CE7126">
        <w:rPr>
          <w:rFonts w:asciiTheme="minorHAnsi" w:hAnsiTheme="minorHAnsi"/>
          <w:spacing w:val="-4"/>
        </w:rPr>
        <w:t xml:space="preserve"> </w:t>
      </w:r>
      <w:r w:rsidRPr="00CE7126">
        <w:rPr>
          <w:rFonts w:asciiTheme="minorHAnsi" w:hAnsiTheme="minorHAnsi"/>
        </w:rPr>
        <w:t>Island</w:t>
      </w:r>
      <w:r w:rsidRPr="00CE7126">
        <w:rPr>
          <w:rFonts w:asciiTheme="minorHAnsi" w:hAnsiTheme="minorHAnsi"/>
          <w:spacing w:val="-4"/>
        </w:rPr>
        <w:t xml:space="preserve"> </w:t>
      </w:r>
      <w:r w:rsidRPr="00CE7126">
        <w:rPr>
          <w:rFonts w:asciiTheme="minorHAnsi" w:hAnsiTheme="minorHAnsi"/>
        </w:rPr>
        <w:t>and</w:t>
      </w:r>
      <w:r w:rsidRPr="00CE7126">
        <w:rPr>
          <w:rFonts w:asciiTheme="minorHAnsi" w:hAnsiTheme="minorHAnsi"/>
          <w:spacing w:val="-4"/>
        </w:rPr>
        <w:t xml:space="preserve"> </w:t>
      </w:r>
      <w:r w:rsidRPr="00CE7126">
        <w:rPr>
          <w:rFonts w:asciiTheme="minorHAnsi" w:hAnsiTheme="minorHAnsi"/>
        </w:rPr>
        <w:t>McDonald</w:t>
      </w:r>
      <w:r w:rsidRPr="00CE7126">
        <w:rPr>
          <w:rFonts w:asciiTheme="minorHAnsi" w:hAnsiTheme="minorHAnsi"/>
          <w:spacing w:val="-4"/>
        </w:rPr>
        <w:t xml:space="preserve"> </w:t>
      </w:r>
      <w:r w:rsidRPr="00CE7126">
        <w:rPr>
          <w:rFonts w:asciiTheme="minorHAnsi" w:hAnsiTheme="minorHAnsi"/>
        </w:rPr>
        <w:t>Islands</w:t>
      </w:r>
      <w:r w:rsidRPr="00CE7126">
        <w:rPr>
          <w:rFonts w:asciiTheme="minorHAnsi" w:hAnsiTheme="minorHAnsi"/>
          <w:spacing w:val="-4"/>
        </w:rPr>
        <w:t xml:space="preserve"> </w:t>
      </w:r>
      <w:r w:rsidRPr="00CE7126">
        <w:rPr>
          <w:rFonts w:asciiTheme="minorHAnsi" w:hAnsiTheme="minorHAnsi"/>
        </w:rPr>
        <w:t>in</w:t>
      </w:r>
      <w:r w:rsidRPr="00CE7126">
        <w:rPr>
          <w:rFonts w:asciiTheme="minorHAnsi" w:hAnsiTheme="minorHAnsi"/>
          <w:spacing w:val="-4"/>
        </w:rPr>
        <w:t xml:space="preserve"> </w:t>
      </w:r>
      <w:r w:rsidRPr="00CE7126">
        <w:rPr>
          <w:rFonts w:asciiTheme="minorHAnsi" w:hAnsiTheme="minorHAnsi"/>
        </w:rPr>
        <w:t>relation</w:t>
      </w:r>
      <w:r w:rsidRPr="00CE7126">
        <w:rPr>
          <w:rFonts w:asciiTheme="minorHAnsi" w:hAnsiTheme="minorHAnsi"/>
          <w:spacing w:val="-4"/>
        </w:rPr>
        <w:t xml:space="preserve"> </w:t>
      </w:r>
      <w:r w:rsidRPr="00CE7126">
        <w:rPr>
          <w:rFonts w:asciiTheme="minorHAnsi" w:hAnsiTheme="minorHAnsi"/>
        </w:rPr>
        <w:t>to</w:t>
      </w:r>
      <w:r w:rsidRPr="00CE7126">
        <w:rPr>
          <w:rFonts w:asciiTheme="minorHAnsi" w:hAnsiTheme="minorHAnsi"/>
          <w:spacing w:val="-4"/>
        </w:rPr>
        <w:t xml:space="preserve"> </w:t>
      </w:r>
      <w:r w:rsidRPr="00CE7126">
        <w:rPr>
          <w:rFonts w:asciiTheme="minorHAnsi" w:hAnsiTheme="minorHAnsi"/>
        </w:rPr>
        <w:t>Australia</w:t>
      </w:r>
      <w:r w:rsidRPr="00CE7126">
        <w:rPr>
          <w:rFonts w:asciiTheme="minorHAnsi" w:hAnsiTheme="minorHAnsi"/>
          <w:spacing w:val="-4"/>
        </w:rPr>
        <w:t xml:space="preserve"> </w:t>
      </w:r>
      <w:r w:rsidRPr="00CE7126">
        <w:rPr>
          <w:rFonts w:asciiTheme="minorHAnsi" w:hAnsiTheme="minorHAnsi"/>
        </w:rPr>
        <w:t>and</w:t>
      </w:r>
      <w:r w:rsidRPr="00CE7126">
        <w:rPr>
          <w:rFonts w:asciiTheme="minorHAnsi" w:hAnsiTheme="minorHAnsi"/>
          <w:spacing w:val="-4"/>
        </w:rPr>
        <w:t xml:space="preserve"> </w:t>
      </w:r>
      <w:r w:rsidRPr="00CE7126">
        <w:rPr>
          <w:rFonts w:asciiTheme="minorHAnsi" w:hAnsiTheme="minorHAnsi"/>
          <w:spacing w:val="-2"/>
        </w:rPr>
        <w:t>Antarctica.</w:t>
      </w:r>
    </w:p>
    <w:p w:rsidR="004A2334" w:rsidRPr="00110892" w:rsidRDefault="00AC1E8E">
      <w:pPr>
        <w:pStyle w:val="BodyText"/>
        <w:spacing w:before="191" w:line="290" w:lineRule="auto"/>
        <w:ind w:left="115" w:right="152"/>
        <w:rPr>
          <w:rFonts w:asciiTheme="minorHAnsi" w:hAnsiTheme="minorHAnsi"/>
        </w:rPr>
      </w:pPr>
      <w:r w:rsidRPr="00110892">
        <w:rPr>
          <w:rFonts w:asciiTheme="minorHAnsi" w:hAnsiTheme="minorHAnsi"/>
        </w:rPr>
        <w:t>In recognition of the unique conservation values of the marine environment at HIMI, a marine reserve</w:t>
      </w:r>
      <w:r w:rsidRPr="00110892">
        <w:rPr>
          <w:rFonts w:asciiTheme="minorHAnsi" w:hAnsiTheme="minorHAnsi"/>
          <w:spacing w:val="-1"/>
        </w:rPr>
        <w:t xml:space="preserve"> </w:t>
      </w:r>
      <w:r w:rsidRPr="00110892">
        <w:rPr>
          <w:rFonts w:asciiTheme="minorHAnsi" w:hAnsiTheme="minorHAnsi"/>
        </w:rPr>
        <w:t>was</w:t>
      </w:r>
      <w:r w:rsidRPr="00110892">
        <w:rPr>
          <w:rFonts w:asciiTheme="minorHAnsi" w:hAnsiTheme="minorHAnsi"/>
          <w:spacing w:val="-1"/>
        </w:rPr>
        <w:t xml:space="preserve"> </w:t>
      </w:r>
      <w:r w:rsidRPr="00110892">
        <w:rPr>
          <w:rFonts w:asciiTheme="minorHAnsi" w:hAnsiTheme="minorHAnsi"/>
        </w:rPr>
        <w:t>established</w:t>
      </w:r>
      <w:r w:rsidRPr="00110892">
        <w:rPr>
          <w:rFonts w:asciiTheme="minorHAnsi" w:hAnsiTheme="minorHAnsi"/>
          <w:spacing w:val="-1"/>
        </w:rPr>
        <w:t xml:space="preserve"> </w:t>
      </w:r>
      <w:r w:rsidRPr="00110892">
        <w:rPr>
          <w:rFonts w:asciiTheme="minorHAnsi" w:hAnsiTheme="minorHAnsi"/>
        </w:rPr>
        <w:t>in</w:t>
      </w:r>
      <w:r w:rsidRPr="00110892">
        <w:rPr>
          <w:rFonts w:asciiTheme="minorHAnsi" w:hAnsiTheme="minorHAnsi"/>
          <w:spacing w:val="-1"/>
        </w:rPr>
        <w:t xml:space="preserve"> </w:t>
      </w:r>
      <w:r w:rsidRPr="00110892">
        <w:rPr>
          <w:rFonts w:asciiTheme="minorHAnsi" w:hAnsiTheme="minorHAnsi"/>
        </w:rPr>
        <w:t>2002.</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reserve</w:t>
      </w:r>
      <w:r w:rsidRPr="00110892">
        <w:rPr>
          <w:rFonts w:asciiTheme="minorHAnsi" w:hAnsiTheme="minorHAnsi"/>
          <w:spacing w:val="-1"/>
        </w:rPr>
        <w:t xml:space="preserve"> </w:t>
      </w:r>
      <w:r w:rsidRPr="00110892">
        <w:rPr>
          <w:rFonts w:asciiTheme="minorHAnsi" w:hAnsiTheme="minorHAnsi"/>
        </w:rPr>
        <w:t>was</w:t>
      </w:r>
      <w:r w:rsidRPr="00110892">
        <w:rPr>
          <w:rFonts w:asciiTheme="minorHAnsi" w:hAnsiTheme="minorHAnsi"/>
          <w:spacing w:val="-1"/>
        </w:rPr>
        <w:t xml:space="preserve"> </w:t>
      </w:r>
      <w:r w:rsidRPr="00110892">
        <w:rPr>
          <w:rFonts w:asciiTheme="minorHAnsi" w:hAnsiTheme="minorHAnsi"/>
        </w:rPr>
        <w:t>expanded</w:t>
      </w:r>
      <w:r w:rsidRPr="00110892">
        <w:rPr>
          <w:rFonts w:asciiTheme="minorHAnsi" w:hAnsiTheme="minorHAnsi"/>
          <w:spacing w:val="-1"/>
        </w:rPr>
        <w:t xml:space="preserve"> </w:t>
      </w:r>
      <w:r w:rsidRPr="00110892">
        <w:rPr>
          <w:rFonts w:asciiTheme="minorHAnsi" w:hAnsiTheme="minorHAnsi"/>
        </w:rPr>
        <w:t>from</w:t>
      </w:r>
      <w:r w:rsidRPr="00110892">
        <w:rPr>
          <w:rFonts w:asciiTheme="minorHAnsi" w:hAnsiTheme="minorHAnsi"/>
          <w:spacing w:val="-1"/>
        </w:rPr>
        <w:t xml:space="preserve"> </w:t>
      </w:r>
      <w:r w:rsidRPr="00110892">
        <w:rPr>
          <w:rFonts w:asciiTheme="minorHAnsi" w:hAnsiTheme="minorHAnsi"/>
        </w:rPr>
        <w:t>65,000</w:t>
      </w:r>
      <w:r w:rsidRPr="00110892">
        <w:rPr>
          <w:rFonts w:asciiTheme="minorHAnsi" w:hAnsiTheme="minorHAnsi"/>
          <w:spacing w:val="-1"/>
        </w:rPr>
        <w:t xml:space="preserve"> </w:t>
      </w:r>
      <w:r w:rsidR="00FB01E7" w:rsidRPr="00110892">
        <w:rPr>
          <w:rFonts w:asciiTheme="minorHAnsi" w:hAnsiTheme="minorHAnsi"/>
          <w:spacing w:val="-1"/>
        </w:rPr>
        <w:t xml:space="preserve">square </w:t>
      </w:r>
      <w:r w:rsidRPr="00110892">
        <w:rPr>
          <w:rFonts w:asciiTheme="minorHAnsi" w:hAnsiTheme="minorHAnsi"/>
        </w:rPr>
        <w:t>k</w:t>
      </w:r>
      <w:r w:rsidR="00FB01E7" w:rsidRPr="00110892">
        <w:rPr>
          <w:rFonts w:asciiTheme="minorHAnsi" w:hAnsiTheme="minorHAnsi"/>
        </w:rPr>
        <w:t>ilo</w:t>
      </w:r>
      <w:r w:rsidRPr="00110892">
        <w:rPr>
          <w:rFonts w:asciiTheme="minorHAnsi" w:hAnsiTheme="minorHAnsi"/>
        </w:rPr>
        <w:t>m</w:t>
      </w:r>
      <w:r w:rsidR="00FB01E7" w:rsidRPr="00110892">
        <w:rPr>
          <w:rFonts w:asciiTheme="minorHAnsi" w:hAnsiTheme="minorHAnsi"/>
        </w:rPr>
        <w:t>etres</w:t>
      </w:r>
      <w:r w:rsidRPr="00110892">
        <w:rPr>
          <w:rFonts w:asciiTheme="minorHAnsi" w:hAnsiTheme="minorHAnsi"/>
        </w:rPr>
        <w:t xml:space="preserve"> to</w:t>
      </w:r>
      <w:r w:rsidRPr="00110892">
        <w:rPr>
          <w:rFonts w:asciiTheme="minorHAnsi" w:hAnsiTheme="minorHAnsi"/>
          <w:spacing w:val="-1"/>
        </w:rPr>
        <w:t xml:space="preserve"> </w:t>
      </w:r>
      <w:r w:rsidRPr="00110892">
        <w:rPr>
          <w:rFonts w:asciiTheme="minorHAnsi" w:hAnsiTheme="minorHAnsi"/>
        </w:rPr>
        <w:t>71,200</w:t>
      </w:r>
      <w:r w:rsidRPr="00110892">
        <w:rPr>
          <w:rFonts w:asciiTheme="minorHAnsi" w:hAnsiTheme="minorHAnsi"/>
          <w:spacing w:val="-1"/>
        </w:rPr>
        <w:t xml:space="preserve"> </w:t>
      </w:r>
      <w:r w:rsidR="00FB01E7" w:rsidRPr="00110892">
        <w:rPr>
          <w:rFonts w:asciiTheme="minorHAnsi" w:hAnsiTheme="minorHAnsi"/>
          <w:spacing w:val="-1"/>
        </w:rPr>
        <w:t xml:space="preserve">square </w:t>
      </w:r>
      <w:r w:rsidRPr="00110892">
        <w:rPr>
          <w:rFonts w:asciiTheme="minorHAnsi" w:hAnsiTheme="minorHAnsi"/>
        </w:rPr>
        <w:t>k</w:t>
      </w:r>
      <w:r w:rsidR="00FB01E7" w:rsidRPr="00110892">
        <w:rPr>
          <w:rFonts w:asciiTheme="minorHAnsi" w:hAnsiTheme="minorHAnsi"/>
        </w:rPr>
        <w:t>ilo</w:t>
      </w:r>
      <w:r w:rsidRPr="00110892">
        <w:rPr>
          <w:rFonts w:asciiTheme="minorHAnsi" w:hAnsiTheme="minorHAnsi"/>
        </w:rPr>
        <w:t>m</w:t>
      </w:r>
      <w:r w:rsidR="00FB01E7" w:rsidRPr="00110892">
        <w:rPr>
          <w:rFonts w:asciiTheme="minorHAnsi" w:hAnsiTheme="minorHAnsi"/>
        </w:rPr>
        <w:t>etres</w:t>
      </w:r>
      <w:r w:rsidRPr="00110892">
        <w:rPr>
          <w:rFonts w:asciiTheme="minorHAnsi" w:hAnsiTheme="minorHAnsi"/>
        </w:rPr>
        <w:t xml:space="preserve"> in</w:t>
      </w:r>
      <w:r w:rsidRPr="00110892">
        <w:rPr>
          <w:rFonts w:asciiTheme="minorHAnsi" w:hAnsiTheme="minorHAnsi"/>
          <w:spacing w:val="-1"/>
        </w:rPr>
        <w:t xml:space="preserve"> </w:t>
      </w:r>
      <w:r w:rsidRPr="00110892">
        <w:rPr>
          <w:rFonts w:asciiTheme="minorHAnsi" w:hAnsiTheme="minorHAnsi"/>
        </w:rPr>
        <w:t>2014, concurrent with the making of a new management plan (Commonwealth of Australia, 2014).</w:t>
      </w:r>
    </w:p>
    <w:p w:rsidR="004A2334" w:rsidRPr="00110892" w:rsidRDefault="00AC1E8E">
      <w:pPr>
        <w:pStyle w:val="BodyText"/>
        <w:spacing w:before="231" w:line="276" w:lineRule="auto"/>
        <w:ind w:left="114" w:right="152"/>
        <w:rPr>
          <w:rFonts w:asciiTheme="minorHAnsi" w:hAnsiTheme="minorHAnsi"/>
        </w:rPr>
      </w:pPr>
      <w:r w:rsidRPr="00110892">
        <w:rPr>
          <w:rFonts w:asciiTheme="minorHAnsi" w:hAnsiTheme="minorHAnsi"/>
        </w:rPr>
        <w:t>A history of the management of the marine environment at HIMI is summarised in Welsford et al. (2011),</w:t>
      </w:r>
      <w:r w:rsidRPr="00110892">
        <w:rPr>
          <w:rFonts w:asciiTheme="minorHAnsi" w:hAnsiTheme="minorHAnsi"/>
          <w:spacing w:val="-2"/>
        </w:rPr>
        <w:t xml:space="preserve"> </w:t>
      </w:r>
      <w:r w:rsidRPr="00110892">
        <w:rPr>
          <w:rFonts w:asciiTheme="minorHAnsi" w:hAnsiTheme="minorHAnsi"/>
        </w:rPr>
        <w:t>Commonwealth</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Australia</w:t>
      </w:r>
      <w:r w:rsidRPr="00110892">
        <w:rPr>
          <w:rFonts w:asciiTheme="minorHAnsi" w:hAnsiTheme="minorHAnsi"/>
          <w:spacing w:val="-2"/>
        </w:rPr>
        <w:t xml:space="preserve"> </w:t>
      </w:r>
      <w:r w:rsidRPr="00110892">
        <w:rPr>
          <w:rFonts w:asciiTheme="minorHAnsi" w:hAnsiTheme="minorHAnsi"/>
        </w:rPr>
        <w:t>(2014)</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Brooks</w:t>
      </w:r>
      <w:r w:rsidRPr="00110892">
        <w:rPr>
          <w:rFonts w:asciiTheme="minorHAnsi" w:hAnsiTheme="minorHAnsi"/>
          <w:spacing w:val="-3"/>
        </w:rPr>
        <w:t xml:space="preserve"> </w:t>
      </w:r>
      <w:r w:rsidRPr="00110892">
        <w:rPr>
          <w:rFonts w:asciiTheme="minorHAnsi" w:hAnsiTheme="minorHAnsi"/>
        </w:rPr>
        <w:t>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(2019).</w:t>
      </w:r>
      <w:r w:rsidRPr="00110892">
        <w:rPr>
          <w:rFonts w:asciiTheme="minorHAnsi" w:hAnsiTheme="minorHAnsi"/>
          <w:spacing w:val="-3"/>
        </w:rPr>
        <w:t xml:space="preserve"> </w:t>
      </w:r>
      <w:r w:rsidRPr="00110892">
        <w:rPr>
          <w:rFonts w:asciiTheme="minorHAnsi" w:hAnsiTheme="minorHAnsi"/>
        </w:rPr>
        <w:t>New</w:t>
      </w:r>
      <w:r w:rsidRPr="00110892">
        <w:rPr>
          <w:rFonts w:asciiTheme="minorHAnsi" w:hAnsiTheme="minorHAnsi"/>
          <w:spacing w:val="-3"/>
        </w:rPr>
        <w:t xml:space="preserve"> </w:t>
      </w:r>
      <w:r w:rsidRPr="00110892">
        <w:rPr>
          <w:rFonts w:asciiTheme="minorHAnsi" w:hAnsiTheme="minorHAnsi"/>
        </w:rPr>
        <w:t>research</w:t>
      </w:r>
      <w:r w:rsidRPr="00110892">
        <w:rPr>
          <w:rFonts w:asciiTheme="minorHAnsi" w:hAnsiTheme="minorHAnsi"/>
          <w:spacing w:val="-3"/>
        </w:rPr>
        <w:t xml:space="preserve"> </w:t>
      </w:r>
      <w:r w:rsidRPr="00110892">
        <w:rPr>
          <w:rFonts w:asciiTheme="minorHAnsi" w:hAnsiTheme="minorHAnsi"/>
        </w:rPr>
        <w:t>available</w:t>
      </w:r>
      <w:r w:rsidRPr="00110892">
        <w:rPr>
          <w:rFonts w:asciiTheme="minorHAnsi" w:hAnsiTheme="minorHAnsi"/>
          <w:spacing w:val="-3"/>
        </w:rPr>
        <w:t xml:space="preserve"> </w:t>
      </w:r>
      <w:r w:rsidRPr="00110892">
        <w:rPr>
          <w:rFonts w:asciiTheme="minorHAnsi" w:hAnsiTheme="minorHAnsi"/>
        </w:rPr>
        <w:t>since</w:t>
      </w:r>
      <w:r w:rsidRPr="00110892">
        <w:rPr>
          <w:rFonts w:asciiTheme="minorHAnsi" w:hAnsiTheme="minorHAnsi"/>
          <w:spacing w:val="-3"/>
        </w:rPr>
        <w:t xml:space="preserve"> </w:t>
      </w:r>
      <w:r w:rsidRPr="00110892">
        <w:rPr>
          <w:rFonts w:asciiTheme="minorHAnsi" w:hAnsiTheme="minorHAnsi"/>
        </w:rPr>
        <w:t>the last in-depth review of the conservation values in this region, and the statutory requirement to update</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current</w:t>
      </w:r>
      <w:r w:rsidRPr="00110892">
        <w:rPr>
          <w:rFonts w:asciiTheme="minorHAnsi" w:hAnsiTheme="minorHAnsi"/>
          <w:spacing w:val="-4"/>
        </w:rPr>
        <w:t xml:space="preserve"> </w:t>
      </w:r>
      <w:r w:rsidRPr="00110892">
        <w:rPr>
          <w:rFonts w:asciiTheme="minorHAnsi" w:hAnsiTheme="minorHAnsi"/>
        </w:rPr>
        <w:t>management</w:t>
      </w:r>
      <w:r w:rsidRPr="00110892">
        <w:rPr>
          <w:rFonts w:asciiTheme="minorHAnsi" w:hAnsiTheme="minorHAnsi"/>
          <w:spacing w:val="-3"/>
        </w:rPr>
        <w:t xml:space="preserve"> </w:t>
      </w:r>
      <w:r w:rsidRPr="00110892">
        <w:rPr>
          <w:rFonts w:asciiTheme="minorHAnsi" w:hAnsiTheme="minorHAnsi"/>
        </w:rPr>
        <w:t>plan</w:t>
      </w:r>
      <w:r w:rsidRPr="00110892">
        <w:rPr>
          <w:rFonts w:asciiTheme="minorHAnsi" w:hAnsiTheme="minorHAnsi"/>
          <w:spacing w:val="-3"/>
        </w:rPr>
        <w:t xml:space="preserve"> </w:t>
      </w:r>
      <w:r w:rsidRPr="00110892">
        <w:rPr>
          <w:rFonts w:asciiTheme="minorHAnsi" w:hAnsiTheme="minorHAnsi"/>
        </w:rPr>
        <w:t>(Commonwealth</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Australia,</w:t>
      </w:r>
      <w:r w:rsidRPr="00110892">
        <w:rPr>
          <w:rFonts w:asciiTheme="minorHAnsi" w:hAnsiTheme="minorHAnsi"/>
          <w:spacing w:val="-3"/>
        </w:rPr>
        <w:t xml:space="preserve"> </w:t>
      </w:r>
      <w:r w:rsidRPr="00110892">
        <w:rPr>
          <w:rFonts w:asciiTheme="minorHAnsi" w:hAnsiTheme="minorHAnsi"/>
        </w:rPr>
        <w:t>2014),</w:t>
      </w:r>
      <w:r w:rsidRPr="00110892">
        <w:rPr>
          <w:rFonts w:asciiTheme="minorHAnsi" w:hAnsiTheme="minorHAnsi"/>
          <w:spacing w:val="-3"/>
        </w:rPr>
        <w:t xml:space="preserve"> </w:t>
      </w:r>
      <w:r w:rsidRPr="00110892">
        <w:rPr>
          <w:rFonts w:asciiTheme="minorHAnsi" w:hAnsiTheme="minorHAnsi"/>
        </w:rPr>
        <w:t>provide</w:t>
      </w:r>
      <w:r w:rsidRPr="00110892">
        <w:rPr>
          <w:rFonts w:asciiTheme="minorHAnsi" w:hAnsiTheme="minorHAnsi"/>
          <w:spacing w:val="-3"/>
        </w:rPr>
        <w:t xml:space="preserve"> </w:t>
      </w:r>
      <w:r w:rsidRPr="00110892">
        <w:rPr>
          <w:rFonts w:asciiTheme="minorHAnsi" w:hAnsiTheme="minorHAnsi"/>
        </w:rPr>
        <w:t>an</w:t>
      </w:r>
      <w:r w:rsidRPr="00110892">
        <w:rPr>
          <w:rFonts w:asciiTheme="minorHAnsi" w:hAnsiTheme="minorHAnsi"/>
          <w:spacing w:val="-1"/>
        </w:rPr>
        <w:t xml:space="preserve"> </w:t>
      </w:r>
      <w:r w:rsidRPr="00110892">
        <w:rPr>
          <w:rFonts w:asciiTheme="minorHAnsi" w:hAnsiTheme="minorHAnsi"/>
        </w:rPr>
        <w:t>opportunity</w:t>
      </w:r>
      <w:r w:rsidRPr="00110892">
        <w:rPr>
          <w:rFonts w:asciiTheme="minorHAnsi" w:hAnsiTheme="minorHAnsi"/>
          <w:spacing w:val="-3"/>
        </w:rPr>
        <w:t xml:space="preserve"> </w:t>
      </w:r>
      <w:r w:rsidRPr="00110892">
        <w:rPr>
          <w:rFonts w:asciiTheme="minorHAnsi" w:hAnsiTheme="minorHAnsi"/>
        </w:rPr>
        <w:t>to review the state of knowledge on conservation values in the HIMI EEZ.</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4A2334">
      <w:pPr>
        <w:pStyle w:val="BodyText"/>
        <w:spacing w:before="4"/>
        <w:rPr>
          <w:rFonts w:asciiTheme="minorHAnsi" w:hAnsiTheme="minorHAnsi"/>
          <w:sz w:val="17"/>
        </w:rPr>
      </w:pPr>
    </w:p>
    <w:p w:rsidR="004A2334" w:rsidRPr="00110892" w:rsidRDefault="00AC1E8E">
      <w:pPr>
        <w:pStyle w:val="BodyText"/>
        <w:ind w:left="118"/>
        <w:rPr>
          <w:rFonts w:asciiTheme="minorHAnsi" w:hAnsiTheme="minorHAnsi"/>
          <w:sz w:val="20"/>
        </w:rPr>
      </w:pPr>
      <w:r w:rsidRPr="00110892">
        <w:rPr>
          <w:rFonts w:asciiTheme="minorHAnsi" w:hAnsiTheme="minorHAnsi"/>
          <w:noProof/>
          <w:sz w:val="20"/>
        </w:rPr>
        <w:drawing>
          <wp:inline distT="0" distB="0" distL="0" distR="0">
            <wp:extent cx="5788600" cy="3976211"/>
            <wp:effectExtent l="0" t="0" r="0" b="0"/>
            <wp:docPr id="13" name="Image 13" descr="Map showing Heard Island and McDonald Islands on the Kerguelen Plateau, inside the boundary lines of the Conservation of Antarctic Marine Living Resources management area, and the outer limit of the Exclusive Economic Zo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Map showing Heard Island and McDonald Islands on the Kerguelen Plateau, inside the boundary lines of the Conservation of Antarctic Marine Living Resources management area, and the outer limit of the Exclusive Economic Zone "/>
                    <pic:cNvPicPr/>
                  </pic:nvPicPr>
                  <pic:blipFill>
                    <a:blip r:embed="rId22" cstate="print"/>
                    <a:stretch>
                      <a:fillRect/>
                    </a:stretch>
                  </pic:blipFill>
                  <pic:spPr>
                    <a:xfrm>
                      <a:off x="0" y="0"/>
                      <a:ext cx="5788600" cy="3976211"/>
                    </a:xfrm>
                    <a:prstGeom prst="rect">
                      <a:avLst/>
                    </a:prstGeom>
                  </pic:spPr>
                </pic:pic>
              </a:graphicData>
            </a:graphic>
          </wp:inline>
        </w:drawing>
      </w:r>
    </w:p>
    <w:p w:rsidR="004A2334" w:rsidRPr="00920EE2" w:rsidRDefault="00AC1E8E">
      <w:pPr>
        <w:spacing w:before="148"/>
        <w:ind w:left="115" w:right="168"/>
        <w:rPr>
          <w:rFonts w:asciiTheme="minorHAnsi" w:hAnsiTheme="minorHAnsi"/>
        </w:rPr>
      </w:pPr>
      <w:bookmarkStart w:id="4" w:name="_bookmark3"/>
      <w:bookmarkEnd w:id="4"/>
      <w:r w:rsidRPr="00920EE2">
        <w:rPr>
          <w:rFonts w:asciiTheme="minorHAnsi" w:hAnsiTheme="minorHAnsi"/>
        </w:rPr>
        <w:t>Figure 2 The Northern and Central Kerguelen Plateau, showing the outer limits of Australian and French Exclusive Economic Zone boundaries, and boundaries of the Convention for the Conservation of Antarctic Marine Living Resources (CCAMLR) management areas. The Southern Indian Ocean Fisheries Agreement (SIOFA) applies outside the CCAMLR area north of</w:t>
      </w:r>
      <w:r w:rsidRPr="00920EE2">
        <w:rPr>
          <w:rFonts w:asciiTheme="minorHAnsi" w:hAnsiTheme="minorHAnsi"/>
          <w:spacing w:val="-2"/>
        </w:rPr>
        <w:t xml:space="preserve"> </w:t>
      </w:r>
      <w:r w:rsidRPr="00920EE2">
        <w:rPr>
          <w:rFonts w:asciiTheme="minorHAnsi" w:hAnsiTheme="minorHAnsi"/>
        </w:rPr>
        <w:t>latitude</w:t>
      </w:r>
      <w:r w:rsidRPr="00920EE2">
        <w:rPr>
          <w:rFonts w:asciiTheme="minorHAnsi" w:hAnsiTheme="minorHAnsi"/>
          <w:spacing w:val="-3"/>
        </w:rPr>
        <w:t xml:space="preserve"> </w:t>
      </w:r>
      <w:r w:rsidRPr="00920EE2">
        <w:rPr>
          <w:rFonts w:asciiTheme="minorHAnsi" w:hAnsiTheme="minorHAnsi"/>
        </w:rPr>
        <w:t>55</w:t>
      </w:r>
      <w:r w:rsidR="00CE7126" w:rsidRPr="00920EE2">
        <w:rPr>
          <w:rFonts w:asciiTheme="minorHAnsi" w:hAnsiTheme="minorHAnsi"/>
        </w:rPr>
        <w:t>°</w:t>
      </w:r>
      <w:r w:rsidRPr="00920EE2">
        <w:rPr>
          <w:rFonts w:asciiTheme="minorHAnsi" w:hAnsiTheme="minorHAnsi"/>
        </w:rPr>
        <w:t>S.</w:t>
      </w:r>
      <w:r w:rsidRPr="00920EE2">
        <w:rPr>
          <w:rFonts w:asciiTheme="minorHAnsi" w:hAnsiTheme="minorHAnsi"/>
          <w:spacing w:val="-2"/>
        </w:rPr>
        <w:t xml:space="preserve"> </w:t>
      </w:r>
      <w:r w:rsidRPr="00920EE2">
        <w:rPr>
          <w:rFonts w:asciiTheme="minorHAnsi" w:hAnsiTheme="minorHAnsi"/>
        </w:rPr>
        <w:t>Also</w:t>
      </w:r>
      <w:r w:rsidRPr="00920EE2">
        <w:rPr>
          <w:rFonts w:asciiTheme="minorHAnsi" w:hAnsiTheme="minorHAnsi"/>
          <w:spacing w:val="-2"/>
        </w:rPr>
        <w:t xml:space="preserve"> </w:t>
      </w:r>
      <w:r w:rsidRPr="00920EE2">
        <w:rPr>
          <w:rFonts w:asciiTheme="minorHAnsi" w:hAnsiTheme="minorHAnsi"/>
        </w:rPr>
        <w:t>shown</w:t>
      </w:r>
      <w:r w:rsidRPr="00920EE2">
        <w:rPr>
          <w:rFonts w:asciiTheme="minorHAnsi" w:hAnsiTheme="minorHAnsi"/>
          <w:spacing w:val="-2"/>
        </w:rPr>
        <w:t xml:space="preserve"> </w:t>
      </w:r>
      <w:r w:rsidRPr="00920EE2">
        <w:rPr>
          <w:rFonts w:asciiTheme="minorHAnsi" w:hAnsiTheme="minorHAnsi"/>
        </w:rPr>
        <w:t>are</w:t>
      </w:r>
      <w:r w:rsidRPr="00920EE2">
        <w:rPr>
          <w:rFonts w:asciiTheme="minorHAnsi" w:hAnsiTheme="minorHAnsi"/>
          <w:spacing w:val="-3"/>
        </w:rPr>
        <w:t xml:space="preserve"> </w:t>
      </w:r>
      <w:r w:rsidRPr="00920EE2">
        <w:rPr>
          <w:rFonts w:asciiTheme="minorHAnsi" w:hAnsiTheme="minorHAnsi"/>
        </w:rPr>
        <w:t>submarine</w:t>
      </w:r>
      <w:r w:rsidRPr="00920EE2">
        <w:rPr>
          <w:rFonts w:asciiTheme="minorHAnsi" w:hAnsiTheme="minorHAnsi"/>
          <w:spacing w:val="-3"/>
        </w:rPr>
        <w:t xml:space="preserve"> </w:t>
      </w:r>
      <w:r w:rsidRPr="00920EE2">
        <w:rPr>
          <w:rFonts w:asciiTheme="minorHAnsi" w:hAnsiTheme="minorHAnsi"/>
        </w:rPr>
        <w:t>features</w:t>
      </w:r>
      <w:r w:rsidRPr="00920EE2">
        <w:rPr>
          <w:rFonts w:asciiTheme="minorHAnsi" w:hAnsiTheme="minorHAnsi"/>
          <w:spacing w:val="-2"/>
        </w:rPr>
        <w:t xml:space="preserve"> </w:t>
      </w:r>
      <w:r w:rsidRPr="00920EE2">
        <w:rPr>
          <w:rFonts w:asciiTheme="minorHAnsi" w:hAnsiTheme="minorHAnsi"/>
        </w:rPr>
        <w:t>and</w:t>
      </w:r>
      <w:r w:rsidRPr="00920EE2">
        <w:rPr>
          <w:rFonts w:asciiTheme="minorHAnsi" w:hAnsiTheme="minorHAnsi"/>
          <w:spacing w:val="-2"/>
        </w:rPr>
        <w:t xml:space="preserve"> </w:t>
      </w:r>
      <w:r w:rsidRPr="00920EE2">
        <w:rPr>
          <w:rFonts w:asciiTheme="minorHAnsi" w:hAnsiTheme="minorHAnsi"/>
        </w:rPr>
        <w:t>the</w:t>
      </w:r>
      <w:r w:rsidRPr="00920EE2">
        <w:rPr>
          <w:rFonts w:asciiTheme="minorHAnsi" w:hAnsiTheme="minorHAnsi"/>
          <w:spacing w:val="-3"/>
        </w:rPr>
        <w:t xml:space="preserve"> </w:t>
      </w:r>
      <w:r w:rsidRPr="00920EE2">
        <w:rPr>
          <w:rFonts w:asciiTheme="minorHAnsi" w:hAnsiTheme="minorHAnsi"/>
        </w:rPr>
        <w:t>approximate</w:t>
      </w:r>
      <w:r w:rsidRPr="00920EE2">
        <w:rPr>
          <w:rFonts w:asciiTheme="minorHAnsi" w:hAnsiTheme="minorHAnsi"/>
          <w:spacing w:val="-3"/>
        </w:rPr>
        <w:t xml:space="preserve"> </w:t>
      </w:r>
      <w:r w:rsidRPr="00920EE2">
        <w:rPr>
          <w:rFonts w:asciiTheme="minorHAnsi" w:hAnsiTheme="minorHAnsi"/>
        </w:rPr>
        <w:t>positions</w:t>
      </w:r>
      <w:r w:rsidRPr="00920EE2">
        <w:rPr>
          <w:rFonts w:asciiTheme="minorHAnsi" w:hAnsiTheme="minorHAnsi"/>
          <w:spacing w:val="-2"/>
        </w:rPr>
        <w:t xml:space="preserve"> </w:t>
      </w:r>
      <w:r w:rsidRPr="00920EE2">
        <w:rPr>
          <w:rFonts w:asciiTheme="minorHAnsi" w:hAnsiTheme="minorHAnsi"/>
        </w:rPr>
        <w:t>of</w:t>
      </w:r>
      <w:r w:rsidRPr="00920EE2">
        <w:rPr>
          <w:rFonts w:asciiTheme="minorHAnsi" w:hAnsiTheme="minorHAnsi"/>
          <w:spacing w:val="-2"/>
        </w:rPr>
        <w:t xml:space="preserve"> </w:t>
      </w:r>
      <w:r w:rsidRPr="00920EE2">
        <w:rPr>
          <w:rFonts w:asciiTheme="minorHAnsi" w:hAnsiTheme="minorHAnsi"/>
        </w:rPr>
        <w:t>major oceanographic fronts in the region. Bathymetry from GEBCO (2019).</w:t>
      </w:r>
    </w:p>
    <w:p w:rsidR="004A2334" w:rsidRPr="00110892" w:rsidRDefault="004A2334">
      <w:pPr>
        <w:rPr>
          <w:rFonts w:asciiTheme="minorHAnsi" w:hAnsiTheme="minorHAnsi"/>
          <w:sz w:val="24"/>
        </w:rPr>
        <w:sectPr w:rsidR="004A2334" w:rsidRPr="00110892">
          <w:pgSz w:w="11910" w:h="16840"/>
          <w:pgMar w:top="980" w:right="1300" w:bottom="1000" w:left="1300" w:header="566" w:footer="813" w:gutter="0"/>
          <w:cols w:space="720"/>
        </w:sectPr>
      </w:pPr>
    </w:p>
    <w:p w:rsidR="004A2334" w:rsidRPr="00110892" w:rsidRDefault="00AC1E8E" w:rsidP="00AC1E8E">
      <w:pPr>
        <w:pStyle w:val="Heading1"/>
        <w:numPr>
          <w:ilvl w:val="0"/>
          <w:numId w:val="1"/>
        </w:numPr>
        <w:tabs>
          <w:tab w:val="left" w:pos="835"/>
        </w:tabs>
        <w:ind w:right="238"/>
        <w:rPr>
          <w:rFonts w:asciiTheme="minorHAnsi" w:hAnsiTheme="minorHAnsi"/>
        </w:rPr>
      </w:pPr>
      <w:bookmarkStart w:id="5" w:name="_bookmark4"/>
      <w:bookmarkEnd w:id="5"/>
      <w:r w:rsidRPr="00110892">
        <w:rPr>
          <w:rFonts w:asciiTheme="minorHAnsi" w:eastAsiaTheme="minorHAnsi" w:hAnsiTheme="minorHAnsi"/>
          <w:color w:val="197C7D"/>
          <w:lang w:val="en-AU"/>
        </w:rPr>
        <w:lastRenderedPageBreak/>
        <w:t>Conservation values in the marine environment surrounding Heard Island</w:t>
      </w:r>
    </w:p>
    <w:p w:rsidR="004A2334" w:rsidRPr="00110892" w:rsidRDefault="00AC1E8E">
      <w:pPr>
        <w:pStyle w:val="Heading2"/>
        <w:numPr>
          <w:ilvl w:val="1"/>
          <w:numId w:val="2"/>
        </w:numPr>
        <w:tabs>
          <w:tab w:val="left" w:pos="1079"/>
        </w:tabs>
        <w:spacing w:before="247"/>
        <w:ind w:left="1079" w:hanging="964"/>
        <w:rPr>
          <w:rFonts w:asciiTheme="minorHAnsi" w:hAnsiTheme="minorHAnsi"/>
        </w:rPr>
      </w:pPr>
      <w:bookmarkStart w:id="6" w:name="_bookmark5"/>
      <w:bookmarkEnd w:id="6"/>
      <w:r w:rsidRPr="00110892">
        <w:rPr>
          <w:rFonts w:asciiTheme="minorHAnsi" w:hAnsiTheme="minorHAnsi"/>
        </w:rPr>
        <w:t>Information</w:t>
      </w:r>
      <w:r w:rsidRPr="00110892">
        <w:rPr>
          <w:rFonts w:asciiTheme="minorHAnsi" w:hAnsiTheme="minorHAnsi"/>
          <w:spacing w:val="-5"/>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methods</w:t>
      </w:r>
      <w:r w:rsidRPr="00110892">
        <w:rPr>
          <w:rFonts w:asciiTheme="minorHAnsi" w:hAnsiTheme="minorHAnsi"/>
          <w:spacing w:val="-2"/>
        </w:rPr>
        <w:t xml:space="preserve"> </w:t>
      </w:r>
      <w:r w:rsidRPr="00110892">
        <w:rPr>
          <w:rFonts w:asciiTheme="minorHAnsi" w:hAnsiTheme="minorHAnsi"/>
          <w:spacing w:val="-4"/>
        </w:rPr>
        <w:t>used</w:t>
      </w:r>
    </w:p>
    <w:p w:rsidR="004A2334" w:rsidRPr="00110892" w:rsidRDefault="00AC1E8E">
      <w:pPr>
        <w:pStyle w:val="BodyText"/>
        <w:spacing w:before="236" w:line="276" w:lineRule="auto"/>
        <w:ind w:left="115" w:right="152"/>
        <w:rPr>
          <w:rFonts w:asciiTheme="minorHAnsi" w:hAnsiTheme="minorHAnsi"/>
        </w:rPr>
      </w:pPr>
      <w:r w:rsidRPr="00110892">
        <w:rPr>
          <w:rFonts w:asciiTheme="minorHAnsi" w:hAnsiTheme="minorHAnsi"/>
        </w:rPr>
        <w:t>This</w:t>
      </w:r>
      <w:r w:rsidRPr="00110892">
        <w:rPr>
          <w:rFonts w:asciiTheme="minorHAnsi" w:hAnsiTheme="minorHAnsi"/>
          <w:spacing w:val="-2"/>
        </w:rPr>
        <w:t xml:space="preserve"> </w:t>
      </w:r>
      <w:r w:rsidRPr="00110892">
        <w:rPr>
          <w:rFonts w:asciiTheme="minorHAnsi" w:hAnsiTheme="minorHAnsi"/>
        </w:rPr>
        <w:t>report</w:t>
      </w:r>
      <w:r w:rsidRPr="00110892">
        <w:rPr>
          <w:rFonts w:asciiTheme="minorHAnsi" w:hAnsiTheme="minorHAnsi"/>
          <w:spacing w:val="-2"/>
        </w:rPr>
        <w:t xml:space="preserve"> </w:t>
      </w:r>
      <w:r w:rsidRPr="00110892">
        <w:rPr>
          <w:rFonts w:asciiTheme="minorHAnsi" w:hAnsiTheme="minorHAnsi"/>
        </w:rPr>
        <w:t>draws</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published</w:t>
      </w:r>
      <w:r w:rsidRPr="00110892">
        <w:rPr>
          <w:rFonts w:asciiTheme="minorHAnsi" w:hAnsiTheme="minorHAnsi"/>
          <w:spacing w:val="-2"/>
        </w:rPr>
        <w:t xml:space="preserve"> </w:t>
      </w:r>
      <w:r w:rsidRPr="00110892">
        <w:rPr>
          <w:rFonts w:asciiTheme="minorHAnsi" w:hAnsiTheme="minorHAnsi"/>
        </w:rPr>
        <w:t>literature,</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2"/>
        </w:rPr>
        <w:t xml:space="preserve"> </w:t>
      </w:r>
      <w:r w:rsidRPr="00110892">
        <w:rPr>
          <w:rFonts w:asciiTheme="minorHAnsi" w:hAnsiTheme="minorHAnsi"/>
        </w:rPr>
        <w:t>held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Australian</w:t>
      </w:r>
      <w:r w:rsidRPr="00110892">
        <w:rPr>
          <w:rFonts w:asciiTheme="minorHAnsi" w:hAnsiTheme="minorHAnsi"/>
          <w:spacing w:val="-2"/>
        </w:rPr>
        <w:t xml:space="preserve"> </w:t>
      </w:r>
      <w:r w:rsidRPr="00110892">
        <w:rPr>
          <w:rFonts w:asciiTheme="minorHAnsi" w:hAnsiTheme="minorHAnsi"/>
        </w:rPr>
        <w:t>Antarctic</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2"/>
        </w:rPr>
        <w:t xml:space="preserve"> </w:t>
      </w:r>
      <w:r w:rsidRPr="00110892">
        <w:rPr>
          <w:rFonts w:asciiTheme="minorHAnsi" w:hAnsiTheme="minorHAnsi"/>
        </w:rPr>
        <w:t>Centre</w:t>
      </w:r>
      <w:r w:rsidRPr="00110892">
        <w:rPr>
          <w:rFonts w:asciiTheme="minorHAnsi" w:hAnsiTheme="minorHAnsi"/>
          <w:vertAlign w:val="superscript"/>
        </w:rPr>
        <w:t>b</w:t>
      </w:r>
      <w:r w:rsidRPr="00110892">
        <w:rPr>
          <w:rFonts w:asciiTheme="minorHAnsi" w:hAnsiTheme="minorHAnsi"/>
          <w:spacing w:val="-4"/>
        </w:rPr>
        <w:t xml:space="preserve"> </w:t>
      </w:r>
      <w:r w:rsidRPr="00110892">
        <w:rPr>
          <w:rFonts w:asciiTheme="minorHAnsi" w:hAnsiTheme="minorHAnsi"/>
        </w:rPr>
        <w:t>and papers developed by the Australian Government, including contract reports and papers tabled to domestic and international forums such as the Scientific Committee to the Commission for the Conservation of Antarctic Marine Living Resources. Full citations, digital object identifiers or links to published materials are provided in the reference list. Where the Commonwealth of Australia is not the</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2"/>
        </w:rPr>
        <w:t xml:space="preserve"> </w:t>
      </w:r>
      <w:r w:rsidRPr="00110892">
        <w:rPr>
          <w:rFonts w:asciiTheme="minorHAnsi" w:hAnsiTheme="minorHAnsi"/>
        </w:rPr>
        <w:t>owner,</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privacy</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confidentiality</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information</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protected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3"/>
        </w:rPr>
        <w:t xml:space="preserve"> </w:t>
      </w:r>
      <w:r w:rsidRPr="00110892">
        <w:rPr>
          <w:rFonts w:asciiTheme="minorHAnsi" w:hAnsiTheme="minorHAnsi"/>
        </w:rPr>
        <w:t>law,</w:t>
      </w:r>
      <w:r w:rsidRPr="00110892">
        <w:rPr>
          <w:rFonts w:asciiTheme="minorHAnsi" w:hAnsiTheme="minorHAnsi"/>
          <w:spacing w:val="-2"/>
        </w:rPr>
        <w:t xml:space="preserve"> </w:t>
      </w:r>
      <w:r w:rsidRPr="00110892">
        <w:rPr>
          <w:rFonts w:asciiTheme="minorHAnsi" w:hAnsiTheme="minorHAnsi"/>
        </w:rPr>
        <w:t>this</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indicated,</w:t>
      </w:r>
      <w:r w:rsidRPr="00110892">
        <w:rPr>
          <w:rFonts w:asciiTheme="minorHAnsi" w:hAnsiTheme="minorHAnsi"/>
          <w:spacing w:val="-2"/>
        </w:rPr>
        <w:t xml:space="preserve"> </w:t>
      </w:r>
      <w:r w:rsidRPr="00110892">
        <w:rPr>
          <w:rFonts w:asciiTheme="minorHAnsi" w:hAnsiTheme="minorHAnsi"/>
        </w:rPr>
        <w:t xml:space="preserve">and the authors included in the reference list should be considered the first point for contact for data </w:t>
      </w:r>
      <w:r w:rsidRPr="00110892">
        <w:rPr>
          <w:rFonts w:asciiTheme="minorHAnsi" w:hAnsiTheme="minorHAnsi"/>
          <w:spacing w:val="-2"/>
        </w:rPr>
        <w:t>access.</w:t>
      </w:r>
    </w:p>
    <w:p w:rsidR="004A2334" w:rsidRPr="00110892" w:rsidRDefault="00AC1E8E">
      <w:pPr>
        <w:pStyle w:val="Heading2"/>
        <w:numPr>
          <w:ilvl w:val="1"/>
          <w:numId w:val="2"/>
        </w:numPr>
        <w:tabs>
          <w:tab w:val="left" w:pos="1079"/>
        </w:tabs>
        <w:spacing w:before="204"/>
        <w:ind w:left="1079" w:hanging="964"/>
        <w:rPr>
          <w:rFonts w:asciiTheme="minorHAnsi" w:hAnsiTheme="minorHAnsi"/>
        </w:rPr>
      </w:pPr>
      <w:bookmarkStart w:id="7" w:name="_bookmark6"/>
      <w:bookmarkEnd w:id="7"/>
      <w:r w:rsidRPr="00110892">
        <w:rPr>
          <w:rFonts w:asciiTheme="minorHAnsi" w:hAnsiTheme="minorHAnsi"/>
        </w:rPr>
        <w:t>Physical</w:t>
      </w:r>
      <w:r w:rsidRPr="00110892">
        <w:rPr>
          <w:rFonts w:asciiTheme="minorHAnsi" w:hAnsiTheme="minorHAnsi"/>
          <w:spacing w:val="-5"/>
        </w:rPr>
        <w:t xml:space="preserve"> </w:t>
      </w:r>
      <w:r w:rsidRPr="00110892">
        <w:rPr>
          <w:rFonts w:asciiTheme="minorHAnsi" w:hAnsiTheme="minorHAnsi"/>
          <w:spacing w:val="-2"/>
        </w:rPr>
        <w:t>environment</w:t>
      </w:r>
    </w:p>
    <w:p w:rsidR="004A2334" w:rsidRPr="00110892" w:rsidRDefault="00AC1E8E">
      <w:pPr>
        <w:pStyle w:val="Heading3"/>
        <w:numPr>
          <w:ilvl w:val="2"/>
          <w:numId w:val="2"/>
        </w:numPr>
        <w:tabs>
          <w:tab w:val="left" w:pos="1648"/>
        </w:tabs>
        <w:spacing w:before="237"/>
        <w:ind w:hanging="964"/>
        <w:rPr>
          <w:rFonts w:asciiTheme="minorHAnsi" w:hAnsiTheme="minorHAnsi"/>
        </w:rPr>
      </w:pPr>
      <w:r w:rsidRPr="00110892">
        <w:rPr>
          <w:rFonts w:asciiTheme="minorHAnsi" w:hAnsiTheme="minorHAnsi"/>
          <w:spacing w:val="-2"/>
        </w:rPr>
        <w:t>Geomorphology</w:t>
      </w:r>
    </w:p>
    <w:p w:rsidR="004A2334" w:rsidRPr="00110892" w:rsidRDefault="00AC1E8E">
      <w:pPr>
        <w:pStyle w:val="BodyText"/>
        <w:spacing w:before="195" w:line="276" w:lineRule="auto"/>
        <w:ind w:left="115" w:right="142"/>
        <w:rPr>
          <w:rFonts w:asciiTheme="minorHAnsi" w:hAnsiTheme="minorHAnsi"/>
        </w:rPr>
      </w:pPr>
      <w:r w:rsidRPr="00110892">
        <w:rPr>
          <w:rFonts w:asciiTheme="minorHAnsi" w:hAnsiTheme="minorHAnsi"/>
        </w:rPr>
        <w:t>Heard Island and McDonald Islands are summits of volcanoes that emerge above the Kerguelen Plateau.</w:t>
      </w:r>
      <w:r w:rsidRPr="00110892">
        <w:rPr>
          <w:rFonts w:asciiTheme="minorHAnsi" w:hAnsiTheme="minorHAnsi"/>
          <w:spacing w:val="-2"/>
        </w:rPr>
        <w:t xml:space="preserve"> </w:t>
      </w:r>
      <w:r w:rsidRPr="00110892">
        <w:rPr>
          <w:rFonts w:asciiTheme="minorHAnsi" w:hAnsiTheme="minorHAnsi"/>
        </w:rPr>
        <w:t>This</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largest</w:t>
      </w:r>
      <w:r w:rsidRPr="00110892">
        <w:rPr>
          <w:rFonts w:asciiTheme="minorHAnsi" w:hAnsiTheme="minorHAnsi"/>
          <w:spacing w:val="-2"/>
        </w:rPr>
        <w:t xml:space="preserve"> </w:t>
      </w:r>
      <w:r w:rsidRPr="00110892">
        <w:rPr>
          <w:rFonts w:asciiTheme="minorHAnsi" w:hAnsiTheme="minorHAnsi"/>
        </w:rPr>
        <w:t>submarine</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southern</w:t>
      </w:r>
      <w:r w:rsidRPr="00110892">
        <w:rPr>
          <w:rFonts w:asciiTheme="minorHAnsi" w:hAnsiTheme="minorHAnsi"/>
          <w:spacing w:val="-2"/>
        </w:rPr>
        <w:t xml:space="preserve"> </w:t>
      </w:r>
      <w:r w:rsidRPr="00110892">
        <w:rPr>
          <w:rFonts w:asciiTheme="minorHAnsi" w:hAnsiTheme="minorHAnsi"/>
        </w:rPr>
        <w:t>hemisphere,</w:t>
      </w:r>
      <w:r w:rsidRPr="00110892">
        <w:rPr>
          <w:rFonts w:asciiTheme="minorHAnsi" w:hAnsiTheme="minorHAnsi"/>
          <w:spacing w:val="-2"/>
        </w:rPr>
        <w:t xml:space="preserve"> </w:t>
      </w:r>
      <w:r w:rsidRPr="00110892">
        <w:rPr>
          <w:rFonts w:asciiTheme="minorHAnsi" w:hAnsiTheme="minorHAnsi"/>
        </w:rPr>
        <w:t>estimated</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have formed 115 million years ago (Wallace et al., 2002).</w:t>
      </w:r>
      <w:r w:rsidRPr="00110892">
        <w:rPr>
          <w:rFonts w:asciiTheme="minorHAnsi" w:hAnsiTheme="minorHAnsi"/>
          <w:spacing w:val="40"/>
        </w:rPr>
        <w:t xml:space="preserve"> </w:t>
      </w:r>
      <w:r w:rsidRPr="00110892">
        <w:rPr>
          <w:rFonts w:asciiTheme="minorHAnsi" w:hAnsiTheme="minorHAnsi"/>
        </w:rPr>
        <w:t>The active volcanoes on Heard Island (Big Ben) and McDonald Islands are estimated to have emerged above the seafloor between 1,000,000 and 100,000 years ago (Duncan et al., 2016). Methane seeps have recently been discovered near Heard Island and may be a result of volcanic activity and/or accelerated decomposition of biological material in sediments due to geothermal energy (Spain et al., 2020).</w:t>
      </w:r>
    </w:p>
    <w:p w:rsidR="004A2334" w:rsidRPr="00110892" w:rsidRDefault="00AC1E8E">
      <w:pPr>
        <w:pStyle w:val="BodyText"/>
        <w:spacing w:before="199" w:line="276" w:lineRule="auto"/>
        <w:ind w:left="115" w:right="199"/>
        <w:rPr>
          <w:rFonts w:asciiTheme="minorHAnsi" w:hAnsiTheme="minorHAnsi"/>
          <w:i/>
        </w:rPr>
      </w:pPr>
      <w:r w:rsidRPr="00110892">
        <w:rPr>
          <w:rFonts w:asciiTheme="minorHAnsi" w:hAnsiTheme="minorHAnsi"/>
        </w:rPr>
        <w:t>High resolution bathymetry of the seafloor around Heard Island has been updated in 2011 (Beaman &amp;</w:t>
      </w:r>
      <w:r w:rsidRPr="00110892">
        <w:rPr>
          <w:rFonts w:asciiTheme="minorHAnsi" w:hAnsiTheme="minorHAnsi"/>
          <w:spacing w:val="-2"/>
        </w:rPr>
        <w:t xml:space="preserve"> </w:t>
      </w:r>
      <w:r w:rsidRPr="00110892">
        <w:rPr>
          <w:rFonts w:asciiTheme="minorHAnsi" w:hAnsiTheme="minorHAnsi"/>
        </w:rPr>
        <w:t>O’Brien,</w:t>
      </w:r>
      <w:r w:rsidRPr="00110892">
        <w:rPr>
          <w:rFonts w:asciiTheme="minorHAnsi" w:hAnsiTheme="minorHAnsi"/>
          <w:spacing w:val="-1"/>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2023</w:t>
      </w:r>
      <w:r w:rsidRPr="00110892">
        <w:rPr>
          <w:rFonts w:asciiTheme="minorHAnsi" w:hAnsiTheme="minorHAnsi"/>
          <w:spacing w:val="-2"/>
        </w:rPr>
        <w:t xml:space="preserve"> </w:t>
      </w:r>
      <w:r w:rsidRPr="00110892">
        <w:rPr>
          <w:rFonts w:asciiTheme="minorHAnsi" w:hAnsiTheme="minorHAnsi"/>
        </w:rPr>
        <w:t>(Beaman,</w:t>
      </w:r>
      <w:r w:rsidRPr="00110892">
        <w:rPr>
          <w:rFonts w:asciiTheme="minorHAnsi" w:hAnsiTheme="minorHAnsi"/>
          <w:spacing w:val="-2"/>
        </w:rPr>
        <w:t xml:space="preserve"> </w:t>
      </w:r>
      <w:r w:rsidRPr="00110892">
        <w:rPr>
          <w:rFonts w:asciiTheme="minorHAnsi" w:hAnsiTheme="minorHAnsi"/>
        </w:rPr>
        <w:t>2023)</w:t>
      </w:r>
      <w:r w:rsidR="00920EE2">
        <w:rPr>
          <w:rFonts w:asciiTheme="minorHAnsi" w:hAnsiTheme="minorHAnsi"/>
          <w:spacing w:val="40"/>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incorporate</w:t>
      </w:r>
      <w:r w:rsidRPr="00110892">
        <w:rPr>
          <w:rFonts w:asciiTheme="minorHAnsi" w:hAnsiTheme="minorHAnsi"/>
          <w:spacing w:val="-2"/>
        </w:rPr>
        <w:t xml:space="preserve"> </w:t>
      </w:r>
      <w:r w:rsidRPr="00110892">
        <w:rPr>
          <w:rFonts w:asciiTheme="minorHAnsi" w:hAnsiTheme="minorHAnsi"/>
        </w:rPr>
        <w:t>single</w:t>
      </w:r>
      <w:r w:rsidRPr="00110892">
        <w:rPr>
          <w:rFonts w:asciiTheme="minorHAnsi" w:hAnsiTheme="minorHAnsi"/>
          <w:spacing w:val="-2"/>
        </w:rPr>
        <w:t xml:space="preserve"> </w:t>
      </w:r>
      <w:r w:rsidRPr="00110892">
        <w:rPr>
          <w:rFonts w:asciiTheme="minorHAnsi" w:hAnsiTheme="minorHAnsi"/>
        </w:rPr>
        <w:t>beam</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2"/>
        </w:rPr>
        <w:t xml:space="preserve"> </w:t>
      </w:r>
      <w:r w:rsidRPr="00110892">
        <w:rPr>
          <w:rFonts w:asciiTheme="minorHAnsi" w:hAnsiTheme="minorHAnsi"/>
        </w:rPr>
        <w:t>from</w:t>
      </w:r>
      <w:r w:rsidRPr="00110892">
        <w:rPr>
          <w:rFonts w:asciiTheme="minorHAnsi" w:hAnsiTheme="minorHAnsi"/>
          <w:spacing w:val="-2"/>
        </w:rPr>
        <w:t xml:space="preserve"> </w:t>
      </w:r>
      <w:r w:rsidRPr="00110892">
        <w:rPr>
          <w:rFonts w:asciiTheme="minorHAnsi" w:hAnsiTheme="minorHAnsi"/>
        </w:rPr>
        <w:t>fishing</w:t>
      </w:r>
      <w:r w:rsidRPr="00110892">
        <w:rPr>
          <w:rFonts w:asciiTheme="minorHAnsi" w:hAnsiTheme="minorHAnsi"/>
          <w:spacing w:val="-2"/>
        </w:rPr>
        <w:t xml:space="preserve"> </w:t>
      </w:r>
      <w:r w:rsidRPr="00110892">
        <w:rPr>
          <w:rFonts w:asciiTheme="minorHAnsi" w:hAnsiTheme="minorHAnsi"/>
        </w:rPr>
        <w:t>vessels</w:t>
      </w:r>
      <w:r w:rsidRPr="00110892">
        <w:rPr>
          <w:rFonts w:asciiTheme="minorHAnsi" w:hAnsiTheme="minorHAnsi"/>
          <w:spacing w:val="-2"/>
        </w:rPr>
        <w:t xml:space="preserve"> </w:t>
      </w:r>
      <w:r w:rsidRPr="00110892">
        <w:rPr>
          <w:rFonts w:asciiTheme="minorHAnsi" w:hAnsiTheme="minorHAnsi"/>
        </w:rPr>
        <w:t xml:space="preserve">and multi-beam data from research voyages, including from the 2016 and 2020 voyages by the </w:t>
      </w:r>
      <w:r w:rsidRPr="00110892">
        <w:rPr>
          <w:rFonts w:asciiTheme="minorHAnsi" w:hAnsiTheme="minorHAnsi"/>
          <w:i/>
        </w:rPr>
        <w:t xml:space="preserve">RV Investigator </w:t>
      </w:r>
      <w:r w:rsidRPr="00110892">
        <w:rPr>
          <w:rFonts w:asciiTheme="minorHAnsi" w:hAnsiTheme="minorHAnsi"/>
        </w:rPr>
        <w:t>(Coffin et al., 2020)</w:t>
      </w:r>
      <w:r w:rsidRPr="00110892">
        <w:rPr>
          <w:rFonts w:asciiTheme="minorHAnsi" w:hAnsiTheme="minorHAnsi"/>
          <w:i/>
        </w:rPr>
        <w:t>.</w:t>
      </w:r>
    </w:p>
    <w:p w:rsidR="004A2334" w:rsidRPr="00110892" w:rsidRDefault="004A2334">
      <w:pPr>
        <w:pStyle w:val="BodyText"/>
        <w:spacing w:before="41"/>
        <w:rPr>
          <w:rFonts w:asciiTheme="minorHAnsi" w:hAnsiTheme="minorHAnsi"/>
          <w:i/>
        </w:rPr>
      </w:pPr>
    </w:p>
    <w:p w:rsidR="004A2334" w:rsidRPr="00110892" w:rsidRDefault="00AC1E8E">
      <w:pPr>
        <w:pStyle w:val="BodyText"/>
        <w:spacing w:line="276" w:lineRule="auto"/>
        <w:ind w:left="115" w:right="152"/>
        <w:rPr>
          <w:rFonts w:asciiTheme="minorHAnsi" w:hAnsiTheme="minorHAnsi"/>
        </w:rPr>
      </w:pPr>
      <w:r w:rsidRPr="00110892">
        <w:rPr>
          <w:rFonts w:asciiTheme="minorHAnsi" w:hAnsiTheme="minorHAnsi"/>
        </w:rPr>
        <w:t xml:space="preserve">Characterisation of geomorphological features across the EEZ have been conducted by Brolsma (2012) </w:t>
      </w:r>
      <w:hyperlink w:anchor="_bookmark7" w:history="1">
        <w:r w:rsidRPr="00110892">
          <w:rPr>
            <w:rFonts w:asciiTheme="minorHAnsi" w:hAnsiTheme="minorHAnsi"/>
          </w:rPr>
          <w:t>(Figure 3)</w:t>
        </w:r>
      </w:hyperlink>
      <w:r w:rsidRPr="00110892">
        <w:rPr>
          <w:rFonts w:asciiTheme="minorHAnsi" w:hAnsiTheme="minorHAnsi"/>
        </w:rPr>
        <w:t xml:space="preserve"> and Post (2016) </w:t>
      </w:r>
      <w:hyperlink w:anchor="_bookmark8" w:history="1">
        <w:r w:rsidRPr="00110892">
          <w:rPr>
            <w:rFonts w:asciiTheme="minorHAnsi" w:hAnsiTheme="minorHAnsi"/>
          </w:rPr>
          <w:t>(Figure 4)</w:t>
        </w:r>
      </w:hyperlink>
      <w:r w:rsidRPr="00110892">
        <w:rPr>
          <w:rFonts w:asciiTheme="minorHAnsi" w:hAnsiTheme="minorHAnsi"/>
        </w:rPr>
        <w:t>. Their results are broadly similar, however, as the datasets,</w:t>
      </w:r>
      <w:r w:rsidRPr="00110892">
        <w:rPr>
          <w:rFonts w:asciiTheme="minorHAnsi" w:hAnsiTheme="minorHAnsi"/>
          <w:spacing w:val="-3"/>
        </w:rPr>
        <w:t xml:space="preserve"> </w:t>
      </w:r>
      <w:r w:rsidRPr="00110892">
        <w:rPr>
          <w:rFonts w:asciiTheme="minorHAnsi" w:hAnsiTheme="minorHAnsi"/>
        </w:rPr>
        <w:t>feature</w:t>
      </w:r>
      <w:r w:rsidRPr="00110892">
        <w:rPr>
          <w:rFonts w:asciiTheme="minorHAnsi" w:hAnsiTheme="minorHAnsi"/>
          <w:spacing w:val="-3"/>
        </w:rPr>
        <w:t xml:space="preserve"> </w:t>
      </w:r>
      <w:r w:rsidRPr="00110892">
        <w:rPr>
          <w:rFonts w:asciiTheme="minorHAnsi" w:hAnsiTheme="minorHAnsi"/>
        </w:rPr>
        <w:t>definitions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extents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these</w:t>
      </w:r>
      <w:r w:rsidRPr="00110892">
        <w:rPr>
          <w:rFonts w:asciiTheme="minorHAnsi" w:hAnsiTheme="minorHAnsi"/>
          <w:spacing w:val="-3"/>
        </w:rPr>
        <w:t xml:space="preserve"> </w:t>
      </w:r>
      <w:r w:rsidRPr="00110892">
        <w:rPr>
          <w:rFonts w:asciiTheme="minorHAnsi" w:hAnsiTheme="minorHAnsi"/>
        </w:rPr>
        <w:t>analyses</w:t>
      </w:r>
      <w:r w:rsidRPr="00110892">
        <w:rPr>
          <w:rFonts w:asciiTheme="minorHAnsi" w:hAnsiTheme="minorHAnsi"/>
          <w:spacing w:val="-3"/>
        </w:rPr>
        <w:t xml:space="preserve"> </w:t>
      </w:r>
      <w:r w:rsidRPr="00110892">
        <w:rPr>
          <w:rFonts w:asciiTheme="minorHAnsi" w:hAnsiTheme="minorHAnsi"/>
        </w:rPr>
        <w:t>differ,</w:t>
      </w:r>
      <w:r w:rsidRPr="00110892">
        <w:rPr>
          <w:rFonts w:asciiTheme="minorHAnsi" w:hAnsiTheme="minorHAnsi"/>
          <w:spacing w:val="-3"/>
        </w:rPr>
        <w:t xml:space="preserve"> </w:t>
      </w:r>
      <w:r w:rsidRPr="00110892">
        <w:rPr>
          <w:rFonts w:asciiTheme="minorHAnsi" w:hAnsiTheme="minorHAnsi"/>
        </w:rPr>
        <w:t>some</w:t>
      </w:r>
      <w:r w:rsidRPr="00110892">
        <w:rPr>
          <w:rFonts w:asciiTheme="minorHAnsi" w:hAnsiTheme="minorHAnsi"/>
          <w:spacing w:val="-3"/>
        </w:rPr>
        <w:t xml:space="preserve"> </w:t>
      </w:r>
      <w:r w:rsidRPr="00110892">
        <w:rPr>
          <w:rFonts w:asciiTheme="minorHAnsi" w:hAnsiTheme="minorHAnsi"/>
        </w:rPr>
        <w:t>uncertainty</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exact extent</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nature</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geomorphic</w:t>
      </w:r>
      <w:r w:rsidRPr="00110892">
        <w:rPr>
          <w:rFonts w:asciiTheme="minorHAnsi" w:hAnsiTheme="minorHAnsi"/>
          <w:spacing w:val="-4"/>
        </w:rPr>
        <w:t xml:space="preserve"> </w:t>
      </w:r>
      <w:r w:rsidRPr="00110892">
        <w:rPr>
          <w:rFonts w:asciiTheme="minorHAnsi" w:hAnsiTheme="minorHAnsi"/>
        </w:rPr>
        <w:t>features</w:t>
      </w:r>
      <w:r w:rsidRPr="00110892">
        <w:rPr>
          <w:rFonts w:asciiTheme="minorHAnsi" w:hAnsiTheme="minorHAnsi"/>
          <w:spacing w:val="-2"/>
        </w:rPr>
        <w:t xml:space="preserve"> </w:t>
      </w:r>
      <w:r w:rsidRPr="00110892">
        <w:rPr>
          <w:rFonts w:asciiTheme="minorHAnsi" w:hAnsiTheme="minorHAnsi"/>
        </w:rPr>
        <w:t>still</w:t>
      </w:r>
      <w:r w:rsidRPr="00110892">
        <w:rPr>
          <w:rFonts w:asciiTheme="minorHAnsi" w:hAnsiTheme="minorHAnsi"/>
          <w:spacing w:val="-1"/>
        </w:rPr>
        <w:t xml:space="preserve"> </w:t>
      </w:r>
      <w:r w:rsidRPr="00110892">
        <w:rPr>
          <w:rFonts w:asciiTheme="minorHAnsi" w:hAnsiTheme="minorHAnsi"/>
        </w:rPr>
        <w:t>exists,</w:t>
      </w:r>
      <w:r w:rsidRPr="00110892">
        <w:rPr>
          <w:rFonts w:asciiTheme="minorHAnsi" w:hAnsiTheme="minorHAnsi"/>
          <w:spacing w:val="-2"/>
        </w:rPr>
        <w:t xml:space="preserve"> </w:t>
      </w:r>
      <w:r w:rsidRPr="00110892">
        <w:rPr>
          <w:rFonts w:asciiTheme="minorHAnsi" w:hAnsiTheme="minorHAnsi"/>
        </w:rPr>
        <w:t>particularly</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deeper</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south</w:t>
      </w:r>
      <w:r w:rsidRPr="00110892">
        <w:rPr>
          <w:rFonts w:asciiTheme="minorHAnsi" w:hAnsiTheme="minorHAnsi"/>
          <w:spacing w:val="-2"/>
        </w:rPr>
        <w:t xml:space="preserve"> </w:t>
      </w:r>
      <w:r w:rsidRPr="00110892">
        <w:rPr>
          <w:rFonts w:asciiTheme="minorHAnsi" w:hAnsiTheme="minorHAnsi"/>
        </w:rPr>
        <w:t>and west of Heard Island.</w:t>
      </w: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spacing w:before="35"/>
        <w:rPr>
          <w:rFonts w:asciiTheme="minorHAnsi" w:hAnsiTheme="minorHAnsi"/>
        </w:rPr>
      </w:pPr>
    </w:p>
    <w:p w:rsidR="004A2334" w:rsidRPr="00110892" w:rsidRDefault="00AC1E8E">
      <w:pPr>
        <w:ind w:left="115"/>
        <w:rPr>
          <w:rFonts w:asciiTheme="minorHAnsi" w:hAnsiTheme="minorHAnsi"/>
          <w:sz w:val="20"/>
        </w:rPr>
      </w:pPr>
      <w:r w:rsidRPr="00110892">
        <w:rPr>
          <w:rFonts w:asciiTheme="minorHAnsi" w:hAnsiTheme="minorHAnsi"/>
          <w:position w:val="7"/>
          <w:sz w:val="13"/>
        </w:rPr>
        <w:t>b</w:t>
      </w:r>
      <w:r w:rsidRPr="00110892">
        <w:rPr>
          <w:rFonts w:asciiTheme="minorHAnsi" w:hAnsiTheme="minorHAnsi"/>
          <w:spacing w:val="13"/>
          <w:position w:val="7"/>
          <w:sz w:val="13"/>
        </w:rPr>
        <w:t xml:space="preserve"> </w:t>
      </w:r>
      <w:r w:rsidRPr="00110892">
        <w:rPr>
          <w:rFonts w:asciiTheme="minorHAnsi" w:hAnsiTheme="minorHAnsi"/>
          <w:color w:val="165788"/>
          <w:spacing w:val="-2"/>
          <w:sz w:val="20"/>
          <w:u w:val="single" w:color="165788"/>
        </w:rPr>
        <w:t>https://data.aad.gov.au/</w:t>
      </w:r>
    </w:p>
    <w:p w:rsidR="004A2334" w:rsidRPr="00110892" w:rsidRDefault="004A2334">
      <w:pPr>
        <w:rPr>
          <w:rFonts w:asciiTheme="minorHAnsi" w:hAnsiTheme="minorHAnsi"/>
          <w:sz w:val="20"/>
        </w:rPr>
        <w:sectPr w:rsidR="004A2334" w:rsidRPr="00110892">
          <w:pgSz w:w="11910" w:h="16840"/>
          <w:pgMar w:top="980" w:right="1300" w:bottom="1000" w:left="1300" w:header="566" w:footer="813" w:gutter="0"/>
          <w:cols w:space="720"/>
        </w:sectPr>
      </w:pPr>
    </w:p>
    <w:p w:rsidR="004A2334" w:rsidRPr="00110892" w:rsidRDefault="00AC1E8E">
      <w:pPr>
        <w:pStyle w:val="BodyText"/>
        <w:spacing w:before="138" w:line="276" w:lineRule="auto"/>
        <w:ind w:left="116" w:right="198" w:hanging="1"/>
        <w:rPr>
          <w:rFonts w:asciiTheme="minorHAnsi" w:hAnsiTheme="minorHAnsi"/>
        </w:rPr>
      </w:pPr>
      <w:r w:rsidRPr="00110892">
        <w:rPr>
          <w:rFonts w:asciiTheme="minorHAnsi" w:hAnsiTheme="minorHAnsi"/>
        </w:rPr>
        <w:lastRenderedPageBreak/>
        <w:t xml:space="preserve">The five discrete submarine banks rising </w:t>
      </w:r>
      <w:r w:rsidR="00294CCF" w:rsidRPr="00110892">
        <w:rPr>
          <w:rFonts w:asciiTheme="minorHAnsi" w:hAnsiTheme="minorHAnsi"/>
        </w:rPr>
        <w:t xml:space="preserve">less than </w:t>
      </w:r>
      <w:r w:rsidRPr="00110892">
        <w:rPr>
          <w:rFonts w:asciiTheme="minorHAnsi" w:hAnsiTheme="minorHAnsi"/>
        </w:rPr>
        <w:t>500 m</w:t>
      </w:r>
      <w:r w:rsidR="00FB01E7" w:rsidRPr="00110892">
        <w:rPr>
          <w:rFonts w:asciiTheme="minorHAnsi" w:hAnsiTheme="minorHAnsi"/>
        </w:rPr>
        <w:t>etres</w:t>
      </w:r>
      <w:r w:rsidRPr="00110892">
        <w:rPr>
          <w:rFonts w:asciiTheme="minorHAnsi" w:hAnsiTheme="minorHAnsi"/>
        </w:rPr>
        <w:t xml:space="preserve"> with gazetted names: Pike, Discovery, Aurora and Coral banks to the north and north-west of Heard Island; and Shell Bank to the east, which is separated from the plateau by a trough were confirmed by Brolsma (ibid.). Sediment types ranged from</w:t>
      </w:r>
      <w:r w:rsidRPr="00110892">
        <w:rPr>
          <w:rFonts w:asciiTheme="minorHAnsi" w:hAnsiTheme="minorHAnsi"/>
          <w:spacing w:val="-2"/>
        </w:rPr>
        <w:t xml:space="preserve"> </w:t>
      </w:r>
      <w:r w:rsidRPr="00110892">
        <w:rPr>
          <w:rFonts w:asciiTheme="minorHAnsi" w:hAnsiTheme="minorHAnsi"/>
        </w:rPr>
        <w:t>rocks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cobbles</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tops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banks,</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sand</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finer</w:t>
      </w:r>
      <w:r w:rsidRPr="00110892">
        <w:rPr>
          <w:rFonts w:asciiTheme="minorHAnsi" w:hAnsiTheme="minorHAnsi"/>
          <w:spacing w:val="-2"/>
        </w:rPr>
        <w:t xml:space="preserve"> </w:t>
      </w:r>
      <w:r w:rsidRPr="00110892">
        <w:rPr>
          <w:rFonts w:asciiTheme="minorHAnsi" w:hAnsiTheme="minorHAnsi"/>
        </w:rPr>
        <w:t>muds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silts</w:t>
      </w:r>
      <w:r w:rsidRPr="00110892">
        <w:rPr>
          <w:rFonts w:asciiTheme="minorHAnsi" w:hAnsiTheme="minorHAnsi"/>
          <w:spacing w:val="-2"/>
        </w:rPr>
        <w:t xml:space="preserve"> </w:t>
      </w:r>
      <w:r w:rsidRPr="00110892">
        <w:rPr>
          <w:rFonts w:asciiTheme="minorHAnsi" w:hAnsiTheme="minorHAnsi"/>
        </w:rPr>
        <w:t>across</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shallow and deep plateau. Uniquely on Shell Bank, deposits of white ‘shelly’ material are found on its top (Meyer et al., 2000). Brolsma (ibid.) also identified a chain of banks and seamounts that link to Williams Ridge which extends beyond the EEZ, and a steep southern slope incised by canyons running down to the deep slope south and west of Heard Island.</w:t>
      </w:r>
    </w:p>
    <w:p w:rsidR="004A2334" w:rsidRPr="00110892" w:rsidRDefault="004A2334">
      <w:pPr>
        <w:pStyle w:val="BodyText"/>
        <w:rPr>
          <w:rFonts w:asciiTheme="minorHAnsi" w:hAnsiTheme="minorHAnsi"/>
          <w:sz w:val="20"/>
        </w:rPr>
      </w:pPr>
    </w:p>
    <w:p w:rsidR="004A2334" w:rsidRPr="00110892" w:rsidRDefault="00AC1E8E">
      <w:pPr>
        <w:pStyle w:val="BodyText"/>
        <w:spacing w:before="60"/>
        <w:rPr>
          <w:rFonts w:asciiTheme="minorHAnsi" w:hAnsiTheme="minorHAnsi"/>
          <w:sz w:val="20"/>
        </w:rPr>
      </w:pPr>
      <w:r w:rsidRPr="00110892">
        <w:rPr>
          <w:rFonts w:asciiTheme="minorHAnsi" w:hAnsiTheme="minorHAnsi"/>
          <w:noProof/>
        </w:rPr>
        <mc:AlternateContent>
          <mc:Choice Requires="wpg">
            <w:drawing>
              <wp:anchor distT="0" distB="0" distL="0" distR="0" simplePos="0" relativeHeight="251656704" behindDoc="1" locked="0" layoutInCell="1" allowOverlap="1">
                <wp:simplePos x="0" y="0"/>
                <wp:positionH relativeFrom="page">
                  <wp:posOffset>1875584</wp:posOffset>
                </wp:positionH>
                <wp:positionV relativeFrom="paragraph">
                  <wp:posOffset>208953</wp:posOffset>
                </wp:positionV>
                <wp:extent cx="3509010" cy="4482465"/>
                <wp:effectExtent l="0" t="0" r="0" b="0"/>
                <wp:wrapTopAndBottom/>
                <wp:docPr id="14" name="Group 14" descr="Map showing the characterisation of nine geomorphologic seafloor features conducted by Brolsma (2012). This characterisation focuses on the north eastern portion of the HIMI Exclusive Economic Zone (EEZ) including the islands and shallower areas covering a latitudinal range of approximately 70 degrees east to 80 degrees east and approximately 50 degrees south to approximately 54 degrees south. Features include the Central and Outer plateau, Bank Tops, Shell Bank, Bank Slope, Deep Slope, Abyssal Plain and Seamount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9010" cy="4482465"/>
                          <a:chOff x="0" y="0"/>
                          <a:chExt cx="3509010" cy="4482465"/>
                        </a:xfrm>
                      </wpg:grpSpPr>
                      <pic:pic xmlns:pic="http://schemas.openxmlformats.org/drawingml/2006/picture">
                        <pic:nvPicPr>
                          <pic:cNvPr id="15" name="Image 15" descr="Map showing the characterisation of nine geomorphologic seafloor features conducted by Brolsma (2012). This characterisation focuses on the north eastern portion of theHIMI Exclusive Economic Zone (EEZ) including the islands and shallower areas covering a latitudinal range of approximately 70 degrees east to 80 degrees east and approximately 50 degrees south to approximately 54 degrees south. Features include the Central and Outer plateau, Bank Tops, Shell Bank, Bank Slope, Deep Slope, Abyssal Plain and Seamounts "/>
                          <pic:cNvPicPr/>
                        </pic:nvPicPr>
                        <pic:blipFill>
                          <a:blip r:embed="rId23" cstate="print"/>
                          <a:stretch>
                            <a:fillRect/>
                          </a:stretch>
                        </pic:blipFill>
                        <pic:spPr>
                          <a:xfrm>
                            <a:off x="0" y="0"/>
                            <a:ext cx="3508732" cy="4482314"/>
                          </a:xfrm>
                          <a:prstGeom prst="rect">
                            <a:avLst/>
                          </a:prstGeom>
                        </pic:spPr>
                      </pic:pic>
                      <wps:wsp>
                        <wps:cNvPr id="16" name="Graphic 16"/>
                        <wps:cNvSpPr/>
                        <wps:spPr>
                          <a:xfrm>
                            <a:off x="939577" y="1343484"/>
                            <a:ext cx="238125" cy="243840"/>
                          </a:xfrm>
                          <a:custGeom>
                            <a:avLst/>
                            <a:gdLst/>
                            <a:ahLst/>
                            <a:cxnLst/>
                            <a:rect l="l" t="t" r="r" b="b"/>
                            <a:pathLst>
                              <a:path w="238125" h="243840">
                                <a:moveTo>
                                  <a:pt x="43783" y="18200"/>
                                </a:moveTo>
                                <a:lnTo>
                                  <a:pt x="85933" y="0"/>
                                </a:lnTo>
                                <a:lnTo>
                                  <a:pt x="131654" y="683"/>
                                </a:lnTo>
                                <a:lnTo>
                                  <a:pt x="175528" y="19095"/>
                                </a:lnTo>
                                <a:lnTo>
                                  <a:pt x="212140" y="54084"/>
                                </a:lnTo>
                                <a:lnTo>
                                  <a:pt x="234120" y="99706"/>
                                </a:lnTo>
                                <a:lnTo>
                                  <a:pt x="238092" y="147121"/>
                                </a:lnTo>
                                <a:lnTo>
                                  <a:pt x="224631" y="190821"/>
                                </a:lnTo>
                                <a:lnTo>
                                  <a:pt x="194309" y="225296"/>
                                </a:lnTo>
                                <a:lnTo>
                                  <a:pt x="152158" y="243497"/>
                                </a:lnTo>
                                <a:lnTo>
                                  <a:pt x="106438" y="242814"/>
                                </a:lnTo>
                                <a:lnTo>
                                  <a:pt x="62564" y="224401"/>
                                </a:lnTo>
                                <a:lnTo>
                                  <a:pt x="25952" y="189413"/>
                                </a:lnTo>
                                <a:lnTo>
                                  <a:pt x="3972" y="143790"/>
                                </a:lnTo>
                                <a:lnTo>
                                  <a:pt x="0" y="96375"/>
                                </a:lnTo>
                                <a:lnTo>
                                  <a:pt x="13461" y="52676"/>
                                </a:lnTo>
                                <a:lnTo>
                                  <a:pt x="43783" y="18200"/>
                                </a:lnTo>
                                <a:close/>
                              </a:path>
                            </a:pathLst>
                          </a:custGeom>
                          <a:ln w="127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AB8520" id="Group 14" o:spid="_x0000_s1026" alt="Map showing the characterisation of nine geomorphologic seafloor features conducted by Brolsma (2012). This characterisation focuses on the north eastern portion of the HIMI Exclusive Economic Zone (EEZ) including the islands and shallower areas covering a latitudinal range of approximately 70 degrees east to 80 degrees east and approximately 50 degrees south to approximately 54 degrees south. Features include the Central and Outer plateau, Bank Tops, Shell Bank, Bank Slope, Deep Slope, Abyssal Plain and Seamounts. " style="position:absolute;margin-left:147.7pt;margin-top:16.45pt;width:276.3pt;height:352.95pt;z-index:-251659776;mso-wrap-distance-left:0;mso-wrap-distance-right:0;mso-position-horizontal-relative:page" coordsize="35090,4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">
                <v:shape id="Image 15" o:spid="_x0000_s1027" type="#_x0000_t75" alt="Map showing the characterisation of nine geomorphologic seafloor features conducted by Brolsma (2012). This characterisation focuses on the north eastern portion of theHIMI Exclusive Economic Zone (EEZ) including the islands and shallower areas covering a latitudinal range of approximately 70 degrees east to 80 degrees east and approximately 50 degrees south to approximately 54 degrees south. Features include the Central and Outer plateau, Bank Tops, Shell Bank, Bank Slope, Deep Slope, Abyssal Plain and Seamounts " style="position:absolute;width:35087;height:4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">
                  <v:imagedata r:id="rId24" o:title="Map showing the characterisation of nine geomorphologic seafloor features conducted by Brolsma (2012)"/>
                </v:shape>
                <v:shape id="Graphic 16" o:spid="_x0000_s1028" style="position:absolute;left:9395;top:13434;width:2382;height:2439;visibility:visible;mso-wrap-style:square;v-text-anchor:top" coordsize="23812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" path="m43783,18200l85933,r45721,683l175528,19095r36612,34989l234120,99706r3972,47415l224631,190821r-30322,34475l152158,243497r-45720,-683l62564,224401,25952,189413,3972,143790,,96375,13461,52676,43783,18200xe" filled="f" strokeweight=".35281mm">
                  <v:path arrowok="t"/>
                </v:shape>
                <w10:wrap type="topAndBottom" anchorx="page"/>
              </v:group>
            </w:pict>
          </mc:Fallback>
        </mc:AlternateContent>
      </w:r>
    </w:p>
    <w:p w:rsidR="004A2334" w:rsidRPr="00110892" w:rsidRDefault="004A2334">
      <w:pPr>
        <w:pStyle w:val="BodyText"/>
        <w:spacing w:before="155"/>
        <w:rPr>
          <w:rFonts w:asciiTheme="minorHAnsi" w:hAnsiTheme="minorHAnsi"/>
        </w:rPr>
      </w:pPr>
    </w:p>
    <w:p w:rsidR="004A2334" w:rsidRPr="00920EE2" w:rsidRDefault="00AC1E8E">
      <w:pPr>
        <w:ind w:left="115"/>
        <w:rPr>
          <w:rFonts w:asciiTheme="minorHAnsi" w:hAnsiTheme="minorHAnsi"/>
        </w:rPr>
      </w:pPr>
      <w:bookmarkStart w:id="8" w:name="_bookmark7"/>
      <w:bookmarkEnd w:id="8"/>
      <w:r w:rsidRPr="00920EE2">
        <w:rPr>
          <w:rFonts w:asciiTheme="minorHAnsi" w:hAnsiTheme="minorHAnsi"/>
        </w:rPr>
        <w:t>Figure</w:t>
      </w:r>
      <w:r w:rsidRPr="00920EE2">
        <w:rPr>
          <w:rFonts w:asciiTheme="minorHAnsi" w:hAnsiTheme="minorHAnsi"/>
          <w:spacing w:val="-3"/>
        </w:rPr>
        <w:t xml:space="preserve"> </w:t>
      </w:r>
      <w:r w:rsidRPr="00920EE2">
        <w:rPr>
          <w:rFonts w:asciiTheme="minorHAnsi" w:hAnsiTheme="minorHAnsi"/>
        </w:rPr>
        <w:t>3</w:t>
      </w:r>
      <w:r w:rsidRPr="00920EE2">
        <w:rPr>
          <w:rFonts w:asciiTheme="minorHAnsi" w:hAnsiTheme="minorHAnsi"/>
          <w:spacing w:val="-2"/>
        </w:rPr>
        <w:t xml:space="preserve"> </w:t>
      </w:r>
      <w:r w:rsidRPr="00920EE2">
        <w:rPr>
          <w:rFonts w:asciiTheme="minorHAnsi" w:hAnsiTheme="minorHAnsi"/>
        </w:rPr>
        <w:t>Geomorphic</w:t>
      </w:r>
      <w:r w:rsidRPr="00920EE2">
        <w:rPr>
          <w:rFonts w:asciiTheme="minorHAnsi" w:hAnsiTheme="minorHAnsi"/>
          <w:spacing w:val="-3"/>
        </w:rPr>
        <w:t xml:space="preserve"> </w:t>
      </w:r>
      <w:r w:rsidRPr="00920EE2">
        <w:rPr>
          <w:rFonts w:asciiTheme="minorHAnsi" w:hAnsiTheme="minorHAnsi"/>
        </w:rPr>
        <w:t>units</w:t>
      </w:r>
      <w:r w:rsidRPr="00920EE2">
        <w:rPr>
          <w:rFonts w:asciiTheme="minorHAnsi" w:hAnsiTheme="minorHAnsi"/>
          <w:spacing w:val="-2"/>
        </w:rPr>
        <w:t xml:space="preserve"> </w:t>
      </w:r>
      <w:r w:rsidRPr="00920EE2">
        <w:rPr>
          <w:rFonts w:asciiTheme="minorHAnsi" w:hAnsiTheme="minorHAnsi"/>
        </w:rPr>
        <w:t>in</w:t>
      </w:r>
      <w:r w:rsidRPr="00920EE2">
        <w:rPr>
          <w:rFonts w:asciiTheme="minorHAnsi" w:hAnsiTheme="minorHAnsi"/>
          <w:spacing w:val="-2"/>
        </w:rPr>
        <w:t xml:space="preserve"> </w:t>
      </w:r>
      <w:r w:rsidRPr="00920EE2">
        <w:rPr>
          <w:rFonts w:asciiTheme="minorHAnsi" w:hAnsiTheme="minorHAnsi"/>
        </w:rPr>
        <w:t>the</w:t>
      </w:r>
      <w:r w:rsidRPr="00920EE2">
        <w:rPr>
          <w:rFonts w:asciiTheme="minorHAnsi" w:hAnsiTheme="minorHAnsi"/>
          <w:spacing w:val="-3"/>
        </w:rPr>
        <w:t xml:space="preserve"> </w:t>
      </w:r>
      <w:r w:rsidRPr="00920EE2">
        <w:rPr>
          <w:rFonts w:asciiTheme="minorHAnsi" w:hAnsiTheme="minorHAnsi"/>
        </w:rPr>
        <w:t>HIMI</w:t>
      </w:r>
      <w:r w:rsidRPr="00920EE2">
        <w:rPr>
          <w:rFonts w:asciiTheme="minorHAnsi" w:hAnsiTheme="minorHAnsi"/>
          <w:spacing w:val="-2"/>
        </w:rPr>
        <w:t xml:space="preserve"> </w:t>
      </w:r>
      <w:r w:rsidRPr="00920EE2">
        <w:rPr>
          <w:rFonts w:asciiTheme="minorHAnsi" w:hAnsiTheme="minorHAnsi"/>
        </w:rPr>
        <w:t>EEZ</w:t>
      </w:r>
      <w:r w:rsidRPr="00920EE2">
        <w:rPr>
          <w:rFonts w:asciiTheme="minorHAnsi" w:hAnsiTheme="minorHAnsi"/>
          <w:spacing w:val="-2"/>
        </w:rPr>
        <w:t xml:space="preserve"> </w:t>
      </w:r>
      <w:r w:rsidRPr="00920EE2">
        <w:rPr>
          <w:rFonts w:asciiTheme="minorHAnsi" w:hAnsiTheme="minorHAnsi"/>
        </w:rPr>
        <w:t>identified</w:t>
      </w:r>
      <w:r w:rsidRPr="00920EE2">
        <w:rPr>
          <w:rFonts w:asciiTheme="minorHAnsi" w:hAnsiTheme="minorHAnsi"/>
          <w:spacing w:val="-2"/>
        </w:rPr>
        <w:t xml:space="preserve"> </w:t>
      </w:r>
      <w:r w:rsidRPr="00920EE2">
        <w:rPr>
          <w:rFonts w:asciiTheme="minorHAnsi" w:hAnsiTheme="minorHAnsi"/>
        </w:rPr>
        <w:t>in</w:t>
      </w:r>
      <w:r w:rsidRPr="00920EE2">
        <w:rPr>
          <w:rFonts w:asciiTheme="minorHAnsi" w:hAnsiTheme="minorHAnsi"/>
          <w:spacing w:val="-3"/>
        </w:rPr>
        <w:t xml:space="preserve"> </w:t>
      </w:r>
      <w:r w:rsidRPr="00920EE2">
        <w:rPr>
          <w:rFonts w:asciiTheme="minorHAnsi" w:hAnsiTheme="minorHAnsi"/>
        </w:rPr>
        <w:t>Welsford</w:t>
      </w:r>
      <w:r w:rsidRPr="00920EE2">
        <w:rPr>
          <w:rFonts w:asciiTheme="minorHAnsi" w:hAnsiTheme="minorHAnsi"/>
          <w:spacing w:val="-2"/>
        </w:rPr>
        <w:t xml:space="preserve"> </w:t>
      </w:r>
      <w:r w:rsidRPr="00920EE2">
        <w:rPr>
          <w:rFonts w:asciiTheme="minorHAnsi" w:hAnsiTheme="minorHAnsi"/>
        </w:rPr>
        <w:t>et</w:t>
      </w:r>
      <w:r w:rsidRPr="00920EE2">
        <w:rPr>
          <w:rFonts w:asciiTheme="minorHAnsi" w:hAnsiTheme="minorHAnsi"/>
          <w:spacing w:val="-2"/>
        </w:rPr>
        <w:t xml:space="preserve"> </w:t>
      </w:r>
      <w:r w:rsidRPr="00920EE2">
        <w:rPr>
          <w:rFonts w:asciiTheme="minorHAnsi" w:hAnsiTheme="minorHAnsi"/>
        </w:rPr>
        <w:t>al</w:t>
      </w:r>
      <w:r w:rsidRPr="00920EE2">
        <w:rPr>
          <w:rFonts w:asciiTheme="minorHAnsi" w:hAnsiTheme="minorHAnsi"/>
          <w:i/>
        </w:rPr>
        <w:t>.</w:t>
      </w:r>
      <w:r w:rsidRPr="00920EE2">
        <w:rPr>
          <w:rFonts w:asciiTheme="minorHAnsi" w:hAnsiTheme="minorHAnsi"/>
          <w:i/>
          <w:spacing w:val="-2"/>
        </w:rPr>
        <w:t xml:space="preserve"> </w:t>
      </w:r>
      <w:r w:rsidRPr="00920EE2">
        <w:rPr>
          <w:rFonts w:asciiTheme="minorHAnsi" w:hAnsiTheme="minorHAnsi"/>
        </w:rPr>
        <w:t>(2014),</w:t>
      </w:r>
      <w:r w:rsidRPr="00920EE2">
        <w:rPr>
          <w:rFonts w:asciiTheme="minorHAnsi" w:hAnsiTheme="minorHAnsi"/>
          <w:spacing w:val="40"/>
        </w:rPr>
        <w:t xml:space="preserve"> </w:t>
      </w:r>
      <w:r w:rsidRPr="00920EE2">
        <w:rPr>
          <w:rFonts w:asciiTheme="minorHAnsi" w:hAnsiTheme="minorHAnsi"/>
        </w:rPr>
        <w:t>adapted</w:t>
      </w:r>
      <w:r w:rsidRPr="00920EE2">
        <w:rPr>
          <w:rFonts w:asciiTheme="minorHAnsi" w:hAnsiTheme="minorHAnsi"/>
          <w:spacing w:val="-2"/>
        </w:rPr>
        <w:t xml:space="preserve"> </w:t>
      </w:r>
      <w:r w:rsidRPr="00920EE2">
        <w:rPr>
          <w:rFonts w:asciiTheme="minorHAnsi" w:hAnsiTheme="minorHAnsi"/>
        </w:rPr>
        <w:t>from Brolsma (2012), characterised by depth, slope and broad-scale substratum types. The boundaries of the HIMI Marine Reserve and Conservation zone prior to 2014 are shown in grey. Red points indicate benthic sampling locations analysed in Welsford et al. (2014), with location of samples with high diversity of undescribed pycnogonids indicated by a black oval on the plateau northwest of Heard Island.</w:t>
      </w:r>
    </w:p>
    <w:p w:rsidR="004A2334" w:rsidRPr="00110892" w:rsidRDefault="004A2334">
      <w:pPr>
        <w:pStyle w:val="BodyText"/>
        <w:spacing w:before="133"/>
        <w:rPr>
          <w:rFonts w:asciiTheme="minorHAnsi" w:hAnsiTheme="minorHAnsi"/>
          <w:sz w:val="24"/>
        </w:rPr>
      </w:pPr>
    </w:p>
    <w:p w:rsidR="004A2334" w:rsidRPr="00110892" w:rsidRDefault="00AC1E8E">
      <w:pPr>
        <w:pStyle w:val="BodyText"/>
        <w:spacing w:line="276" w:lineRule="auto"/>
        <w:ind w:left="116" w:right="137" w:hanging="1"/>
        <w:jc w:val="both"/>
        <w:rPr>
          <w:rFonts w:asciiTheme="minorHAnsi" w:hAnsiTheme="minorHAnsi"/>
        </w:rPr>
      </w:pPr>
      <w:r w:rsidRPr="00110892">
        <w:rPr>
          <w:rFonts w:asciiTheme="minorHAnsi" w:hAnsiTheme="minorHAnsi"/>
        </w:rPr>
        <w:t>Post (ibid.) identified similar plateau and plateau slope features and extent,</w:t>
      </w:r>
      <w:r w:rsidRPr="00110892">
        <w:rPr>
          <w:rFonts w:asciiTheme="minorHAnsi" w:hAnsiTheme="minorHAnsi"/>
          <w:spacing w:val="-1"/>
        </w:rPr>
        <w:t xml:space="preserve"> </w:t>
      </w:r>
      <w:r w:rsidRPr="00110892">
        <w:rPr>
          <w:rFonts w:asciiTheme="minorHAnsi" w:hAnsiTheme="minorHAnsi"/>
        </w:rPr>
        <w:t>however did not identify Coral or Shell Bank as a distinct feature, categorising the</w:t>
      </w:r>
      <w:r w:rsidRPr="00110892">
        <w:rPr>
          <w:rFonts w:asciiTheme="minorHAnsi" w:hAnsiTheme="minorHAnsi"/>
          <w:spacing w:val="-1"/>
        </w:rPr>
        <w:t xml:space="preserve"> </w:t>
      </w:r>
      <w:r w:rsidRPr="00110892">
        <w:rPr>
          <w:rFonts w:asciiTheme="minorHAnsi" w:hAnsiTheme="minorHAnsi"/>
        </w:rPr>
        <w:t>latter as part of the plateau joining Williams Ridge</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east.</w:t>
      </w:r>
      <w:r w:rsidRPr="00110892">
        <w:rPr>
          <w:rFonts w:asciiTheme="minorHAnsi" w:hAnsiTheme="minorHAnsi"/>
          <w:spacing w:val="-1"/>
        </w:rPr>
        <w:t xml:space="preserve"> </w:t>
      </w:r>
      <w:r w:rsidRPr="00110892">
        <w:rPr>
          <w:rFonts w:asciiTheme="minorHAnsi" w:hAnsiTheme="minorHAnsi"/>
        </w:rPr>
        <w:t>Post</w:t>
      </w:r>
      <w:r w:rsidRPr="00110892">
        <w:rPr>
          <w:rFonts w:asciiTheme="minorHAnsi" w:hAnsiTheme="minorHAnsi"/>
          <w:spacing w:val="-2"/>
        </w:rPr>
        <w:t xml:space="preserve"> </w:t>
      </w:r>
      <w:r w:rsidRPr="00110892">
        <w:rPr>
          <w:rFonts w:asciiTheme="minorHAnsi" w:hAnsiTheme="minorHAnsi"/>
        </w:rPr>
        <w:t>also</w:t>
      </w:r>
      <w:r w:rsidRPr="00110892">
        <w:rPr>
          <w:rFonts w:asciiTheme="minorHAnsi" w:hAnsiTheme="minorHAnsi"/>
          <w:spacing w:val="-2"/>
        </w:rPr>
        <w:t xml:space="preserve"> </w:t>
      </w:r>
      <w:r w:rsidRPr="00110892">
        <w:rPr>
          <w:rFonts w:asciiTheme="minorHAnsi" w:hAnsiTheme="minorHAnsi"/>
        </w:rPr>
        <w:t>identified</w:t>
      </w:r>
      <w:r w:rsidRPr="00110892">
        <w:rPr>
          <w:rFonts w:asciiTheme="minorHAnsi" w:hAnsiTheme="minorHAnsi"/>
          <w:spacing w:val="-1"/>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ridge</w:t>
      </w:r>
      <w:r w:rsidRPr="00110892">
        <w:rPr>
          <w:rFonts w:asciiTheme="minorHAnsi" w:hAnsiTheme="minorHAnsi"/>
          <w:spacing w:val="-2"/>
        </w:rPr>
        <w:t xml:space="preserve"> </w:t>
      </w:r>
      <w:r w:rsidRPr="00110892">
        <w:rPr>
          <w:rFonts w:asciiTheme="minorHAnsi" w:hAnsiTheme="minorHAnsi"/>
        </w:rPr>
        <w:t>contiguous</w:t>
      </w:r>
      <w:r w:rsidRPr="00110892">
        <w:rPr>
          <w:rFonts w:asciiTheme="minorHAnsi" w:hAnsiTheme="minorHAnsi"/>
          <w:spacing w:val="-1"/>
        </w:rPr>
        <w:t xml:space="preserve"> </w:t>
      </w:r>
      <w:r w:rsidRPr="00110892">
        <w:rPr>
          <w:rFonts w:asciiTheme="minorHAnsi" w:hAnsiTheme="minorHAnsi"/>
        </w:rPr>
        <w:t>with</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extending</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southwest of Heard Island, and an seamount emerging above the abyssal plain, also to the south west, beyond</w:t>
      </w:r>
    </w:p>
    <w:p w:rsidR="004A2334" w:rsidRPr="00110892" w:rsidRDefault="004A2334">
      <w:pPr>
        <w:spacing w:line="276" w:lineRule="auto"/>
        <w:jc w:val="both"/>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pStyle w:val="BodyText"/>
        <w:spacing w:before="138" w:line="278" w:lineRule="auto"/>
        <w:ind w:left="115"/>
        <w:rPr>
          <w:rFonts w:asciiTheme="minorHAnsi" w:hAnsiTheme="minorHAnsi"/>
        </w:rPr>
      </w:pPr>
      <w:r w:rsidRPr="00110892">
        <w:rPr>
          <w:rFonts w:asciiTheme="minorHAnsi" w:hAnsiTheme="minorHAnsi"/>
        </w:rPr>
        <w:lastRenderedPageBreak/>
        <w:t>the</w:t>
      </w:r>
      <w:r w:rsidRPr="00110892">
        <w:rPr>
          <w:rFonts w:asciiTheme="minorHAnsi" w:hAnsiTheme="minorHAnsi"/>
          <w:spacing w:val="-2"/>
        </w:rPr>
        <w:t xml:space="preserve"> </w:t>
      </w:r>
      <w:r w:rsidRPr="00110892">
        <w:rPr>
          <w:rFonts w:asciiTheme="minorHAnsi" w:hAnsiTheme="minorHAnsi"/>
        </w:rPr>
        <w:t>area</w:t>
      </w:r>
      <w:r w:rsidRPr="00110892">
        <w:rPr>
          <w:rFonts w:asciiTheme="minorHAnsi" w:hAnsiTheme="minorHAnsi"/>
          <w:spacing w:val="-2"/>
        </w:rPr>
        <w:t xml:space="preserve"> </w:t>
      </w:r>
      <w:r w:rsidRPr="00110892">
        <w:rPr>
          <w:rFonts w:asciiTheme="minorHAnsi" w:hAnsiTheme="minorHAnsi"/>
        </w:rPr>
        <w:t>considered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Brolsma</w:t>
      </w:r>
      <w:r w:rsidRPr="00110892">
        <w:rPr>
          <w:rFonts w:asciiTheme="minorHAnsi" w:hAnsiTheme="minorHAnsi"/>
          <w:spacing w:val="-2"/>
        </w:rPr>
        <w:t xml:space="preserve"> </w:t>
      </w:r>
      <w:r w:rsidRPr="00110892">
        <w:rPr>
          <w:rFonts w:asciiTheme="minorHAnsi" w:hAnsiTheme="minorHAnsi"/>
        </w:rPr>
        <w:t>(ibid.).</w:t>
      </w:r>
      <w:r w:rsidRPr="00110892">
        <w:rPr>
          <w:rFonts w:asciiTheme="minorHAnsi" w:hAnsiTheme="minorHAnsi"/>
          <w:spacing w:val="-1"/>
        </w:rPr>
        <w:t xml:space="preserve"> </w:t>
      </w:r>
      <w:r w:rsidRPr="00110892">
        <w:rPr>
          <w:rFonts w:asciiTheme="minorHAnsi" w:hAnsiTheme="minorHAnsi"/>
        </w:rPr>
        <w:t>Post</w:t>
      </w:r>
      <w:r w:rsidRPr="00110892">
        <w:rPr>
          <w:rFonts w:asciiTheme="minorHAnsi" w:hAnsiTheme="minorHAnsi"/>
          <w:spacing w:val="-2"/>
        </w:rPr>
        <w:t xml:space="preserve"> </w:t>
      </w:r>
      <w:r w:rsidRPr="00110892">
        <w:rPr>
          <w:rFonts w:asciiTheme="minorHAnsi" w:hAnsiTheme="minorHAnsi"/>
        </w:rPr>
        <w:t>(ibid.)</w:t>
      </w:r>
      <w:r w:rsidRPr="00110892">
        <w:rPr>
          <w:rFonts w:asciiTheme="minorHAnsi" w:hAnsiTheme="minorHAnsi"/>
          <w:spacing w:val="-2"/>
        </w:rPr>
        <w:t xml:space="preserve"> </w:t>
      </w:r>
      <w:r w:rsidRPr="00110892">
        <w:rPr>
          <w:rFonts w:asciiTheme="minorHAnsi" w:hAnsiTheme="minorHAnsi"/>
        </w:rPr>
        <w:t>also</w:t>
      </w:r>
      <w:r w:rsidRPr="00110892">
        <w:rPr>
          <w:rFonts w:asciiTheme="minorHAnsi" w:hAnsiTheme="minorHAnsi"/>
          <w:spacing w:val="-2"/>
        </w:rPr>
        <w:t xml:space="preserve"> </w:t>
      </w:r>
      <w:r w:rsidRPr="00110892">
        <w:rPr>
          <w:rFonts w:asciiTheme="minorHAnsi" w:hAnsiTheme="minorHAnsi"/>
        </w:rPr>
        <w:t>identifies</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series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canyons</w:t>
      </w:r>
      <w:r w:rsidRPr="00110892">
        <w:rPr>
          <w:rFonts w:asciiTheme="minorHAnsi" w:hAnsiTheme="minorHAnsi"/>
          <w:spacing w:val="-2"/>
        </w:rPr>
        <w:t xml:space="preserve"> </w:t>
      </w:r>
      <w:r w:rsidRPr="00110892">
        <w:rPr>
          <w:rFonts w:asciiTheme="minorHAnsi" w:hAnsiTheme="minorHAnsi"/>
        </w:rPr>
        <w:t>running</w:t>
      </w:r>
      <w:r w:rsidRPr="00110892">
        <w:rPr>
          <w:rFonts w:asciiTheme="minorHAnsi" w:hAnsiTheme="minorHAnsi"/>
          <w:spacing w:val="-2"/>
        </w:rPr>
        <w:t xml:space="preserve"> </w:t>
      </w:r>
      <w:r w:rsidRPr="00110892">
        <w:rPr>
          <w:rFonts w:asciiTheme="minorHAnsi" w:hAnsiTheme="minorHAnsi"/>
        </w:rPr>
        <w:t>from</w:t>
      </w:r>
      <w:r w:rsidRPr="00110892">
        <w:rPr>
          <w:rFonts w:asciiTheme="minorHAnsi" w:hAnsiTheme="minorHAnsi"/>
          <w:spacing w:val="-2"/>
        </w:rPr>
        <w:t xml:space="preserve"> </w:t>
      </w:r>
      <w:r w:rsidRPr="00110892">
        <w:rPr>
          <w:rFonts w:asciiTheme="minorHAnsi" w:hAnsiTheme="minorHAnsi"/>
        </w:rPr>
        <w:t>the plateau down to the abyssal plain on the southern and western flanks of the plateau.</w:t>
      </w:r>
    </w:p>
    <w:p w:rsidR="004A2334" w:rsidRPr="00110892" w:rsidRDefault="004A2334">
      <w:pPr>
        <w:pStyle w:val="BodyText"/>
        <w:spacing w:before="34"/>
        <w:rPr>
          <w:rFonts w:asciiTheme="minorHAnsi" w:hAnsiTheme="minorHAnsi"/>
        </w:rPr>
      </w:pPr>
    </w:p>
    <w:p w:rsidR="004A2334" w:rsidRPr="00110892" w:rsidRDefault="00AC1E8E">
      <w:pPr>
        <w:pStyle w:val="BodyText"/>
        <w:spacing w:line="278" w:lineRule="auto"/>
        <w:ind w:left="115" w:right="116"/>
        <w:rPr>
          <w:rFonts w:asciiTheme="minorHAnsi" w:hAnsiTheme="minorHAnsi"/>
        </w:rPr>
      </w:pPr>
      <w:r w:rsidRPr="00110892">
        <w:rPr>
          <w:rFonts w:asciiTheme="minorHAnsi" w:hAnsiTheme="minorHAnsi"/>
        </w:rPr>
        <w:t>Both</w:t>
      </w:r>
      <w:r w:rsidRPr="00110892">
        <w:rPr>
          <w:rFonts w:asciiTheme="minorHAnsi" w:hAnsiTheme="minorHAnsi"/>
          <w:spacing w:val="-2"/>
        </w:rPr>
        <w:t xml:space="preserve"> </w:t>
      </w:r>
      <w:r w:rsidRPr="00110892">
        <w:rPr>
          <w:rFonts w:asciiTheme="minorHAnsi" w:hAnsiTheme="minorHAnsi"/>
        </w:rPr>
        <w:t>authors</w:t>
      </w:r>
      <w:r w:rsidRPr="00110892">
        <w:rPr>
          <w:rFonts w:asciiTheme="minorHAnsi" w:hAnsiTheme="minorHAnsi"/>
          <w:spacing w:val="-2"/>
        </w:rPr>
        <w:t xml:space="preserve"> </w:t>
      </w:r>
      <w:r w:rsidRPr="00110892">
        <w:rPr>
          <w:rFonts w:asciiTheme="minorHAnsi" w:hAnsiTheme="minorHAnsi"/>
        </w:rPr>
        <w:t>identify</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deeper</w:t>
      </w:r>
      <w:r w:rsidRPr="00110892">
        <w:rPr>
          <w:rFonts w:asciiTheme="minorHAnsi" w:hAnsiTheme="minorHAnsi"/>
          <w:spacing w:val="-2"/>
        </w:rPr>
        <w:t xml:space="preserve"> </w:t>
      </w:r>
      <w:r w:rsidRPr="00110892">
        <w:rPr>
          <w:rFonts w:asciiTheme="minorHAnsi" w:hAnsiTheme="minorHAnsi"/>
        </w:rPr>
        <w:t>plateau/slopes</w:t>
      </w:r>
      <w:r w:rsidRPr="00110892">
        <w:rPr>
          <w:rFonts w:asciiTheme="minorHAnsi" w:hAnsiTheme="minorHAnsi"/>
          <w:spacing w:val="-2"/>
        </w:rPr>
        <w:t xml:space="preserve"> </w:t>
      </w:r>
      <w:r w:rsidRPr="00110892">
        <w:rPr>
          <w:rFonts w:asciiTheme="minorHAnsi" w:hAnsiTheme="minorHAnsi"/>
        </w:rPr>
        <w:t>joining</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abyssal</w:t>
      </w:r>
      <w:r w:rsidRPr="00110892">
        <w:rPr>
          <w:rFonts w:asciiTheme="minorHAnsi" w:hAnsiTheme="minorHAnsi"/>
          <w:spacing w:val="-2"/>
        </w:rPr>
        <w:t xml:space="preserve"> </w:t>
      </w:r>
      <w:r w:rsidRPr="00110892">
        <w:rPr>
          <w:rFonts w:asciiTheme="minorHAnsi" w:hAnsiTheme="minorHAnsi"/>
        </w:rPr>
        <w:t>plains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Enderby</w:t>
      </w:r>
      <w:r w:rsidRPr="00110892">
        <w:rPr>
          <w:rFonts w:asciiTheme="minorHAnsi" w:hAnsiTheme="minorHAnsi"/>
          <w:spacing w:val="-2"/>
        </w:rPr>
        <w:t xml:space="preserve"> </w:t>
      </w:r>
      <w:r w:rsidRPr="00110892">
        <w:rPr>
          <w:rFonts w:asciiTheme="minorHAnsi" w:hAnsiTheme="minorHAnsi"/>
        </w:rPr>
        <w:t>Basin</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 west and the Australian-Antarctic Basin to the northeast. In the southeast, an extensive area of deeper plateau (</w:t>
      </w:r>
      <w:r w:rsidR="00294CCF" w:rsidRPr="00110892">
        <w:rPr>
          <w:rFonts w:asciiTheme="minorHAnsi" w:hAnsiTheme="minorHAnsi"/>
        </w:rPr>
        <w:t xml:space="preserve">approximately </w:t>
      </w:r>
      <w:r w:rsidRPr="00110892">
        <w:rPr>
          <w:rFonts w:asciiTheme="minorHAnsi" w:hAnsiTheme="minorHAnsi"/>
        </w:rPr>
        <w:t>1000</w:t>
      </w:r>
      <w:r w:rsidR="00294CCF" w:rsidRPr="00110892">
        <w:rPr>
          <w:rFonts w:asciiTheme="minorHAnsi" w:hAnsiTheme="minorHAnsi"/>
        </w:rPr>
        <w:t xml:space="preserve"> </w:t>
      </w:r>
      <w:r w:rsidRPr="00110892">
        <w:rPr>
          <w:rFonts w:asciiTheme="minorHAnsi" w:hAnsiTheme="minorHAnsi"/>
        </w:rPr>
        <w:t>–</w:t>
      </w:r>
      <w:r w:rsidR="00294CCF" w:rsidRPr="00110892">
        <w:rPr>
          <w:rFonts w:asciiTheme="minorHAnsi" w:hAnsiTheme="minorHAnsi"/>
        </w:rPr>
        <w:t xml:space="preserve"> </w:t>
      </w:r>
      <w:r w:rsidRPr="00110892">
        <w:rPr>
          <w:rFonts w:asciiTheme="minorHAnsi" w:hAnsiTheme="minorHAnsi"/>
        </w:rPr>
        <w:t>3000 m</w:t>
      </w:r>
      <w:r w:rsidR="00294CCF" w:rsidRPr="00110892">
        <w:rPr>
          <w:rFonts w:asciiTheme="minorHAnsi" w:hAnsiTheme="minorHAnsi"/>
        </w:rPr>
        <w:t>etres</w:t>
      </w:r>
      <w:r w:rsidRPr="00110892">
        <w:rPr>
          <w:rFonts w:asciiTheme="minorHAnsi" w:hAnsiTheme="minorHAnsi"/>
        </w:rPr>
        <w:t>) runs down to Fawn Trough, which separates the Central Kerguelen Plateau from BANZARE Bank.</w:t>
      </w:r>
    </w:p>
    <w:p w:rsidR="004A2334" w:rsidRPr="00110892" w:rsidRDefault="00AC1E8E">
      <w:pPr>
        <w:pStyle w:val="BodyText"/>
        <w:spacing w:before="37"/>
        <w:rPr>
          <w:rFonts w:asciiTheme="minorHAnsi" w:hAnsiTheme="minorHAnsi"/>
          <w:sz w:val="20"/>
        </w:rPr>
      </w:pPr>
      <w:r w:rsidRPr="00110892">
        <w:rPr>
          <w:rFonts w:asciiTheme="minorHAnsi" w:hAnsiTheme="minorHAnsi"/>
          <w:noProof/>
        </w:rPr>
        <w:drawing>
          <wp:anchor distT="0" distB="0" distL="0" distR="0" simplePos="0" relativeHeight="251658752" behindDoc="1" locked="0" layoutInCell="1" allowOverlap="1">
            <wp:simplePos x="0" y="0"/>
            <wp:positionH relativeFrom="page">
              <wp:posOffset>1000160</wp:posOffset>
            </wp:positionH>
            <wp:positionV relativeFrom="paragraph">
              <wp:posOffset>194162</wp:posOffset>
            </wp:positionV>
            <wp:extent cx="5567573" cy="3830574"/>
            <wp:effectExtent l="0" t="0" r="0" b="0"/>
            <wp:wrapTopAndBottom/>
            <wp:docPr id="17" name="Image 17" descr="Map showing the characterisation of eleven geomorphological seafloor features across the entire HIMI Exclusive Economic Zone and surrounding seafloor conducted by Post (2016). Features include Abyssal Plain (rough), Abyssal Plain (smooth), Banks, Canyons, Contourite features, Plateau, Plateau Slope, Ridge, Seamount, Seamount Ridges and Trough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Map showing the characterisation of eleven geomorphological seafloor features across the entire HIMI Exclusive Economic Zone and surrounding seafloor conducted by Post (2016). Features include Abyssal Plain (rough), Abyssal Plain (smooth), Banks, Canyons, Contourite features, Plateau, Plateau Slope, Ridge, Seamount, Seamount Ridges and Troughs  "/>
                    <pic:cNvPicPr/>
                  </pic:nvPicPr>
                  <pic:blipFill>
                    <a:blip r:embed="rId25" cstate="print"/>
                    <a:stretch>
                      <a:fillRect/>
                    </a:stretch>
                  </pic:blipFill>
                  <pic:spPr>
                    <a:xfrm>
                      <a:off x="0" y="0"/>
                      <a:ext cx="5567573" cy="3830574"/>
                    </a:xfrm>
                    <a:prstGeom prst="rect">
                      <a:avLst/>
                    </a:prstGeom>
                  </pic:spPr>
                </pic:pic>
              </a:graphicData>
            </a:graphic>
          </wp:anchor>
        </w:drawing>
      </w:r>
    </w:p>
    <w:p w:rsidR="004A2334" w:rsidRPr="00110892" w:rsidRDefault="004A2334">
      <w:pPr>
        <w:pStyle w:val="BodyText"/>
        <w:spacing w:before="125"/>
        <w:rPr>
          <w:rFonts w:asciiTheme="minorHAnsi" w:hAnsiTheme="minorHAnsi"/>
        </w:rPr>
      </w:pPr>
    </w:p>
    <w:p w:rsidR="004A2334" w:rsidRPr="007E5383" w:rsidRDefault="00AC1E8E">
      <w:pPr>
        <w:ind w:left="115" w:right="198"/>
        <w:rPr>
          <w:rFonts w:asciiTheme="minorHAnsi" w:hAnsiTheme="minorHAnsi"/>
        </w:rPr>
      </w:pPr>
      <w:bookmarkStart w:id="9" w:name="_bookmark8"/>
      <w:bookmarkEnd w:id="9"/>
      <w:r w:rsidRPr="007E5383">
        <w:rPr>
          <w:rFonts w:asciiTheme="minorHAnsi" w:hAnsiTheme="minorHAnsi"/>
        </w:rPr>
        <w:t>Figure</w:t>
      </w:r>
      <w:r w:rsidRPr="007E5383">
        <w:rPr>
          <w:rFonts w:asciiTheme="minorHAnsi" w:hAnsiTheme="minorHAnsi"/>
          <w:spacing w:val="-3"/>
        </w:rPr>
        <w:t xml:space="preserve"> </w:t>
      </w:r>
      <w:r w:rsidRPr="007E5383">
        <w:rPr>
          <w:rFonts w:asciiTheme="minorHAnsi" w:hAnsiTheme="minorHAnsi"/>
        </w:rPr>
        <w:t>4</w:t>
      </w:r>
      <w:r w:rsidRPr="007E5383">
        <w:rPr>
          <w:rFonts w:asciiTheme="minorHAnsi" w:hAnsiTheme="minorHAnsi"/>
          <w:spacing w:val="-2"/>
        </w:rPr>
        <w:t xml:space="preserve"> </w:t>
      </w:r>
      <w:r w:rsidRPr="007E5383">
        <w:rPr>
          <w:rFonts w:asciiTheme="minorHAnsi" w:hAnsiTheme="minorHAnsi"/>
        </w:rPr>
        <w:t>Geomorphic</w:t>
      </w:r>
      <w:r w:rsidRPr="007E5383">
        <w:rPr>
          <w:rFonts w:asciiTheme="minorHAnsi" w:hAnsiTheme="minorHAnsi"/>
          <w:spacing w:val="-2"/>
        </w:rPr>
        <w:t xml:space="preserve"> </w:t>
      </w:r>
      <w:r w:rsidRPr="007E5383">
        <w:rPr>
          <w:rFonts w:asciiTheme="minorHAnsi" w:hAnsiTheme="minorHAnsi"/>
        </w:rPr>
        <w:t>features</w:t>
      </w:r>
      <w:r w:rsidRPr="007E5383">
        <w:rPr>
          <w:rFonts w:asciiTheme="minorHAnsi" w:hAnsiTheme="minorHAnsi"/>
          <w:spacing w:val="-2"/>
        </w:rPr>
        <w:t xml:space="preserve"> </w:t>
      </w:r>
      <w:r w:rsidRPr="007E5383">
        <w:rPr>
          <w:rFonts w:asciiTheme="minorHAnsi" w:hAnsiTheme="minorHAnsi"/>
        </w:rPr>
        <w:t>in</w:t>
      </w:r>
      <w:r w:rsidRPr="007E5383">
        <w:rPr>
          <w:rFonts w:asciiTheme="minorHAnsi" w:hAnsiTheme="minorHAnsi"/>
          <w:spacing w:val="-3"/>
        </w:rPr>
        <w:t xml:space="preserve"> </w:t>
      </w:r>
      <w:r w:rsidRPr="007E5383">
        <w:rPr>
          <w:rFonts w:asciiTheme="minorHAnsi" w:hAnsiTheme="minorHAnsi"/>
        </w:rPr>
        <w:t>the</w:t>
      </w:r>
      <w:r w:rsidRPr="007E5383">
        <w:rPr>
          <w:rFonts w:asciiTheme="minorHAnsi" w:hAnsiTheme="minorHAnsi"/>
          <w:spacing w:val="-2"/>
        </w:rPr>
        <w:t xml:space="preserve"> </w:t>
      </w:r>
      <w:r w:rsidRPr="007E5383">
        <w:rPr>
          <w:rFonts w:asciiTheme="minorHAnsi" w:hAnsiTheme="minorHAnsi"/>
        </w:rPr>
        <w:t>HIMI</w:t>
      </w:r>
      <w:r w:rsidRPr="007E5383">
        <w:rPr>
          <w:rFonts w:asciiTheme="minorHAnsi" w:hAnsiTheme="minorHAnsi"/>
          <w:spacing w:val="-2"/>
        </w:rPr>
        <w:t xml:space="preserve"> </w:t>
      </w:r>
      <w:r w:rsidRPr="007E5383">
        <w:rPr>
          <w:rFonts w:asciiTheme="minorHAnsi" w:hAnsiTheme="minorHAnsi"/>
        </w:rPr>
        <w:t>EEZ</w:t>
      </w:r>
      <w:r w:rsidRPr="007E5383">
        <w:rPr>
          <w:rFonts w:asciiTheme="minorHAnsi" w:hAnsiTheme="minorHAnsi"/>
          <w:spacing w:val="-3"/>
        </w:rPr>
        <w:t xml:space="preserve"> </w:t>
      </w:r>
      <w:r w:rsidRPr="007E5383">
        <w:rPr>
          <w:rFonts w:asciiTheme="minorHAnsi" w:hAnsiTheme="minorHAnsi"/>
        </w:rPr>
        <w:t>identified</w:t>
      </w:r>
      <w:r w:rsidRPr="007E5383">
        <w:rPr>
          <w:rFonts w:asciiTheme="minorHAnsi" w:hAnsiTheme="minorHAnsi"/>
          <w:spacing w:val="-3"/>
        </w:rPr>
        <w:t xml:space="preserve"> </w:t>
      </w:r>
      <w:r w:rsidRPr="007E5383">
        <w:rPr>
          <w:rFonts w:asciiTheme="minorHAnsi" w:hAnsiTheme="minorHAnsi"/>
        </w:rPr>
        <w:t>by</w:t>
      </w:r>
      <w:r w:rsidRPr="007E5383">
        <w:rPr>
          <w:rFonts w:asciiTheme="minorHAnsi" w:hAnsiTheme="minorHAnsi"/>
          <w:spacing w:val="-2"/>
        </w:rPr>
        <w:t xml:space="preserve"> </w:t>
      </w:r>
      <w:r w:rsidRPr="007E5383">
        <w:rPr>
          <w:rFonts w:asciiTheme="minorHAnsi" w:hAnsiTheme="minorHAnsi"/>
        </w:rPr>
        <w:t>Post</w:t>
      </w:r>
      <w:r w:rsidRPr="007E5383">
        <w:rPr>
          <w:rFonts w:asciiTheme="minorHAnsi" w:hAnsiTheme="minorHAnsi"/>
          <w:spacing w:val="-2"/>
        </w:rPr>
        <w:t xml:space="preserve"> </w:t>
      </w:r>
      <w:r w:rsidRPr="007E5383">
        <w:rPr>
          <w:rFonts w:asciiTheme="minorHAnsi" w:hAnsiTheme="minorHAnsi"/>
        </w:rPr>
        <w:t>(2016).</w:t>
      </w:r>
      <w:r w:rsidRPr="007E5383">
        <w:rPr>
          <w:rFonts w:asciiTheme="minorHAnsi" w:hAnsiTheme="minorHAnsi"/>
          <w:spacing w:val="-3"/>
        </w:rPr>
        <w:t xml:space="preserve"> </w:t>
      </w:r>
      <w:r w:rsidRPr="007E5383">
        <w:rPr>
          <w:rFonts w:asciiTheme="minorHAnsi" w:hAnsiTheme="minorHAnsi"/>
        </w:rPr>
        <w:t>Other</w:t>
      </w:r>
      <w:r w:rsidRPr="007E5383">
        <w:rPr>
          <w:rFonts w:asciiTheme="minorHAnsi" w:hAnsiTheme="minorHAnsi"/>
          <w:spacing w:val="-2"/>
        </w:rPr>
        <w:t xml:space="preserve"> </w:t>
      </w:r>
      <w:r w:rsidRPr="007E5383">
        <w:rPr>
          <w:rFonts w:asciiTheme="minorHAnsi" w:hAnsiTheme="minorHAnsi"/>
        </w:rPr>
        <w:t>data</w:t>
      </w:r>
      <w:r w:rsidRPr="007E5383">
        <w:rPr>
          <w:rFonts w:asciiTheme="minorHAnsi" w:hAnsiTheme="minorHAnsi"/>
          <w:spacing w:val="-3"/>
        </w:rPr>
        <w:t xml:space="preserve"> </w:t>
      </w:r>
      <w:r w:rsidRPr="007E5383">
        <w:rPr>
          <w:rFonts w:asciiTheme="minorHAnsi" w:hAnsiTheme="minorHAnsi"/>
        </w:rPr>
        <w:t>sources used include Alcock et al. (2020); Commonwealth of Australia (2023) and GEBCO Compilation Group (2023).</w:t>
      </w:r>
    </w:p>
    <w:p w:rsidR="004A2334" w:rsidRPr="00110892" w:rsidRDefault="004A2334">
      <w:pPr>
        <w:pStyle w:val="BodyText"/>
        <w:spacing w:before="43"/>
        <w:rPr>
          <w:rFonts w:asciiTheme="minorHAnsi" w:hAnsiTheme="minorHAnsi"/>
          <w:sz w:val="24"/>
        </w:rPr>
      </w:pPr>
    </w:p>
    <w:p w:rsidR="004A2334" w:rsidRPr="00110892" w:rsidRDefault="00AC1E8E">
      <w:pPr>
        <w:pStyle w:val="Heading3"/>
        <w:numPr>
          <w:ilvl w:val="2"/>
          <w:numId w:val="2"/>
        </w:numPr>
        <w:tabs>
          <w:tab w:val="left" w:pos="1648"/>
        </w:tabs>
        <w:ind w:hanging="964"/>
        <w:rPr>
          <w:rFonts w:asciiTheme="minorHAnsi" w:hAnsiTheme="minorHAnsi"/>
        </w:rPr>
      </w:pPr>
      <w:r w:rsidRPr="00110892">
        <w:rPr>
          <w:rFonts w:asciiTheme="minorHAnsi" w:hAnsiTheme="minorHAnsi"/>
        </w:rPr>
        <w:t>Oceanography</w:t>
      </w:r>
      <w:r w:rsidRPr="00110892">
        <w:rPr>
          <w:rFonts w:asciiTheme="minorHAnsi" w:hAnsiTheme="minorHAnsi"/>
          <w:spacing w:val="-11"/>
        </w:rPr>
        <w:t xml:space="preserve"> </w:t>
      </w:r>
      <w:r w:rsidRPr="00110892">
        <w:rPr>
          <w:rFonts w:asciiTheme="minorHAnsi" w:hAnsiTheme="minorHAnsi"/>
        </w:rPr>
        <w:t>and</w:t>
      </w:r>
      <w:r w:rsidRPr="00110892">
        <w:rPr>
          <w:rFonts w:asciiTheme="minorHAnsi" w:hAnsiTheme="minorHAnsi"/>
          <w:spacing w:val="-10"/>
        </w:rPr>
        <w:t xml:space="preserve"> </w:t>
      </w:r>
      <w:r w:rsidRPr="00110892">
        <w:rPr>
          <w:rFonts w:asciiTheme="minorHAnsi" w:hAnsiTheme="minorHAnsi"/>
          <w:spacing w:val="-2"/>
        </w:rPr>
        <w:t>currents</w:t>
      </w:r>
    </w:p>
    <w:p w:rsidR="004A2334" w:rsidRPr="00110892" w:rsidRDefault="00AC1E8E" w:rsidP="00FB01E7">
      <w:pPr>
        <w:pStyle w:val="BodyText"/>
        <w:spacing w:before="195" w:line="276" w:lineRule="auto"/>
        <w:ind w:left="115" w:right="198"/>
        <w:rPr>
          <w:rFonts w:asciiTheme="minorHAnsi" w:hAnsiTheme="minorHAnsi"/>
        </w:rPr>
        <w:sectPr w:rsidR="004A2334" w:rsidRPr="00110892">
          <w:pgSz w:w="11910" w:h="16840"/>
          <w:pgMar w:top="980" w:right="1300" w:bottom="1000" w:left="1300" w:header="566" w:footer="813" w:gutter="0"/>
          <w:cols w:space="720"/>
        </w:sectPr>
      </w:pPr>
      <w:r w:rsidRPr="00110892">
        <w:rPr>
          <w:rFonts w:asciiTheme="minorHAnsi" w:hAnsiTheme="minorHAnsi"/>
        </w:rPr>
        <w:t>The Kerguelen Plateau sits across the frontal systems that circulate west to east around Antarctica, including the Subantarctic Front (SAF), the Polar Front (PF) and the Southern Antarctic Circumpolar Current Front (SACCF) (Park et al., 2014). Strong tides can occur in the region and persistent strong winds can produce current speeds in excess of 20</w:t>
      </w:r>
      <w:r w:rsidR="00294CCF" w:rsidRPr="00110892">
        <w:rPr>
          <w:rFonts w:asciiTheme="minorHAnsi" w:hAnsiTheme="minorHAnsi"/>
        </w:rPr>
        <w:t xml:space="preserve"> metres per second</w:t>
      </w:r>
      <w:r w:rsidRPr="00110892">
        <w:rPr>
          <w:rFonts w:asciiTheme="minorHAnsi" w:hAnsiTheme="minorHAnsi"/>
        </w:rPr>
        <w:t>. The west–east movement of water masses along these fronts drive flows along slope west and south of Heard Island, before accelerating and diverting to the northeast and splitting into further filaments around Shell Bank and Williams Ridge (Figure 5). This is believed to drive upwelling in the canyons south of Heard Island and Shell Bank, and</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trough</w:t>
      </w:r>
      <w:r w:rsidRPr="00110892">
        <w:rPr>
          <w:rFonts w:asciiTheme="minorHAnsi" w:hAnsiTheme="minorHAnsi"/>
          <w:spacing w:val="-2"/>
        </w:rPr>
        <w:t xml:space="preserve"> </w:t>
      </w:r>
      <w:r w:rsidRPr="00110892">
        <w:rPr>
          <w:rFonts w:asciiTheme="minorHAnsi" w:hAnsiTheme="minorHAnsi"/>
        </w:rPr>
        <w:t>between</w:t>
      </w:r>
      <w:r w:rsidRPr="00110892">
        <w:rPr>
          <w:rFonts w:asciiTheme="minorHAnsi" w:hAnsiTheme="minorHAnsi"/>
          <w:spacing w:val="-2"/>
        </w:rPr>
        <w:t xml:space="preserve"> </w:t>
      </w:r>
      <w:r w:rsidRPr="00110892">
        <w:rPr>
          <w:rFonts w:asciiTheme="minorHAnsi" w:hAnsiTheme="minorHAnsi"/>
        </w:rPr>
        <w:t>Shell</w:t>
      </w:r>
      <w:r w:rsidRPr="00110892">
        <w:rPr>
          <w:rFonts w:asciiTheme="minorHAnsi" w:hAnsiTheme="minorHAnsi"/>
          <w:spacing w:val="-2"/>
        </w:rPr>
        <w:t xml:space="preserve"> </w:t>
      </w:r>
      <w:r w:rsidRPr="00110892">
        <w:rPr>
          <w:rFonts w:asciiTheme="minorHAnsi" w:hAnsiTheme="minorHAnsi"/>
        </w:rPr>
        <w:t>Bank</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Gunnari</w:t>
      </w:r>
      <w:r w:rsidRPr="00110892">
        <w:rPr>
          <w:rFonts w:asciiTheme="minorHAnsi" w:hAnsiTheme="minorHAnsi"/>
          <w:spacing w:val="-1"/>
        </w:rPr>
        <w:t xml:space="preserve"> </w:t>
      </w:r>
      <w:r w:rsidRPr="00110892">
        <w:rPr>
          <w:rFonts w:asciiTheme="minorHAnsi" w:hAnsiTheme="minorHAnsi"/>
        </w:rPr>
        <w:t>Ridge</w:t>
      </w:r>
      <w:r w:rsidR="00920EE2">
        <w:rPr>
          <w:rFonts w:asciiTheme="minorHAnsi" w:hAnsiTheme="minorHAnsi"/>
        </w:rPr>
        <w:t xml:space="preserve"> </w:t>
      </w:r>
      <w:r w:rsidRPr="00110892">
        <w:rPr>
          <w:rFonts w:asciiTheme="minorHAnsi" w:hAnsiTheme="minorHAnsi"/>
        </w:rPr>
        <w:t>(van</w:t>
      </w:r>
      <w:r w:rsidRPr="00110892">
        <w:rPr>
          <w:rFonts w:asciiTheme="minorHAnsi" w:hAnsiTheme="minorHAnsi"/>
          <w:spacing w:val="-2"/>
        </w:rPr>
        <w:t xml:space="preserve"> </w:t>
      </w:r>
      <w:r w:rsidRPr="00110892">
        <w:rPr>
          <w:rFonts w:asciiTheme="minorHAnsi" w:hAnsiTheme="minorHAnsi"/>
        </w:rPr>
        <w:t>Wijk</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2010).</w:t>
      </w:r>
      <w:r w:rsidRPr="00110892">
        <w:rPr>
          <w:rFonts w:asciiTheme="minorHAnsi" w:hAnsiTheme="minorHAnsi"/>
          <w:spacing w:val="-2"/>
        </w:rPr>
        <w:t xml:space="preserve"> </w:t>
      </w:r>
      <w:r w:rsidRPr="00110892">
        <w:rPr>
          <w:rFonts w:asciiTheme="minorHAnsi" w:hAnsiTheme="minorHAnsi"/>
        </w:rPr>
        <w:t>Surface</w:t>
      </w:r>
      <w:r w:rsidRPr="00110892">
        <w:rPr>
          <w:rFonts w:asciiTheme="minorHAnsi" w:hAnsiTheme="minorHAnsi"/>
          <w:spacing w:val="-2"/>
        </w:rPr>
        <w:t xml:space="preserve"> </w:t>
      </w:r>
      <w:r w:rsidRPr="00110892">
        <w:rPr>
          <w:rFonts w:asciiTheme="minorHAnsi" w:hAnsiTheme="minorHAnsi"/>
        </w:rPr>
        <w:t>waters</w:t>
      </w:r>
      <w:r w:rsidRPr="00110892">
        <w:rPr>
          <w:rFonts w:asciiTheme="minorHAnsi" w:hAnsiTheme="minorHAnsi"/>
          <w:spacing w:val="-2"/>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wel</w:t>
      </w:r>
      <w:r w:rsidR="00FB01E7" w:rsidRPr="00110892">
        <w:rPr>
          <w:rFonts w:asciiTheme="minorHAnsi" w:hAnsiTheme="minorHAnsi"/>
        </w:rPr>
        <w:t>l mixed</w:t>
      </w:r>
      <w:r w:rsidR="00FB01E7" w:rsidRPr="00110892">
        <w:rPr>
          <w:rFonts w:asciiTheme="minorHAnsi" w:hAnsiTheme="minorHAnsi"/>
          <w:spacing w:val="-2"/>
        </w:rPr>
        <w:t xml:space="preserve"> </w:t>
      </w:r>
      <w:r w:rsidR="00FB01E7" w:rsidRPr="00110892">
        <w:rPr>
          <w:rFonts w:asciiTheme="minorHAnsi" w:hAnsiTheme="minorHAnsi"/>
        </w:rPr>
        <w:t>down</w:t>
      </w:r>
      <w:r w:rsidR="00FB01E7" w:rsidRPr="00110892">
        <w:rPr>
          <w:rFonts w:asciiTheme="minorHAnsi" w:hAnsiTheme="minorHAnsi"/>
          <w:spacing w:val="-2"/>
        </w:rPr>
        <w:t xml:space="preserve"> </w:t>
      </w:r>
      <w:r w:rsidR="00FB01E7" w:rsidRPr="00110892">
        <w:rPr>
          <w:rFonts w:asciiTheme="minorHAnsi" w:hAnsiTheme="minorHAnsi"/>
        </w:rPr>
        <w:t>to</w:t>
      </w:r>
      <w:r w:rsidR="00FB01E7" w:rsidRPr="00110892">
        <w:rPr>
          <w:rFonts w:asciiTheme="minorHAnsi" w:hAnsiTheme="minorHAnsi"/>
          <w:spacing w:val="-2"/>
        </w:rPr>
        <w:t xml:space="preserve"> </w:t>
      </w:r>
      <w:r w:rsidR="00FB01E7" w:rsidRPr="00110892">
        <w:rPr>
          <w:rFonts w:asciiTheme="minorHAnsi" w:hAnsiTheme="minorHAnsi"/>
        </w:rPr>
        <w:t>180</w:t>
      </w:r>
      <w:r w:rsidR="00FB01E7" w:rsidRPr="00110892">
        <w:rPr>
          <w:rFonts w:asciiTheme="minorHAnsi" w:hAnsiTheme="minorHAnsi"/>
          <w:spacing w:val="-2"/>
        </w:rPr>
        <w:t xml:space="preserve"> </w:t>
      </w:r>
      <w:r w:rsidR="00FB01E7" w:rsidRPr="00110892">
        <w:rPr>
          <w:rFonts w:asciiTheme="minorHAnsi" w:hAnsiTheme="minorHAnsi"/>
        </w:rPr>
        <w:t>metres,</w:t>
      </w:r>
      <w:r w:rsidR="00FB01E7" w:rsidRPr="00110892">
        <w:rPr>
          <w:rFonts w:asciiTheme="minorHAnsi" w:hAnsiTheme="minorHAnsi"/>
          <w:spacing w:val="-2"/>
        </w:rPr>
        <w:t xml:space="preserve"> </w:t>
      </w:r>
      <w:r w:rsidR="00FB01E7" w:rsidRPr="00110892">
        <w:rPr>
          <w:rFonts w:asciiTheme="minorHAnsi" w:hAnsiTheme="minorHAnsi"/>
        </w:rPr>
        <w:t>and</w:t>
      </w:r>
      <w:r w:rsidR="00FB01E7" w:rsidRPr="00110892">
        <w:rPr>
          <w:rFonts w:asciiTheme="minorHAnsi" w:hAnsiTheme="minorHAnsi"/>
          <w:spacing w:val="-2"/>
        </w:rPr>
        <w:t xml:space="preserve"> </w:t>
      </w:r>
      <w:r w:rsidR="00FB01E7" w:rsidRPr="00110892">
        <w:rPr>
          <w:rFonts w:asciiTheme="minorHAnsi" w:hAnsiTheme="minorHAnsi"/>
        </w:rPr>
        <w:t>can</w:t>
      </w:r>
      <w:r w:rsidR="00FB01E7" w:rsidRPr="00110892">
        <w:rPr>
          <w:rFonts w:asciiTheme="minorHAnsi" w:hAnsiTheme="minorHAnsi"/>
          <w:spacing w:val="-2"/>
        </w:rPr>
        <w:t xml:space="preserve"> </w:t>
      </w:r>
      <w:r w:rsidR="00FB01E7" w:rsidRPr="00110892">
        <w:rPr>
          <w:rFonts w:asciiTheme="minorHAnsi" w:hAnsiTheme="minorHAnsi"/>
        </w:rPr>
        <w:t>range</w:t>
      </w:r>
      <w:r w:rsidR="00FB01E7" w:rsidRPr="00110892">
        <w:rPr>
          <w:rFonts w:asciiTheme="minorHAnsi" w:hAnsiTheme="minorHAnsi"/>
          <w:spacing w:val="-2"/>
        </w:rPr>
        <w:t xml:space="preserve"> </w:t>
      </w:r>
      <w:r w:rsidR="00FB01E7" w:rsidRPr="00110892">
        <w:rPr>
          <w:rFonts w:asciiTheme="minorHAnsi" w:hAnsiTheme="minorHAnsi"/>
        </w:rPr>
        <w:t>from</w:t>
      </w:r>
      <w:r w:rsidR="00FB01E7" w:rsidRPr="00110892">
        <w:rPr>
          <w:rFonts w:asciiTheme="minorHAnsi" w:hAnsiTheme="minorHAnsi"/>
          <w:spacing w:val="-2"/>
        </w:rPr>
        <w:t xml:space="preserve"> </w:t>
      </w:r>
      <w:r w:rsidR="00FB01E7" w:rsidRPr="00110892">
        <w:rPr>
          <w:rFonts w:asciiTheme="minorHAnsi" w:hAnsiTheme="minorHAnsi"/>
        </w:rPr>
        <w:t xml:space="preserve">2–4 degrees </w:t>
      </w:r>
      <w:r w:rsidR="001D1660">
        <w:rPr>
          <w:rFonts w:asciiTheme="minorHAnsi" w:hAnsiTheme="minorHAnsi"/>
        </w:rPr>
        <w:t>Celsius</w:t>
      </w:r>
      <w:r w:rsidR="00FB01E7" w:rsidRPr="00110892">
        <w:rPr>
          <w:rFonts w:asciiTheme="minorHAnsi" w:hAnsiTheme="minorHAnsi"/>
        </w:rPr>
        <w:t>, while</w:t>
      </w:r>
    </w:p>
    <w:p w:rsidR="004A2334" w:rsidRPr="00110892" w:rsidRDefault="00AC1E8E" w:rsidP="00FB01E7">
      <w:pPr>
        <w:pStyle w:val="BodyText"/>
        <w:spacing w:before="138" w:line="278" w:lineRule="auto"/>
        <w:ind w:right="198"/>
        <w:rPr>
          <w:rFonts w:asciiTheme="minorHAnsi" w:hAnsiTheme="minorHAnsi"/>
        </w:rPr>
      </w:pPr>
      <w:r w:rsidRPr="00110892">
        <w:rPr>
          <w:rFonts w:asciiTheme="minorHAnsi" w:hAnsiTheme="minorHAnsi"/>
        </w:rPr>
        <w:lastRenderedPageBreak/>
        <w:t>deeper</w:t>
      </w:r>
      <w:r w:rsidRPr="00110892">
        <w:rPr>
          <w:rFonts w:asciiTheme="minorHAnsi" w:hAnsiTheme="minorHAnsi"/>
          <w:spacing w:val="-2"/>
        </w:rPr>
        <w:t xml:space="preserve"> </w:t>
      </w:r>
      <w:r w:rsidRPr="00110892">
        <w:rPr>
          <w:rFonts w:asciiTheme="minorHAnsi" w:hAnsiTheme="minorHAnsi"/>
        </w:rPr>
        <w:t>waters</w:t>
      </w:r>
      <w:r w:rsidRPr="00110892">
        <w:rPr>
          <w:rFonts w:asciiTheme="minorHAnsi" w:hAnsiTheme="minorHAnsi"/>
          <w:spacing w:val="-2"/>
        </w:rPr>
        <w:t xml:space="preserve"> </w:t>
      </w:r>
      <w:r w:rsidRPr="00110892">
        <w:rPr>
          <w:rFonts w:asciiTheme="minorHAnsi" w:hAnsiTheme="minorHAnsi"/>
        </w:rPr>
        <w:t>decline</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temperatures</w:t>
      </w:r>
      <w:r w:rsidRPr="00110892">
        <w:rPr>
          <w:rFonts w:asciiTheme="minorHAnsi" w:hAnsiTheme="minorHAnsi"/>
          <w:spacing w:val="-2"/>
        </w:rPr>
        <w:t xml:space="preserve"> </w:t>
      </w:r>
      <w:r w:rsidRPr="00110892">
        <w:rPr>
          <w:rFonts w:asciiTheme="minorHAnsi" w:hAnsiTheme="minorHAnsi"/>
        </w:rPr>
        <w:t>as low as 0</w:t>
      </w:r>
      <w:r w:rsidR="00294CCF" w:rsidRPr="00110892">
        <w:rPr>
          <w:rFonts w:asciiTheme="minorHAnsi" w:hAnsiTheme="minorHAnsi"/>
        </w:rPr>
        <w:t xml:space="preserve"> degrees </w:t>
      </w:r>
      <w:r w:rsidR="001D1660">
        <w:rPr>
          <w:rFonts w:asciiTheme="minorHAnsi" w:hAnsiTheme="minorHAnsi"/>
        </w:rPr>
        <w:t>Celsius</w:t>
      </w:r>
      <w:r w:rsidRPr="00110892">
        <w:rPr>
          <w:rFonts w:asciiTheme="minorHAnsi" w:hAnsiTheme="minorHAnsi"/>
        </w:rPr>
        <w:t xml:space="preserve"> at depths in excess of 3000 m</w:t>
      </w:r>
      <w:r w:rsidR="00294CCF" w:rsidRPr="00110892">
        <w:rPr>
          <w:rFonts w:asciiTheme="minorHAnsi" w:hAnsiTheme="minorHAnsi"/>
        </w:rPr>
        <w:t>etres</w:t>
      </w:r>
      <w:r w:rsidRPr="00110892">
        <w:rPr>
          <w:rFonts w:asciiTheme="minorHAnsi" w:hAnsiTheme="minorHAnsi"/>
        </w:rPr>
        <w:t>.</w:t>
      </w:r>
    </w:p>
    <w:p w:rsidR="004A2334" w:rsidRPr="00110892" w:rsidRDefault="00AC1E8E">
      <w:pPr>
        <w:pStyle w:val="BodyText"/>
        <w:spacing w:before="18"/>
        <w:rPr>
          <w:rFonts w:asciiTheme="minorHAnsi" w:hAnsiTheme="minorHAnsi"/>
          <w:sz w:val="20"/>
        </w:rPr>
      </w:pPr>
      <w:r w:rsidRPr="00110892">
        <w:rPr>
          <w:rFonts w:asciiTheme="minorHAnsi" w:hAnsiTheme="minorHAnsi"/>
          <w:noProof/>
        </w:rPr>
        <w:drawing>
          <wp:anchor distT="0" distB="0" distL="0" distR="0" simplePos="0" relativeHeight="251661824" behindDoc="1" locked="0" layoutInCell="1" allowOverlap="1">
            <wp:simplePos x="0" y="0"/>
            <wp:positionH relativeFrom="page">
              <wp:posOffset>900430</wp:posOffset>
            </wp:positionH>
            <wp:positionV relativeFrom="paragraph">
              <wp:posOffset>182098</wp:posOffset>
            </wp:positionV>
            <wp:extent cx="5810419" cy="3960495"/>
            <wp:effectExtent l="0" t="0" r="0" b="0"/>
            <wp:wrapTopAndBottom/>
            <wp:docPr id="18" name="Image 18" descr="Map showing the general west to east movement of water masses across the HIMI Exclusive Economic Zone. The flow moves along the slope west and south of Heard Island before diverting north-east and splitting around Shell Bank and Williams Rid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Map showing the general west to east movement of water masses across the HIMI Exclusive Economic Zone. The flow moves along the slope west and south of Heard Island before diverting north-east and splitting around Shell Bank and Williams Ridge "/>
                    <pic:cNvPicPr/>
                  </pic:nvPicPr>
                  <pic:blipFill>
                    <a:blip r:embed="rId26" cstate="print"/>
                    <a:stretch>
                      <a:fillRect/>
                    </a:stretch>
                  </pic:blipFill>
                  <pic:spPr>
                    <a:xfrm>
                      <a:off x="0" y="0"/>
                      <a:ext cx="5810419" cy="3960495"/>
                    </a:xfrm>
                    <a:prstGeom prst="rect">
                      <a:avLst/>
                    </a:prstGeom>
                  </pic:spPr>
                </pic:pic>
              </a:graphicData>
            </a:graphic>
          </wp:anchor>
        </w:drawing>
      </w:r>
    </w:p>
    <w:p w:rsidR="004A2334" w:rsidRDefault="00AC1E8E">
      <w:pPr>
        <w:spacing w:before="120"/>
        <w:ind w:left="115" w:right="198"/>
        <w:rPr>
          <w:rFonts w:asciiTheme="minorHAnsi" w:hAnsiTheme="minorHAnsi"/>
        </w:rPr>
      </w:pPr>
      <w:bookmarkStart w:id="10" w:name="_bookmark9"/>
      <w:bookmarkEnd w:id="10"/>
      <w:r w:rsidRPr="00920EE2">
        <w:rPr>
          <w:rFonts w:asciiTheme="minorHAnsi" w:hAnsiTheme="minorHAnsi"/>
        </w:rPr>
        <w:t>Figure 5 The Exclusive Economic Zone at Heard Island and McDonald Islands, showing the location</w:t>
      </w:r>
      <w:r w:rsidRPr="00920EE2">
        <w:rPr>
          <w:rFonts w:asciiTheme="minorHAnsi" w:hAnsiTheme="minorHAnsi"/>
          <w:spacing w:val="-3"/>
        </w:rPr>
        <w:t xml:space="preserve"> </w:t>
      </w:r>
      <w:r w:rsidRPr="00920EE2">
        <w:rPr>
          <w:rFonts w:asciiTheme="minorHAnsi" w:hAnsiTheme="minorHAnsi"/>
        </w:rPr>
        <w:t>of</w:t>
      </w:r>
      <w:r w:rsidRPr="00920EE2">
        <w:rPr>
          <w:rFonts w:asciiTheme="minorHAnsi" w:hAnsiTheme="minorHAnsi"/>
          <w:spacing w:val="-3"/>
        </w:rPr>
        <w:t xml:space="preserve"> </w:t>
      </w:r>
      <w:r w:rsidRPr="00920EE2">
        <w:rPr>
          <w:rFonts w:asciiTheme="minorHAnsi" w:hAnsiTheme="minorHAnsi"/>
        </w:rPr>
        <w:t>the</w:t>
      </w:r>
      <w:r w:rsidRPr="00920EE2">
        <w:rPr>
          <w:rFonts w:asciiTheme="minorHAnsi" w:hAnsiTheme="minorHAnsi"/>
          <w:spacing w:val="-4"/>
        </w:rPr>
        <w:t xml:space="preserve"> </w:t>
      </w:r>
      <w:r w:rsidRPr="00920EE2">
        <w:rPr>
          <w:rFonts w:asciiTheme="minorHAnsi" w:hAnsiTheme="minorHAnsi"/>
        </w:rPr>
        <w:t>Marine</w:t>
      </w:r>
      <w:r w:rsidRPr="00920EE2">
        <w:rPr>
          <w:rFonts w:asciiTheme="minorHAnsi" w:hAnsiTheme="minorHAnsi"/>
          <w:spacing w:val="-4"/>
        </w:rPr>
        <w:t xml:space="preserve"> </w:t>
      </w:r>
      <w:r w:rsidRPr="00920EE2">
        <w:rPr>
          <w:rFonts w:asciiTheme="minorHAnsi" w:hAnsiTheme="minorHAnsi"/>
        </w:rPr>
        <w:t>Reserve,</w:t>
      </w:r>
      <w:r w:rsidRPr="00920EE2">
        <w:rPr>
          <w:rFonts w:asciiTheme="minorHAnsi" w:hAnsiTheme="minorHAnsi"/>
          <w:spacing w:val="-4"/>
        </w:rPr>
        <w:t xml:space="preserve"> </w:t>
      </w:r>
      <w:r w:rsidRPr="00920EE2">
        <w:rPr>
          <w:rFonts w:asciiTheme="minorHAnsi" w:hAnsiTheme="minorHAnsi"/>
        </w:rPr>
        <w:t>submarine</w:t>
      </w:r>
      <w:r w:rsidRPr="00920EE2">
        <w:rPr>
          <w:rFonts w:asciiTheme="minorHAnsi" w:hAnsiTheme="minorHAnsi"/>
          <w:spacing w:val="-4"/>
        </w:rPr>
        <w:t xml:space="preserve"> </w:t>
      </w:r>
      <w:r w:rsidRPr="00920EE2">
        <w:rPr>
          <w:rFonts w:asciiTheme="minorHAnsi" w:hAnsiTheme="minorHAnsi"/>
        </w:rPr>
        <w:t>features</w:t>
      </w:r>
      <w:r w:rsidRPr="00920EE2">
        <w:rPr>
          <w:rFonts w:asciiTheme="minorHAnsi" w:hAnsiTheme="minorHAnsi"/>
          <w:spacing w:val="-3"/>
        </w:rPr>
        <w:t xml:space="preserve"> </w:t>
      </w:r>
      <w:r w:rsidRPr="00920EE2">
        <w:rPr>
          <w:rFonts w:asciiTheme="minorHAnsi" w:hAnsiTheme="minorHAnsi"/>
        </w:rPr>
        <w:t>referred</w:t>
      </w:r>
      <w:r w:rsidRPr="00920EE2">
        <w:rPr>
          <w:rFonts w:asciiTheme="minorHAnsi" w:hAnsiTheme="minorHAnsi"/>
          <w:spacing w:val="-3"/>
        </w:rPr>
        <w:t xml:space="preserve"> </w:t>
      </w:r>
      <w:r w:rsidRPr="00920EE2">
        <w:rPr>
          <w:rFonts w:asciiTheme="minorHAnsi" w:hAnsiTheme="minorHAnsi"/>
        </w:rPr>
        <w:t>to</w:t>
      </w:r>
      <w:r w:rsidRPr="00920EE2">
        <w:rPr>
          <w:rFonts w:asciiTheme="minorHAnsi" w:hAnsiTheme="minorHAnsi"/>
          <w:spacing w:val="-3"/>
        </w:rPr>
        <w:t xml:space="preserve"> </w:t>
      </w:r>
      <w:r w:rsidRPr="00920EE2">
        <w:rPr>
          <w:rFonts w:asciiTheme="minorHAnsi" w:hAnsiTheme="minorHAnsi"/>
        </w:rPr>
        <w:t>in</w:t>
      </w:r>
      <w:r w:rsidRPr="00920EE2">
        <w:rPr>
          <w:rFonts w:asciiTheme="minorHAnsi" w:hAnsiTheme="minorHAnsi"/>
          <w:spacing w:val="-3"/>
        </w:rPr>
        <w:t xml:space="preserve"> </w:t>
      </w:r>
      <w:r w:rsidRPr="00920EE2">
        <w:rPr>
          <w:rFonts w:asciiTheme="minorHAnsi" w:hAnsiTheme="minorHAnsi"/>
        </w:rPr>
        <w:t>this</w:t>
      </w:r>
      <w:r w:rsidRPr="00920EE2">
        <w:rPr>
          <w:rFonts w:asciiTheme="minorHAnsi" w:hAnsiTheme="minorHAnsi"/>
          <w:spacing w:val="-3"/>
        </w:rPr>
        <w:t xml:space="preserve"> </w:t>
      </w:r>
      <w:r w:rsidRPr="00920EE2">
        <w:rPr>
          <w:rFonts w:asciiTheme="minorHAnsi" w:hAnsiTheme="minorHAnsi"/>
        </w:rPr>
        <w:t>report,</w:t>
      </w:r>
      <w:r w:rsidRPr="00920EE2">
        <w:rPr>
          <w:rFonts w:asciiTheme="minorHAnsi" w:hAnsiTheme="minorHAnsi"/>
          <w:spacing w:val="-3"/>
        </w:rPr>
        <w:t xml:space="preserve"> </w:t>
      </w:r>
      <w:r w:rsidRPr="00920EE2">
        <w:rPr>
          <w:rFonts w:asciiTheme="minorHAnsi" w:hAnsiTheme="minorHAnsi"/>
        </w:rPr>
        <w:t>approximate direction</w:t>
      </w:r>
      <w:r w:rsidRPr="00920EE2">
        <w:rPr>
          <w:rFonts w:asciiTheme="minorHAnsi" w:hAnsiTheme="minorHAnsi"/>
          <w:spacing w:val="-2"/>
        </w:rPr>
        <w:t xml:space="preserve"> </w:t>
      </w:r>
      <w:r w:rsidRPr="00920EE2">
        <w:rPr>
          <w:rFonts w:asciiTheme="minorHAnsi" w:hAnsiTheme="minorHAnsi"/>
        </w:rPr>
        <w:t>of</w:t>
      </w:r>
      <w:r w:rsidRPr="00920EE2">
        <w:rPr>
          <w:rFonts w:asciiTheme="minorHAnsi" w:hAnsiTheme="minorHAnsi"/>
          <w:spacing w:val="-2"/>
        </w:rPr>
        <w:t xml:space="preserve"> </w:t>
      </w:r>
      <w:r w:rsidRPr="00920EE2">
        <w:rPr>
          <w:rFonts w:asciiTheme="minorHAnsi" w:hAnsiTheme="minorHAnsi"/>
        </w:rPr>
        <w:t>mass</w:t>
      </w:r>
      <w:r w:rsidRPr="00920EE2">
        <w:rPr>
          <w:rFonts w:asciiTheme="minorHAnsi" w:hAnsiTheme="minorHAnsi"/>
          <w:spacing w:val="-2"/>
        </w:rPr>
        <w:t xml:space="preserve"> </w:t>
      </w:r>
      <w:r w:rsidRPr="00920EE2">
        <w:rPr>
          <w:rFonts w:asciiTheme="minorHAnsi" w:hAnsiTheme="minorHAnsi"/>
        </w:rPr>
        <w:t>water</w:t>
      </w:r>
      <w:r w:rsidRPr="00920EE2">
        <w:rPr>
          <w:rFonts w:asciiTheme="minorHAnsi" w:hAnsiTheme="minorHAnsi"/>
          <w:spacing w:val="-3"/>
        </w:rPr>
        <w:t xml:space="preserve"> </w:t>
      </w:r>
      <w:r w:rsidRPr="00920EE2">
        <w:rPr>
          <w:rFonts w:asciiTheme="minorHAnsi" w:hAnsiTheme="minorHAnsi"/>
        </w:rPr>
        <w:t>flows</w:t>
      </w:r>
      <w:r w:rsidRPr="00920EE2">
        <w:rPr>
          <w:rFonts w:asciiTheme="minorHAnsi" w:hAnsiTheme="minorHAnsi"/>
          <w:spacing w:val="-2"/>
        </w:rPr>
        <w:t xml:space="preserve"> </w:t>
      </w:r>
      <w:r w:rsidRPr="00920EE2">
        <w:rPr>
          <w:rFonts w:asciiTheme="minorHAnsi" w:hAnsiTheme="minorHAnsi"/>
        </w:rPr>
        <w:t>across</w:t>
      </w:r>
      <w:r w:rsidRPr="00920EE2">
        <w:rPr>
          <w:rFonts w:asciiTheme="minorHAnsi" w:hAnsiTheme="minorHAnsi"/>
          <w:spacing w:val="-2"/>
        </w:rPr>
        <w:t xml:space="preserve"> </w:t>
      </w:r>
      <w:r w:rsidRPr="00920EE2">
        <w:rPr>
          <w:rFonts w:asciiTheme="minorHAnsi" w:hAnsiTheme="minorHAnsi"/>
        </w:rPr>
        <w:t>the</w:t>
      </w:r>
      <w:r w:rsidRPr="00920EE2">
        <w:rPr>
          <w:rFonts w:asciiTheme="minorHAnsi" w:hAnsiTheme="minorHAnsi"/>
          <w:spacing w:val="-3"/>
        </w:rPr>
        <w:t xml:space="preserve"> </w:t>
      </w:r>
      <w:r w:rsidRPr="00920EE2">
        <w:rPr>
          <w:rFonts w:asciiTheme="minorHAnsi" w:hAnsiTheme="minorHAnsi"/>
        </w:rPr>
        <w:t>region</w:t>
      </w:r>
      <w:r w:rsidRPr="00920EE2">
        <w:rPr>
          <w:rFonts w:asciiTheme="minorHAnsi" w:hAnsiTheme="minorHAnsi"/>
          <w:spacing w:val="-2"/>
        </w:rPr>
        <w:t xml:space="preserve"> </w:t>
      </w:r>
      <w:r w:rsidRPr="00920EE2">
        <w:rPr>
          <w:rFonts w:asciiTheme="minorHAnsi" w:hAnsiTheme="minorHAnsi"/>
        </w:rPr>
        <w:t>based</w:t>
      </w:r>
      <w:r w:rsidRPr="00920EE2">
        <w:rPr>
          <w:rFonts w:asciiTheme="minorHAnsi" w:hAnsiTheme="minorHAnsi"/>
          <w:spacing w:val="-2"/>
        </w:rPr>
        <w:t xml:space="preserve"> </w:t>
      </w:r>
      <w:r w:rsidRPr="00920EE2">
        <w:rPr>
          <w:rFonts w:asciiTheme="minorHAnsi" w:hAnsiTheme="minorHAnsi"/>
        </w:rPr>
        <w:t>on</w:t>
      </w:r>
      <w:r w:rsidRPr="00920EE2">
        <w:rPr>
          <w:rFonts w:asciiTheme="minorHAnsi" w:hAnsiTheme="minorHAnsi"/>
          <w:spacing w:val="-2"/>
        </w:rPr>
        <w:t xml:space="preserve"> </w:t>
      </w:r>
      <w:r w:rsidRPr="00920EE2">
        <w:rPr>
          <w:rFonts w:asciiTheme="minorHAnsi" w:hAnsiTheme="minorHAnsi"/>
        </w:rPr>
        <w:t>van</w:t>
      </w:r>
      <w:r w:rsidRPr="00920EE2">
        <w:rPr>
          <w:rFonts w:asciiTheme="minorHAnsi" w:hAnsiTheme="minorHAnsi"/>
          <w:spacing w:val="-2"/>
        </w:rPr>
        <w:t xml:space="preserve"> </w:t>
      </w:r>
      <w:r w:rsidRPr="00920EE2">
        <w:rPr>
          <w:rFonts w:asciiTheme="minorHAnsi" w:hAnsiTheme="minorHAnsi"/>
        </w:rPr>
        <w:t>Wijk</w:t>
      </w:r>
      <w:r w:rsidRPr="00920EE2">
        <w:rPr>
          <w:rFonts w:asciiTheme="minorHAnsi" w:hAnsiTheme="minorHAnsi"/>
          <w:spacing w:val="-3"/>
        </w:rPr>
        <w:t xml:space="preserve"> </w:t>
      </w:r>
      <w:r w:rsidRPr="00920EE2">
        <w:rPr>
          <w:rFonts w:asciiTheme="minorHAnsi" w:hAnsiTheme="minorHAnsi"/>
        </w:rPr>
        <w:t>et</w:t>
      </w:r>
      <w:r w:rsidRPr="00920EE2">
        <w:rPr>
          <w:rFonts w:asciiTheme="minorHAnsi" w:hAnsiTheme="minorHAnsi"/>
          <w:spacing w:val="-2"/>
        </w:rPr>
        <w:t xml:space="preserve"> </w:t>
      </w:r>
      <w:r w:rsidRPr="00920EE2">
        <w:rPr>
          <w:rFonts w:asciiTheme="minorHAnsi" w:hAnsiTheme="minorHAnsi"/>
        </w:rPr>
        <w:t>al.</w:t>
      </w:r>
      <w:r w:rsidRPr="00920EE2">
        <w:rPr>
          <w:rFonts w:asciiTheme="minorHAnsi" w:hAnsiTheme="minorHAnsi"/>
          <w:spacing w:val="-2"/>
        </w:rPr>
        <w:t xml:space="preserve"> </w:t>
      </w:r>
      <w:r w:rsidRPr="00920EE2">
        <w:rPr>
          <w:rFonts w:asciiTheme="minorHAnsi" w:hAnsiTheme="minorHAnsi"/>
        </w:rPr>
        <w:t>(2010)</w:t>
      </w:r>
      <w:r w:rsidRPr="00920EE2">
        <w:rPr>
          <w:rFonts w:asciiTheme="minorHAnsi" w:hAnsiTheme="minorHAnsi"/>
          <w:spacing w:val="-2"/>
        </w:rPr>
        <w:t xml:space="preserve"> </w:t>
      </w:r>
      <w:r w:rsidRPr="00920EE2">
        <w:rPr>
          <w:rFonts w:asciiTheme="minorHAnsi" w:hAnsiTheme="minorHAnsi"/>
        </w:rPr>
        <w:t>and</w:t>
      </w:r>
      <w:r w:rsidRPr="00920EE2">
        <w:rPr>
          <w:rFonts w:asciiTheme="minorHAnsi" w:hAnsiTheme="minorHAnsi"/>
          <w:spacing w:val="-2"/>
        </w:rPr>
        <w:t xml:space="preserve"> </w:t>
      </w:r>
      <w:r w:rsidRPr="00920EE2">
        <w:rPr>
          <w:rFonts w:asciiTheme="minorHAnsi" w:hAnsiTheme="minorHAnsi"/>
        </w:rPr>
        <w:t>Park</w:t>
      </w:r>
      <w:r w:rsidRPr="00920EE2">
        <w:rPr>
          <w:rFonts w:asciiTheme="minorHAnsi" w:hAnsiTheme="minorHAnsi"/>
          <w:spacing w:val="-3"/>
        </w:rPr>
        <w:t xml:space="preserve"> </w:t>
      </w:r>
      <w:r w:rsidRPr="00920EE2">
        <w:rPr>
          <w:rFonts w:asciiTheme="minorHAnsi" w:hAnsiTheme="minorHAnsi"/>
        </w:rPr>
        <w:t>et al. (2014).</w:t>
      </w:r>
    </w:p>
    <w:p w:rsidR="007E5383" w:rsidRPr="00920EE2" w:rsidRDefault="007E5383">
      <w:pPr>
        <w:spacing w:before="120"/>
        <w:ind w:left="115" w:right="198"/>
        <w:rPr>
          <w:rFonts w:asciiTheme="minorHAnsi" w:hAnsiTheme="minorHAnsi"/>
        </w:rPr>
      </w:pPr>
    </w:p>
    <w:p w:rsidR="004A2334" w:rsidRPr="00110892" w:rsidRDefault="00AC1E8E">
      <w:pPr>
        <w:pStyle w:val="Heading2"/>
        <w:numPr>
          <w:ilvl w:val="1"/>
          <w:numId w:val="2"/>
        </w:numPr>
        <w:tabs>
          <w:tab w:val="left" w:pos="1079"/>
        </w:tabs>
        <w:spacing w:before="120"/>
        <w:ind w:left="1079" w:hanging="964"/>
        <w:rPr>
          <w:rFonts w:asciiTheme="minorHAnsi" w:hAnsiTheme="minorHAnsi"/>
        </w:rPr>
      </w:pPr>
      <w:bookmarkStart w:id="11" w:name="_bookmark10"/>
      <w:bookmarkEnd w:id="11"/>
      <w:r w:rsidRPr="00110892">
        <w:rPr>
          <w:rFonts w:asciiTheme="minorHAnsi" w:hAnsiTheme="minorHAnsi"/>
        </w:rPr>
        <w:t>Biology</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spacing w:val="-2"/>
        </w:rPr>
        <w:t>ecology</w:t>
      </w:r>
    </w:p>
    <w:p w:rsidR="004A2334" w:rsidRPr="00110892" w:rsidRDefault="00AC1E8E">
      <w:pPr>
        <w:pStyle w:val="Heading3"/>
        <w:numPr>
          <w:ilvl w:val="2"/>
          <w:numId w:val="2"/>
        </w:numPr>
        <w:tabs>
          <w:tab w:val="left" w:pos="1648"/>
        </w:tabs>
        <w:spacing w:before="237"/>
        <w:ind w:hanging="964"/>
        <w:rPr>
          <w:rFonts w:asciiTheme="minorHAnsi" w:hAnsiTheme="minorHAnsi"/>
        </w:rPr>
      </w:pPr>
      <w:r w:rsidRPr="00110892">
        <w:rPr>
          <w:rFonts w:asciiTheme="minorHAnsi" w:hAnsiTheme="minorHAnsi"/>
          <w:spacing w:val="-2"/>
        </w:rPr>
        <w:t>Productivity</w:t>
      </w:r>
    </w:p>
    <w:p w:rsidR="004A2334" w:rsidRPr="00110892" w:rsidRDefault="00AC1E8E">
      <w:pPr>
        <w:pStyle w:val="BodyText"/>
        <w:spacing w:before="194" w:line="276" w:lineRule="auto"/>
        <w:ind w:left="116" w:right="392"/>
        <w:rPr>
          <w:rFonts w:asciiTheme="minorHAnsi" w:hAnsiTheme="minorHAnsi"/>
        </w:rPr>
      </w:pPr>
      <w:r w:rsidRPr="00110892">
        <w:rPr>
          <w:rFonts w:asciiTheme="minorHAnsi" w:hAnsiTheme="minorHAnsi"/>
        </w:rPr>
        <w:t>Primary productivity in the region originates from the activity of planktonic photosynthetic organisms. During late November through February, primary productivity is elevated over the plateau</w:t>
      </w:r>
      <w:r w:rsidRPr="00110892">
        <w:rPr>
          <w:rFonts w:asciiTheme="minorHAnsi" w:hAnsiTheme="minorHAnsi"/>
          <w:spacing w:val="-2"/>
        </w:rPr>
        <w:t xml:space="preserve"> </w:t>
      </w:r>
      <w:r w:rsidRPr="00110892">
        <w:rPr>
          <w:rFonts w:asciiTheme="minorHAnsi" w:hAnsiTheme="minorHAnsi"/>
        </w:rPr>
        <w:t>east</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northeast</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Heard</w:t>
      </w:r>
      <w:r w:rsidRPr="00110892">
        <w:rPr>
          <w:rFonts w:asciiTheme="minorHAnsi" w:hAnsiTheme="minorHAnsi"/>
          <w:spacing w:val="-2"/>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extends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visible</w:t>
      </w:r>
      <w:r w:rsidRPr="00110892">
        <w:rPr>
          <w:rFonts w:asciiTheme="minorHAnsi" w:hAnsiTheme="minorHAnsi"/>
          <w:spacing w:val="-2"/>
        </w:rPr>
        <w:t xml:space="preserve"> </w:t>
      </w:r>
      <w:r w:rsidRPr="00110892">
        <w:rPr>
          <w:rFonts w:asciiTheme="minorHAnsi" w:hAnsiTheme="minorHAnsi"/>
        </w:rPr>
        <w:t>plume</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east</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 xml:space="preserve">island, extending beyond the EEZ </w:t>
      </w:r>
      <w:hyperlink w:anchor="_bookmark11" w:history="1">
        <w:r w:rsidRPr="00110892">
          <w:rPr>
            <w:rFonts w:asciiTheme="minorHAnsi" w:hAnsiTheme="minorHAnsi"/>
          </w:rPr>
          <w:t>(Figure 6)</w:t>
        </w:r>
      </w:hyperlink>
      <w:r w:rsidRPr="00110892">
        <w:rPr>
          <w:rFonts w:asciiTheme="minorHAnsi" w:hAnsiTheme="minorHAnsi"/>
        </w:rPr>
        <w:t xml:space="preserve"> (Mongin et al., 2008). This enhanced productivity is believed to be a consequence of upwelling of nutrient-rich waters over the plateau and iron enrichment from the seafloor, glacial meltwater from Heard Island and hydrothermal activity at McDonald Islands (Holmes et al., 2019, 2020; Quéguiner et al., 2011; van der Merwe et al., 2019).</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4A2334">
      <w:pPr>
        <w:pStyle w:val="BodyText"/>
        <w:spacing w:before="4"/>
        <w:rPr>
          <w:rFonts w:asciiTheme="minorHAnsi" w:hAnsiTheme="minorHAnsi"/>
          <w:sz w:val="11"/>
        </w:rPr>
      </w:pPr>
    </w:p>
    <w:p w:rsidR="004A2334" w:rsidRPr="00110892" w:rsidRDefault="00AC1E8E">
      <w:pPr>
        <w:pStyle w:val="BodyText"/>
        <w:ind w:left="1323"/>
        <w:rPr>
          <w:rFonts w:asciiTheme="minorHAnsi" w:hAnsiTheme="minorHAnsi"/>
          <w:sz w:val="20"/>
        </w:rPr>
      </w:pPr>
      <w:r w:rsidRPr="00110892">
        <w:rPr>
          <w:rFonts w:asciiTheme="minorHAnsi" w:hAnsiTheme="minorHAnsi"/>
          <w:noProof/>
          <w:sz w:val="20"/>
        </w:rPr>
        <w:drawing>
          <wp:inline distT="0" distB="0" distL="0" distR="0">
            <wp:extent cx="4242339" cy="4042029"/>
            <wp:effectExtent l="0" t="0" r="0" b="0"/>
            <wp:docPr id="19" name="Image 19" descr="Map showing satellite imagery of a phytoplankton bloom, north-east of Heard Island and the Kerguelen Islan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Map showing satellite imagery of a phytoplankton bloom, north-east of Heard Island and the Kerguelen Islands "/>
                    <pic:cNvPicPr/>
                  </pic:nvPicPr>
                  <pic:blipFill>
                    <a:blip r:embed="rId27" cstate="print"/>
                    <a:stretch>
                      <a:fillRect/>
                    </a:stretch>
                  </pic:blipFill>
                  <pic:spPr>
                    <a:xfrm>
                      <a:off x="0" y="0"/>
                      <a:ext cx="4242339" cy="4042029"/>
                    </a:xfrm>
                    <a:prstGeom prst="rect">
                      <a:avLst/>
                    </a:prstGeom>
                  </pic:spPr>
                </pic:pic>
              </a:graphicData>
            </a:graphic>
          </wp:inline>
        </w:drawing>
      </w:r>
    </w:p>
    <w:p w:rsidR="004A2334" w:rsidRPr="00920EE2" w:rsidRDefault="00AC1E8E">
      <w:pPr>
        <w:spacing w:before="219"/>
        <w:ind w:left="115" w:right="168"/>
        <w:rPr>
          <w:rFonts w:asciiTheme="minorHAnsi" w:hAnsiTheme="minorHAnsi"/>
        </w:rPr>
      </w:pPr>
      <w:bookmarkStart w:id="12" w:name="_bookmark11"/>
      <w:bookmarkEnd w:id="12"/>
      <w:r w:rsidRPr="00920EE2">
        <w:rPr>
          <w:rFonts w:asciiTheme="minorHAnsi" w:hAnsiTheme="minorHAnsi"/>
        </w:rPr>
        <w:t>Figure</w:t>
      </w:r>
      <w:r w:rsidRPr="00920EE2">
        <w:rPr>
          <w:rFonts w:asciiTheme="minorHAnsi" w:hAnsiTheme="minorHAnsi"/>
          <w:spacing w:val="-4"/>
        </w:rPr>
        <w:t xml:space="preserve"> </w:t>
      </w:r>
      <w:r w:rsidRPr="00920EE2">
        <w:rPr>
          <w:rFonts w:asciiTheme="minorHAnsi" w:hAnsiTheme="minorHAnsi"/>
        </w:rPr>
        <w:t>6</w:t>
      </w:r>
      <w:r w:rsidRPr="00920EE2">
        <w:rPr>
          <w:rFonts w:asciiTheme="minorHAnsi" w:hAnsiTheme="minorHAnsi"/>
          <w:spacing w:val="-3"/>
        </w:rPr>
        <w:t xml:space="preserve"> </w:t>
      </w:r>
      <w:r w:rsidRPr="00920EE2">
        <w:rPr>
          <w:rFonts w:asciiTheme="minorHAnsi" w:hAnsiTheme="minorHAnsi"/>
        </w:rPr>
        <w:t>Suomi</w:t>
      </w:r>
      <w:r w:rsidRPr="00920EE2">
        <w:rPr>
          <w:rFonts w:asciiTheme="minorHAnsi" w:hAnsiTheme="minorHAnsi"/>
          <w:spacing w:val="-4"/>
        </w:rPr>
        <w:t xml:space="preserve"> </w:t>
      </w:r>
      <w:r w:rsidRPr="00920EE2">
        <w:rPr>
          <w:rFonts w:asciiTheme="minorHAnsi" w:hAnsiTheme="minorHAnsi"/>
        </w:rPr>
        <w:t>National</w:t>
      </w:r>
      <w:r w:rsidRPr="00920EE2">
        <w:rPr>
          <w:rFonts w:asciiTheme="minorHAnsi" w:hAnsiTheme="minorHAnsi"/>
          <w:spacing w:val="-4"/>
        </w:rPr>
        <w:t xml:space="preserve"> </w:t>
      </w:r>
      <w:r w:rsidRPr="00920EE2">
        <w:rPr>
          <w:rFonts w:asciiTheme="minorHAnsi" w:hAnsiTheme="minorHAnsi"/>
        </w:rPr>
        <w:t>Polar-orbiting</w:t>
      </w:r>
      <w:r w:rsidRPr="00920EE2">
        <w:rPr>
          <w:rFonts w:asciiTheme="minorHAnsi" w:hAnsiTheme="minorHAnsi"/>
          <w:spacing w:val="-3"/>
        </w:rPr>
        <w:t xml:space="preserve"> </w:t>
      </w:r>
      <w:r w:rsidRPr="00920EE2">
        <w:rPr>
          <w:rFonts w:asciiTheme="minorHAnsi" w:hAnsiTheme="minorHAnsi"/>
        </w:rPr>
        <w:t>Partnership</w:t>
      </w:r>
      <w:r w:rsidRPr="00920EE2">
        <w:rPr>
          <w:rFonts w:asciiTheme="minorHAnsi" w:hAnsiTheme="minorHAnsi"/>
          <w:spacing w:val="-4"/>
        </w:rPr>
        <w:t xml:space="preserve"> </w:t>
      </w:r>
      <w:r w:rsidRPr="00920EE2">
        <w:rPr>
          <w:rFonts w:asciiTheme="minorHAnsi" w:hAnsiTheme="minorHAnsi"/>
        </w:rPr>
        <w:t>Visible</w:t>
      </w:r>
      <w:r w:rsidRPr="00920EE2">
        <w:rPr>
          <w:rFonts w:asciiTheme="minorHAnsi" w:hAnsiTheme="minorHAnsi"/>
          <w:spacing w:val="-3"/>
        </w:rPr>
        <w:t xml:space="preserve"> </w:t>
      </w:r>
      <w:r w:rsidRPr="00920EE2">
        <w:rPr>
          <w:rFonts w:asciiTheme="minorHAnsi" w:hAnsiTheme="minorHAnsi"/>
        </w:rPr>
        <w:t>Infrared</w:t>
      </w:r>
      <w:r w:rsidRPr="00920EE2">
        <w:rPr>
          <w:rFonts w:asciiTheme="minorHAnsi" w:hAnsiTheme="minorHAnsi"/>
          <w:spacing w:val="-4"/>
        </w:rPr>
        <w:t xml:space="preserve"> </w:t>
      </w:r>
      <w:r w:rsidRPr="00920EE2">
        <w:rPr>
          <w:rFonts w:asciiTheme="minorHAnsi" w:hAnsiTheme="minorHAnsi"/>
        </w:rPr>
        <w:t>Imager</w:t>
      </w:r>
      <w:r w:rsidRPr="00920EE2">
        <w:rPr>
          <w:rFonts w:asciiTheme="minorHAnsi" w:hAnsiTheme="minorHAnsi"/>
          <w:spacing w:val="-3"/>
        </w:rPr>
        <w:t xml:space="preserve"> </w:t>
      </w:r>
      <w:r w:rsidRPr="00920EE2">
        <w:rPr>
          <w:rFonts w:asciiTheme="minorHAnsi" w:hAnsiTheme="minorHAnsi"/>
        </w:rPr>
        <w:t>Radiometry</w:t>
      </w:r>
      <w:r w:rsidRPr="00920EE2">
        <w:rPr>
          <w:rFonts w:asciiTheme="minorHAnsi" w:hAnsiTheme="minorHAnsi"/>
          <w:spacing w:val="-3"/>
        </w:rPr>
        <w:t xml:space="preserve"> </w:t>
      </w:r>
      <w:r w:rsidRPr="00920EE2">
        <w:rPr>
          <w:rFonts w:asciiTheme="minorHAnsi" w:hAnsiTheme="minorHAnsi"/>
        </w:rPr>
        <w:t>Suite (VIIRS) image showing chlorophyll rich (blue/green) phytoplankton blooming in waters enriched by iron over the Kerguelen Plateau, 21 November 2015</w:t>
      </w:r>
      <w:r w:rsidR="00294CCF" w:rsidRPr="00920EE2">
        <w:rPr>
          <w:rFonts w:asciiTheme="minorHAnsi" w:hAnsiTheme="minorHAnsi"/>
        </w:rPr>
        <w:t xml:space="preserve"> </w:t>
      </w:r>
      <w:r w:rsidRPr="00920EE2">
        <w:rPr>
          <w:rFonts w:asciiTheme="minorHAnsi" w:hAnsiTheme="minorHAnsi"/>
        </w:rPr>
        <w:t>(NASA Ocean Biology Processing Group, 2015). HI= Approximate position of Heard Island, IK= Îles Kerguelen (the Kerguelen Islands).</w:t>
      </w:r>
    </w:p>
    <w:p w:rsidR="004A2334" w:rsidRPr="00110892" w:rsidRDefault="004A2334">
      <w:pPr>
        <w:pStyle w:val="BodyText"/>
        <w:spacing w:before="47"/>
        <w:rPr>
          <w:rFonts w:asciiTheme="minorHAnsi" w:hAnsiTheme="minorHAnsi"/>
          <w:sz w:val="24"/>
        </w:rPr>
      </w:pPr>
    </w:p>
    <w:p w:rsidR="004A2334" w:rsidRPr="00110892" w:rsidRDefault="00AC1E8E">
      <w:pPr>
        <w:pStyle w:val="Heading3"/>
        <w:numPr>
          <w:ilvl w:val="2"/>
          <w:numId w:val="2"/>
        </w:numPr>
        <w:tabs>
          <w:tab w:val="left" w:pos="1648"/>
        </w:tabs>
        <w:ind w:hanging="964"/>
        <w:rPr>
          <w:rFonts w:asciiTheme="minorHAnsi" w:hAnsiTheme="minorHAnsi"/>
        </w:rPr>
      </w:pPr>
      <w:r w:rsidRPr="00110892">
        <w:rPr>
          <w:rFonts w:asciiTheme="minorHAnsi" w:hAnsiTheme="minorHAnsi"/>
        </w:rPr>
        <w:t>Pelagic</w:t>
      </w:r>
      <w:r w:rsidRPr="00110892">
        <w:rPr>
          <w:rFonts w:asciiTheme="minorHAnsi" w:hAnsiTheme="minorHAnsi"/>
          <w:spacing w:val="-7"/>
        </w:rPr>
        <w:t xml:space="preserve"> </w:t>
      </w:r>
      <w:r w:rsidRPr="00110892">
        <w:rPr>
          <w:rFonts w:asciiTheme="minorHAnsi" w:hAnsiTheme="minorHAnsi"/>
        </w:rPr>
        <w:t>and</w:t>
      </w:r>
      <w:r w:rsidRPr="00110892">
        <w:rPr>
          <w:rFonts w:asciiTheme="minorHAnsi" w:hAnsiTheme="minorHAnsi"/>
          <w:spacing w:val="-6"/>
        </w:rPr>
        <w:t xml:space="preserve"> </w:t>
      </w:r>
      <w:r w:rsidRPr="00110892">
        <w:rPr>
          <w:rFonts w:asciiTheme="minorHAnsi" w:hAnsiTheme="minorHAnsi"/>
        </w:rPr>
        <w:t>benthic</w:t>
      </w:r>
      <w:r w:rsidRPr="00110892">
        <w:rPr>
          <w:rFonts w:asciiTheme="minorHAnsi" w:hAnsiTheme="minorHAnsi"/>
          <w:spacing w:val="-6"/>
        </w:rPr>
        <w:t xml:space="preserve"> </w:t>
      </w:r>
      <w:r w:rsidRPr="00110892">
        <w:rPr>
          <w:rFonts w:asciiTheme="minorHAnsi" w:hAnsiTheme="minorHAnsi"/>
          <w:spacing w:val="-2"/>
        </w:rPr>
        <w:t>invertebrates</w:t>
      </w:r>
    </w:p>
    <w:p w:rsidR="004A2334" w:rsidRPr="00110892" w:rsidRDefault="00AC1E8E">
      <w:pPr>
        <w:pStyle w:val="BodyText"/>
        <w:spacing w:before="195" w:line="276" w:lineRule="auto"/>
        <w:ind w:left="115" w:right="198"/>
        <w:rPr>
          <w:rFonts w:asciiTheme="minorHAnsi" w:hAnsiTheme="minorHAnsi"/>
        </w:rPr>
      </w:pPr>
      <w:r w:rsidRPr="00110892">
        <w:rPr>
          <w:rFonts w:asciiTheme="minorHAnsi" w:hAnsiTheme="minorHAnsi"/>
        </w:rPr>
        <w:t>While systematic sampling is sparse in this region, the pelagic invertebrate fauna in the HIMI EEZ is apparently broadly similar to those found in other sub-Antarctic waters, and tends to be linked to depth, primary productivity and the position of frontal zones</w:t>
      </w:r>
      <w:r w:rsidR="00920EE2">
        <w:rPr>
          <w:rFonts w:asciiTheme="minorHAnsi" w:hAnsiTheme="minorHAnsi"/>
        </w:rPr>
        <w:t xml:space="preserve"> </w:t>
      </w:r>
      <w:r w:rsidRPr="00110892">
        <w:rPr>
          <w:rFonts w:asciiTheme="minorHAnsi" w:hAnsiTheme="minorHAnsi"/>
        </w:rPr>
        <w:t>(De Broyer et al., 2014). Summer biomass of zooplankton is concentrated in the epipelagic zone (0–300 m</w:t>
      </w:r>
      <w:r w:rsidR="00FB01E7" w:rsidRPr="00110892">
        <w:rPr>
          <w:rFonts w:asciiTheme="minorHAnsi" w:hAnsiTheme="minorHAnsi"/>
        </w:rPr>
        <w:t>etres</w:t>
      </w:r>
      <w:r w:rsidRPr="00110892">
        <w:rPr>
          <w:rFonts w:asciiTheme="minorHAnsi" w:hAnsiTheme="minorHAnsi"/>
        </w:rPr>
        <w:t>) in areas of high primary productivity and includes chaetognaths, euphausiids (</w:t>
      </w:r>
      <w:r w:rsidRPr="00110892">
        <w:rPr>
          <w:rFonts w:asciiTheme="minorHAnsi" w:hAnsiTheme="minorHAnsi"/>
          <w:i/>
        </w:rPr>
        <w:t xml:space="preserve">Euphausia valentinii </w:t>
      </w:r>
      <w:r w:rsidRPr="00110892">
        <w:rPr>
          <w:rFonts w:asciiTheme="minorHAnsi" w:hAnsiTheme="minorHAnsi"/>
        </w:rPr>
        <w:t>over the plateau and slope,</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i/>
        </w:rPr>
        <w:t>E.</w:t>
      </w:r>
      <w:r w:rsidRPr="00110892">
        <w:rPr>
          <w:rFonts w:asciiTheme="minorHAnsi" w:hAnsiTheme="minorHAnsi"/>
          <w:i/>
          <w:spacing w:val="-2"/>
        </w:rPr>
        <w:t xml:space="preserve"> </w:t>
      </w:r>
      <w:r w:rsidRPr="00110892">
        <w:rPr>
          <w:rFonts w:asciiTheme="minorHAnsi" w:hAnsiTheme="minorHAnsi"/>
          <w:i/>
        </w:rPr>
        <w:t>triacantha</w:t>
      </w:r>
      <w:r w:rsidRPr="00110892">
        <w:rPr>
          <w:rFonts w:asciiTheme="minorHAnsi" w:hAnsiTheme="minorHAnsi"/>
          <w: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i/>
        </w:rPr>
        <w:t>E.</w:t>
      </w:r>
      <w:r w:rsidRPr="00110892">
        <w:rPr>
          <w:rFonts w:asciiTheme="minorHAnsi" w:hAnsiTheme="minorHAnsi"/>
          <w:i/>
          <w:spacing w:val="-2"/>
        </w:rPr>
        <w:t xml:space="preserve"> </w:t>
      </w:r>
      <w:r w:rsidRPr="00110892">
        <w:rPr>
          <w:rFonts w:asciiTheme="minorHAnsi" w:hAnsiTheme="minorHAnsi"/>
          <w:i/>
        </w:rPr>
        <w:t>frigida</w:t>
      </w:r>
      <w:r w:rsidRPr="00110892">
        <w:rPr>
          <w:rFonts w:asciiTheme="minorHAnsi" w:hAnsiTheme="minorHAnsi"/>
          <w:i/>
          <w:spacing w:val="-2"/>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south</w:t>
      </w:r>
      <w:r w:rsidRPr="00110892">
        <w:rPr>
          <w:rFonts w:asciiTheme="minorHAnsi" w:hAnsiTheme="minorHAnsi"/>
          <w:spacing w:val="-2"/>
        </w:rPr>
        <w:t xml:space="preserve"> </w:t>
      </w:r>
      <w:r w:rsidRPr="00110892">
        <w:rPr>
          <w:rFonts w:asciiTheme="minorHAnsi" w:hAnsiTheme="minorHAnsi"/>
        </w:rPr>
        <w:t>over</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deep</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amphipods</w:t>
      </w:r>
      <w:r w:rsidRPr="00110892">
        <w:rPr>
          <w:rFonts w:asciiTheme="minorHAnsi" w:hAnsiTheme="minorHAnsi"/>
          <w:spacing w:val="-2"/>
        </w:rPr>
        <w:t xml:space="preserve"> </w:t>
      </w:r>
      <w:r w:rsidRPr="00110892">
        <w:rPr>
          <w:rFonts w:asciiTheme="minorHAnsi" w:hAnsiTheme="minorHAnsi"/>
        </w:rPr>
        <w:t>dominated</w:t>
      </w:r>
      <w:r w:rsidRPr="00110892">
        <w:rPr>
          <w:rFonts w:asciiTheme="minorHAnsi" w:hAnsiTheme="minorHAnsi"/>
          <w:spacing w:val="-2"/>
        </w:rPr>
        <w:t xml:space="preserve"> </w:t>
      </w:r>
      <w:r w:rsidRPr="00110892">
        <w:rPr>
          <w:rFonts w:asciiTheme="minorHAnsi" w:hAnsiTheme="minorHAnsi"/>
        </w:rPr>
        <w:t xml:space="preserve">by </w:t>
      </w:r>
      <w:r w:rsidRPr="00110892">
        <w:rPr>
          <w:rFonts w:asciiTheme="minorHAnsi" w:hAnsiTheme="minorHAnsi"/>
          <w:i/>
        </w:rPr>
        <w:t>Themisto</w:t>
      </w:r>
      <w:r w:rsidRPr="00110892">
        <w:rPr>
          <w:rFonts w:asciiTheme="minorHAnsi" w:hAnsiTheme="minorHAnsi"/>
          <w:i/>
          <w:spacing w:val="-3"/>
        </w:rPr>
        <w:t xml:space="preserve"> </w:t>
      </w:r>
      <w:r w:rsidRPr="00110892">
        <w:rPr>
          <w:rFonts w:asciiTheme="minorHAnsi" w:hAnsiTheme="minorHAnsi"/>
          <w:i/>
        </w:rPr>
        <w:t>gaudichaudii</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copepods</w:t>
      </w:r>
      <w:r w:rsidRPr="00110892">
        <w:rPr>
          <w:rFonts w:asciiTheme="minorHAnsi" w:hAnsiTheme="minorHAnsi"/>
          <w:spacing w:val="-3"/>
        </w:rPr>
        <w:t xml:space="preserve"> </w:t>
      </w:r>
      <w:r w:rsidRPr="00110892">
        <w:rPr>
          <w:rFonts w:asciiTheme="minorHAnsi" w:hAnsiTheme="minorHAnsi"/>
        </w:rPr>
        <w:t>such</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i/>
        </w:rPr>
        <w:t>Rhincalanus</w:t>
      </w:r>
      <w:r w:rsidRPr="00110892">
        <w:rPr>
          <w:rFonts w:asciiTheme="minorHAnsi" w:hAnsiTheme="minorHAnsi"/>
          <w:i/>
          <w:spacing w:val="-3"/>
        </w:rPr>
        <w:t xml:space="preserve"> </w:t>
      </w:r>
      <w:r w:rsidRPr="00110892">
        <w:rPr>
          <w:rFonts w:asciiTheme="minorHAnsi" w:hAnsiTheme="minorHAnsi"/>
          <w:i/>
        </w:rPr>
        <w:t>gigas</w:t>
      </w:r>
      <w:r w:rsidRPr="00110892">
        <w:rPr>
          <w:rFonts w:asciiTheme="minorHAnsi" w:hAnsiTheme="minorHAnsi"/>
          <w: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salps</w:t>
      </w:r>
      <w:r w:rsidRPr="00110892">
        <w:rPr>
          <w:rFonts w:asciiTheme="minorHAnsi" w:hAnsiTheme="minorHAnsi"/>
          <w:spacing w:val="-3"/>
        </w:rPr>
        <w:t xml:space="preserve"> </w:t>
      </w:r>
      <w:r w:rsidRPr="00110892">
        <w:rPr>
          <w:rFonts w:asciiTheme="minorHAnsi" w:hAnsiTheme="minorHAnsi"/>
        </w:rPr>
        <w:t>such</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i/>
        </w:rPr>
        <w:t>Salpa</w:t>
      </w:r>
      <w:r w:rsidRPr="00110892">
        <w:rPr>
          <w:rFonts w:asciiTheme="minorHAnsi" w:hAnsiTheme="minorHAnsi"/>
          <w:i/>
          <w:spacing w:val="-3"/>
        </w:rPr>
        <w:t xml:space="preserve"> </w:t>
      </w:r>
      <w:r w:rsidRPr="00110892">
        <w:rPr>
          <w:rFonts w:asciiTheme="minorHAnsi" w:hAnsiTheme="minorHAnsi"/>
          <w:i/>
        </w:rPr>
        <w:t>thompsoni</w:t>
      </w:r>
      <w:r w:rsidRPr="00110892">
        <w:rPr>
          <w:rFonts w:asciiTheme="minorHAnsi" w:hAnsiTheme="minorHAnsi"/>
          <w:i/>
          <w:spacing w:val="-3"/>
        </w:rPr>
        <w:t xml:space="preserve"> </w:t>
      </w:r>
      <w:r w:rsidRPr="00110892">
        <w:rPr>
          <w:rFonts w:asciiTheme="minorHAnsi" w:hAnsiTheme="minorHAnsi"/>
        </w:rPr>
        <w:t>(B.</w:t>
      </w:r>
      <w:r w:rsidRPr="00110892">
        <w:rPr>
          <w:rFonts w:asciiTheme="minorHAnsi" w:hAnsiTheme="minorHAnsi"/>
          <w:spacing w:val="-3"/>
        </w:rPr>
        <w:t xml:space="preserve"> </w:t>
      </w:r>
      <w:r w:rsidRPr="00110892">
        <w:rPr>
          <w:rFonts w:asciiTheme="minorHAnsi" w:hAnsiTheme="minorHAnsi"/>
        </w:rPr>
        <w:t>P. V. Hunt et al., 2011; B. P. V Hunt &amp; Swadling, 2021). These species are important prey for larger pelagic invertebrates such as squids, larval and mesopelagic fish, and penguins (Cherel &amp; Duhamel, 2003; Deagle et al., 2007; Klages et al., 1990).</w:t>
      </w:r>
    </w:p>
    <w:p w:rsidR="004A2334" w:rsidRPr="00110892" w:rsidRDefault="00AC1E8E">
      <w:pPr>
        <w:pStyle w:val="BodyText"/>
        <w:spacing w:before="200" w:line="276" w:lineRule="auto"/>
        <w:ind w:left="117" w:right="152" w:hanging="1"/>
        <w:rPr>
          <w:rFonts w:asciiTheme="minorHAnsi" w:hAnsiTheme="minorHAnsi"/>
        </w:rPr>
      </w:pPr>
      <w:r w:rsidRPr="00110892">
        <w:rPr>
          <w:rFonts w:asciiTheme="minorHAnsi" w:hAnsiTheme="minorHAnsi"/>
        </w:rPr>
        <w:t>The majority of the knowledge of the pelagic cephalopod fauna specifically surrounding HIMI, or more broadly over the Kerguelen Plateau, is derived from dietary studies. This in itself is a strong indication</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their</w:t>
      </w:r>
      <w:r w:rsidRPr="00110892">
        <w:rPr>
          <w:rFonts w:asciiTheme="minorHAnsi" w:hAnsiTheme="minorHAnsi"/>
          <w:spacing w:val="-2"/>
        </w:rPr>
        <w:t xml:space="preserve"> </w:t>
      </w:r>
      <w:r w:rsidRPr="00110892">
        <w:rPr>
          <w:rFonts w:asciiTheme="minorHAnsi" w:hAnsiTheme="minorHAnsi"/>
        </w:rPr>
        <w:t>importance</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prey</w:t>
      </w:r>
      <w:r w:rsidRPr="00110892">
        <w:rPr>
          <w:rFonts w:asciiTheme="minorHAnsi" w:hAnsiTheme="minorHAnsi"/>
          <w:spacing w:val="-2"/>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larger</w:t>
      </w:r>
      <w:r w:rsidRPr="00110892">
        <w:rPr>
          <w:rFonts w:asciiTheme="minorHAnsi" w:hAnsiTheme="minorHAnsi"/>
          <w:spacing w:val="-2"/>
        </w:rPr>
        <w:t xml:space="preserve"> </w:t>
      </w:r>
      <w:r w:rsidRPr="00110892">
        <w:rPr>
          <w:rFonts w:asciiTheme="minorHAnsi" w:hAnsiTheme="minorHAnsi"/>
        </w:rPr>
        <w:t>fishes,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birds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mammals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 region. Some of the larger squids and octopods have also been recorded as bycatch from trawling.</w:t>
      </w:r>
    </w:p>
    <w:p w:rsidR="004A2334" w:rsidRPr="00110892" w:rsidRDefault="00AC1E8E">
      <w:pPr>
        <w:spacing w:line="267" w:lineRule="exact"/>
        <w:ind w:left="117"/>
        <w:rPr>
          <w:rFonts w:asciiTheme="minorHAnsi" w:hAnsiTheme="minorHAnsi"/>
          <w:i/>
        </w:rPr>
      </w:pPr>
      <w:r w:rsidRPr="00110892">
        <w:rPr>
          <w:rFonts w:asciiTheme="minorHAnsi" w:hAnsiTheme="minorHAnsi"/>
        </w:rPr>
        <w:t>The</w:t>
      </w:r>
      <w:r w:rsidRPr="00110892">
        <w:rPr>
          <w:rFonts w:asciiTheme="minorHAnsi" w:hAnsiTheme="minorHAnsi"/>
          <w:spacing w:val="-6"/>
        </w:rPr>
        <w:t xml:space="preserve"> </w:t>
      </w:r>
      <w:r w:rsidRPr="00110892">
        <w:rPr>
          <w:rFonts w:asciiTheme="minorHAnsi" w:hAnsiTheme="minorHAnsi"/>
        </w:rPr>
        <w:t>cephalopod</w:t>
      </w:r>
      <w:r w:rsidRPr="00110892">
        <w:rPr>
          <w:rFonts w:asciiTheme="minorHAnsi" w:hAnsiTheme="minorHAnsi"/>
          <w:spacing w:val="-6"/>
        </w:rPr>
        <w:t xml:space="preserve"> </w:t>
      </w:r>
      <w:r w:rsidRPr="00110892">
        <w:rPr>
          <w:rFonts w:asciiTheme="minorHAnsi" w:hAnsiTheme="minorHAnsi"/>
        </w:rPr>
        <w:t>fauna</w:t>
      </w:r>
      <w:r w:rsidRPr="00110892">
        <w:rPr>
          <w:rFonts w:asciiTheme="minorHAnsi" w:hAnsiTheme="minorHAnsi"/>
          <w:spacing w:val="-6"/>
        </w:rPr>
        <w:t xml:space="preserve"> </w:t>
      </w:r>
      <w:r w:rsidRPr="00110892">
        <w:rPr>
          <w:rFonts w:asciiTheme="minorHAnsi" w:hAnsiTheme="minorHAnsi"/>
        </w:rPr>
        <w:t>around</w:t>
      </w:r>
      <w:r w:rsidRPr="00110892">
        <w:rPr>
          <w:rFonts w:asciiTheme="minorHAnsi" w:hAnsiTheme="minorHAnsi"/>
          <w:spacing w:val="-5"/>
        </w:rPr>
        <w:t xml:space="preserve"> </w:t>
      </w:r>
      <w:r w:rsidRPr="00110892">
        <w:rPr>
          <w:rFonts w:asciiTheme="minorHAnsi" w:hAnsiTheme="minorHAnsi"/>
        </w:rPr>
        <w:t>HIMI</w:t>
      </w:r>
      <w:r w:rsidRPr="00110892">
        <w:rPr>
          <w:rFonts w:asciiTheme="minorHAnsi" w:hAnsiTheme="minorHAnsi"/>
          <w:spacing w:val="-5"/>
        </w:rPr>
        <w:t xml:space="preserve"> </w:t>
      </w:r>
      <w:r w:rsidRPr="00110892">
        <w:rPr>
          <w:rFonts w:asciiTheme="minorHAnsi" w:hAnsiTheme="minorHAnsi"/>
        </w:rPr>
        <w:t>is</w:t>
      </w:r>
      <w:r w:rsidRPr="00110892">
        <w:rPr>
          <w:rFonts w:asciiTheme="minorHAnsi" w:hAnsiTheme="minorHAnsi"/>
          <w:spacing w:val="-6"/>
        </w:rPr>
        <w:t xml:space="preserve"> </w:t>
      </w:r>
      <w:r w:rsidRPr="00110892">
        <w:rPr>
          <w:rFonts w:asciiTheme="minorHAnsi" w:hAnsiTheme="minorHAnsi"/>
        </w:rPr>
        <w:t>diverse,</w:t>
      </w:r>
      <w:r w:rsidRPr="00110892">
        <w:rPr>
          <w:rFonts w:asciiTheme="minorHAnsi" w:hAnsiTheme="minorHAnsi"/>
          <w:spacing w:val="-6"/>
        </w:rPr>
        <w:t xml:space="preserve"> </w:t>
      </w:r>
      <w:r w:rsidRPr="00110892">
        <w:rPr>
          <w:rFonts w:asciiTheme="minorHAnsi" w:hAnsiTheme="minorHAnsi"/>
        </w:rPr>
        <w:t>with</w:t>
      </w:r>
      <w:r w:rsidRPr="00110892">
        <w:rPr>
          <w:rFonts w:asciiTheme="minorHAnsi" w:hAnsiTheme="minorHAnsi"/>
          <w:spacing w:val="-6"/>
        </w:rPr>
        <w:t xml:space="preserve"> </w:t>
      </w:r>
      <w:r w:rsidRPr="00110892">
        <w:rPr>
          <w:rFonts w:asciiTheme="minorHAnsi" w:hAnsiTheme="minorHAnsi"/>
        </w:rPr>
        <w:t>onychoteuthid</w:t>
      </w:r>
      <w:r w:rsidRPr="00110892">
        <w:rPr>
          <w:rFonts w:asciiTheme="minorHAnsi" w:hAnsiTheme="minorHAnsi"/>
          <w:spacing w:val="-6"/>
        </w:rPr>
        <w:t xml:space="preserve"> </w:t>
      </w:r>
      <w:r w:rsidRPr="00110892">
        <w:rPr>
          <w:rFonts w:asciiTheme="minorHAnsi" w:hAnsiTheme="minorHAnsi"/>
        </w:rPr>
        <w:t>(e.g.</w:t>
      </w:r>
      <w:r w:rsidRPr="00110892">
        <w:rPr>
          <w:rFonts w:asciiTheme="minorHAnsi" w:hAnsiTheme="minorHAnsi"/>
          <w:spacing w:val="-6"/>
        </w:rPr>
        <w:t xml:space="preserve"> </w:t>
      </w:r>
      <w:r w:rsidRPr="00110892">
        <w:rPr>
          <w:rFonts w:asciiTheme="minorHAnsi" w:hAnsiTheme="minorHAnsi"/>
          <w:i/>
        </w:rPr>
        <w:t>Onykia</w:t>
      </w:r>
      <w:r w:rsidRPr="00110892">
        <w:rPr>
          <w:rFonts w:asciiTheme="minorHAnsi" w:hAnsiTheme="minorHAnsi"/>
          <w:i/>
          <w:spacing w:val="-6"/>
        </w:rPr>
        <w:t xml:space="preserve"> </w:t>
      </w:r>
      <w:r w:rsidRPr="00110892">
        <w:rPr>
          <w:rFonts w:asciiTheme="minorHAnsi" w:hAnsiTheme="minorHAnsi"/>
          <w:i/>
        </w:rPr>
        <w:t>ingens</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i/>
          <w:spacing w:val="-2"/>
        </w:rPr>
        <w:t>Filippovia</w:t>
      </w:r>
    </w:p>
    <w:p w:rsidR="004A2334" w:rsidRPr="00110892" w:rsidRDefault="004A2334">
      <w:pPr>
        <w:spacing w:line="267" w:lineRule="exact"/>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spacing w:before="94" w:line="276" w:lineRule="auto"/>
        <w:ind w:left="116" w:hanging="1"/>
        <w:rPr>
          <w:rFonts w:asciiTheme="minorHAnsi" w:hAnsiTheme="minorHAnsi"/>
        </w:rPr>
      </w:pPr>
      <w:r w:rsidRPr="00110892">
        <w:rPr>
          <w:rFonts w:asciiTheme="minorHAnsi" w:hAnsiTheme="minorHAnsi"/>
          <w:i/>
        </w:rPr>
        <w:lastRenderedPageBreak/>
        <w:t>knipovitchi</w:t>
      </w:r>
      <w:r w:rsidRPr="00110892">
        <w:rPr>
          <w:rFonts w:asciiTheme="minorHAnsi" w:hAnsiTheme="minorHAnsi"/>
          <w: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i/>
        </w:rPr>
        <w:t>Kondakovia</w:t>
      </w:r>
      <w:r w:rsidRPr="00110892">
        <w:rPr>
          <w:rFonts w:asciiTheme="minorHAnsi" w:hAnsiTheme="minorHAnsi"/>
          <w:i/>
          <w:spacing w:val="-4"/>
        </w:rPr>
        <w:t xml:space="preserve"> </w:t>
      </w:r>
      <w:r w:rsidRPr="00110892">
        <w:rPr>
          <w:rFonts w:asciiTheme="minorHAnsi" w:hAnsiTheme="minorHAnsi"/>
          <w:i/>
        </w:rPr>
        <w:t>longimana</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gonatid</w:t>
      </w:r>
      <w:r w:rsidRPr="00110892">
        <w:rPr>
          <w:rFonts w:asciiTheme="minorHAnsi" w:hAnsiTheme="minorHAnsi"/>
          <w:spacing w:val="-3"/>
        </w:rPr>
        <w:t xml:space="preserve"> </w:t>
      </w:r>
      <w:r w:rsidRPr="00110892">
        <w:rPr>
          <w:rFonts w:asciiTheme="minorHAnsi" w:hAnsiTheme="minorHAnsi"/>
        </w:rPr>
        <w:t>(e.g.</w:t>
      </w:r>
      <w:r w:rsidRPr="00110892">
        <w:rPr>
          <w:rFonts w:asciiTheme="minorHAnsi" w:hAnsiTheme="minorHAnsi"/>
          <w:spacing w:val="-4"/>
        </w:rPr>
        <w:t xml:space="preserve"> </w:t>
      </w:r>
      <w:r w:rsidRPr="00110892">
        <w:rPr>
          <w:rFonts w:asciiTheme="minorHAnsi" w:hAnsiTheme="minorHAnsi"/>
          <w:i/>
        </w:rPr>
        <w:t>Gonatus</w:t>
      </w:r>
      <w:r w:rsidRPr="00110892">
        <w:rPr>
          <w:rFonts w:asciiTheme="minorHAnsi" w:hAnsiTheme="minorHAnsi"/>
          <w:i/>
          <w:spacing w:val="-4"/>
        </w:rPr>
        <w:t xml:space="preserve"> </w:t>
      </w:r>
      <w:r w:rsidRPr="00110892">
        <w:rPr>
          <w:rFonts w:asciiTheme="minorHAnsi" w:hAnsiTheme="minorHAnsi"/>
          <w:i/>
        </w:rPr>
        <w:t>antarcticus</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cranchiid</w:t>
      </w:r>
      <w:r w:rsidRPr="00110892">
        <w:rPr>
          <w:rFonts w:asciiTheme="minorHAnsi" w:hAnsiTheme="minorHAnsi"/>
          <w:spacing w:val="-4"/>
        </w:rPr>
        <w:t xml:space="preserve"> </w:t>
      </w:r>
      <w:r w:rsidRPr="00110892">
        <w:rPr>
          <w:rFonts w:asciiTheme="minorHAnsi" w:hAnsiTheme="minorHAnsi"/>
        </w:rPr>
        <w:t>(e.g.</w:t>
      </w:r>
      <w:r w:rsidRPr="00110892">
        <w:rPr>
          <w:rFonts w:asciiTheme="minorHAnsi" w:hAnsiTheme="minorHAnsi"/>
          <w:spacing w:val="-3"/>
        </w:rPr>
        <w:t xml:space="preserve"> </w:t>
      </w:r>
      <w:r w:rsidRPr="00110892">
        <w:rPr>
          <w:rFonts w:asciiTheme="minorHAnsi" w:hAnsiTheme="minorHAnsi"/>
          <w:i/>
        </w:rPr>
        <w:t>Galiteuthis glacialis</w:t>
      </w:r>
      <w:r w:rsidRPr="00110892">
        <w:rPr>
          <w:rFonts w:asciiTheme="minorHAnsi" w:hAnsiTheme="minorHAnsi"/>
        </w:rPr>
        <w:t xml:space="preserve">), ommastrephid (e.g. </w:t>
      </w:r>
      <w:r w:rsidRPr="00110892">
        <w:rPr>
          <w:rFonts w:asciiTheme="minorHAnsi" w:hAnsiTheme="minorHAnsi"/>
          <w:i/>
        </w:rPr>
        <w:t xml:space="preserve">Martialia hyadesi </w:t>
      </w:r>
      <w:r w:rsidRPr="00110892">
        <w:rPr>
          <w:rFonts w:asciiTheme="minorHAnsi" w:hAnsiTheme="minorHAnsi"/>
        </w:rPr>
        <w:t xml:space="preserve">and </w:t>
      </w:r>
      <w:r w:rsidRPr="00110892">
        <w:rPr>
          <w:rFonts w:asciiTheme="minorHAnsi" w:hAnsiTheme="minorHAnsi"/>
          <w:i/>
        </w:rPr>
        <w:t xml:space="preserve">Todarodes </w:t>
      </w:r>
      <w:r w:rsidRPr="00110892">
        <w:rPr>
          <w:rFonts w:asciiTheme="minorHAnsi" w:hAnsiTheme="minorHAnsi"/>
        </w:rPr>
        <w:t xml:space="preserve">spp.), neoteuthid (e.g. </w:t>
      </w:r>
      <w:r w:rsidRPr="00110892">
        <w:rPr>
          <w:rFonts w:asciiTheme="minorHAnsi" w:hAnsiTheme="minorHAnsi"/>
          <w:i/>
        </w:rPr>
        <w:t>Alluroteuthis antarcticus</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histioteuthid</w:t>
      </w:r>
      <w:r w:rsidRPr="00110892">
        <w:rPr>
          <w:rFonts w:asciiTheme="minorHAnsi" w:hAnsiTheme="minorHAnsi"/>
          <w:spacing w:val="-2"/>
        </w:rPr>
        <w:t xml:space="preserve"> </w:t>
      </w:r>
      <w:r w:rsidRPr="00110892">
        <w:rPr>
          <w:rFonts w:asciiTheme="minorHAnsi" w:hAnsiTheme="minorHAnsi"/>
        </w:rPr>
        <w:t>(e.g.</w:t>
      </w:r>
      <w:r w:rsidRPr="00110892">
        <w:rPr>
          <w:rFonts w:asciiTheme="minorHAnsi" w:hAnsiTheme="minorHAnsi"/>
          <w:spacing w:val="-2"/>
        </w:rPr>
        <w:t xml:space="preserve"> </w:t>
      </w:r>
      <w:r w:rsidRPr="00110892">
        <w:rPr>
          <w:rFonts w:asciiTheme="minorHAnsi" w:hAnsiTheme="minorHAnsi"/>
          <w:i/>
        </w:rPr>
        <w:t>Histioteuthis</w:t>
      </w:r>
      <w:r w:rsidRPr="00110892">
        <w:rPr>
          <w:rFonts w:asciiTheme="minorHAnsi" w:hAnsiTheme="minorHAnsi"/>
          <w:i/>
          <w:spacing w:val="-2"/>
        </w:rPr>
        <w:t xml:space="preserve"> </w:t>
      </w:r>
      <w:r w:rsidRPr="00110892">
        <w:rPr>
          <w:rFonts w:asciiTheme="minorHAnsi" w:hAnsiTheme="minorHAnsi"/>
          <w:i/>
        </w:rPr>
        <w:t>eltaninae</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mastigoteuthid</w:t>
      </w:r>
      <w:r w:rsidRPr="00110892">
        <w:rPr>
          <w:rFonts w:asciiTheme="minorHAnsi" w:hAnsiTheme="minorHAnsi"/>
          <w:spacing w:val="-1"/>
        </w:rPr>
        <w:t xml:space="preserve"> </w:t>
      </w:r>
      <w:r w:rsidRPr="00110892">
        <w:rPr>
          <w:rFonts w:asciiTheme="minorHAnsi" w:hAnsiTheme="minorHAnsi"/>
        </w:rPr>
        <w:t>(e.g.</w:t>
      </w:r>
      <w:r w:rsidRPr="00110892">
        <w:rPr>
          <w:rFonts w:asciiTheme="minorHAnsi" w:hAnsiTheme="minorHAnsi"/>
          <w:spacing w:val="-2"/>
        </w:rPr>
        <w:t xml:space="preserve"> </w:t>
      </w:r>
      <w:r w:rsidRPr="00110892">
        <w:rPr>
          <w:rFonts w:asciiTheme="minorHAnsi" w:hAnsiTheme="minorHAnsi"/>
          <w:i/>
        </w:rPr>
        <w:t>Mastigoteuthis</w:t>
      </w:r>
      <w:r w:rsidRPr="00110892">
        <w:rPr>
          <w:rFonts w:asciiTheme="minorHAnsi" w:hAnsiTheme="minorHAnsi"/>
          <w:i/>
          <w:spacing w:val="-1"/>
        </w:rPr>
        <w:t xml:space="preserve"> </w:t>
      </w:r>
      <w:r w:rsidRPr="00110892">
        <w:rPr>
          <w:rFonts w:asciiTheme="minorHAnsi" w:hAnsiTheme="minorHAnsi"/>
        </w:rPr>
        <w:t>spp.) squids reported (Cherel et al., 2004; Cherel &amp; Duhamel, 2004; Moore et al., 1998; Slip, 1995).</w:t>
      </w:r>
    </w:p>
    <w:p w:rsidR="004A2334" w:rsidRPr="00110892" w:rsidRDefault="00AC1E8E" w:rsidP="00294CCF">
      <w:pPr>
        <w:pStyle w:val="BodyText"/>
        <w:spacing w:before="199" w:line="276" w:lineRule="auto"/>
        <w:ind w:left="116" w:right="526"/>
        <w:rPr>
          <w:rFonts w:asciiTheme="minorHAnsi" w:hAnsiTheme="minorHAnsi"/>
        </w:rPr>
      </w:pP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benthic</w:t>
      </w:r>
      <w:r w:rsidRPr="00110892">
        <w:rPr>
          <w:rFonts w:asciiTheme="minorHAnsi" w:hAnsiTheme="minorHAnsi"/>
          <w:spacing w:val="-3"/>
        </w:rPr>
        <w:t xml:space="preserve"> </w:t>
      </w:r>
      <w:r w:rsidRPr="00110892">
        <w:rPr>
          <w:rFonts w:asciiTheme="minorHAnsi" w:hAnsiTheme="minorHAnsi"/>
        </w:rPr>
        <w:t>fauna</w:t>
      </w:r>
      <w:r w:rsidRPr="00110892">
        <w:rPr>
          <w:rFonts w:asciiTheme="minorHAnsi" w:hAnsiTheme="minorHAnsi"/>
          <w:spacing w:val="-3"/>
        </w:rPr>
        <w:t xml:space="preserve"> </w:t>
      </w:r>
      <w:r w:rsidRPr="00110892">
        <w:rPr>
          <w:rFonts w:asciiTheme="minorHAnsi" w:hAnsiTheme="minorHAnsi"/>
        </w:rPr>
        <w:t>at</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diverse,</w:t>
      </w:r>
      <w:r w:rsidRPr="00110892">
        <w:rPr>
          <w:rFonts w:asciiTheme="minorHAnsi" w:hAnsiTheme="minorHAnsi"/>
          <w:spacing w:val="-3"/>
        </w:rPr>
        <w:t xml:space="preserve"> </w:t>
      </w:r>
      <w:r w:rsidRPr="00110892">
        <w:rPr>
          <w:rFonts w:asciiTheme="minorHAnsi" w:hAnsiTheme="minorHAnsi"/>
        </w:rPr>
        <w:t>with</w:t>
      </w:r>
      <w:r w:rsidRPr="00110892">
        <w:rPr>
          <w:rFonts w:asciiTheme="minorHAnsi" w:hAnsiTheme="minorHAnsi"/>
          <w:spacing w:val="-3"/>
        </w:rPr>
        <w:t xml:space="preserve"> </w:t>
      </w:r>
      <w:r w:rsidRPr="00110892">
        <w:rPr>
          <w:rFonts w:asciiTheme="minorHAnsi" w:hAnsiTheme="minorHAnsi"/>
        </w:rPr>
        <w:t>over</w:t>
      </w:r>
      <w:r w:rsidRPr="00110892">
        <w:rPr>
          <w:rFonts w:asciiTheme="minorHAnsi" w:hAnsiTheme="minorHAnsi"/>
          <w:spacing w:val="-3"/>
        </w:rPr>
        <w:t xml:space="preserve"> </w:t>
      </w:r>
      <w:r w:rsidRPr="00110892">
        <w:rPr>
          <w:rFonts w:asciiTheme="minorHAnsi" w:hAnsiTheme="minorHAnsi"/>
        </w:rPr>
        <w:t>500</w:t>
      </w:r>
      <w:r w:rsidRPr="00110892">
        <w:rPr>
          <w:rFonts w:asciiTheme="minorHAnsi" w:hAnsiTheme="minorHAnsi"/>
          <w:spacing w:val="-3"/>
        </w:rPr>
        <w:t xml:space="preserve"> </w:t>
      </w:r>
      <w:r w:rsidRPr="00110892">
        <w:rPr>
          <w:rFonts w:asciiTheme="minorHAnsi" w:hAnsiTheme="minorHAnsi"/>
        </w:rPr>
        <w:t>distinct</w:t>
      </w:r>
      <w:r w:rsidRPr="00110892">
        <w:rPr>
          <w:rFonts w:asciiTheme="minorHAnsi" w:hAnsiTheme="minorHAnsi"/>
          <w:spacing w:val="-3"/>
        </w:rPr>
        <w:t xml:space="preserve"> </w:t>
      </w:r>
      <w:r w:rsidRPr="00110892">
        <w:rPr>
          <w:rFonts w:asciiTheme="minorHAnsi" w:hAnsiTheme="minorHAnsi"/>
        </w:rPr>
        <w:t>invertebrate</w:t>
      </w:r>
      <w:r w:rsidRPr="00110892">
        <w:rPr>
          <w:rFonts w:asciiTheme="minorHAnsi" w:hAnsiTheme="minorHAnsi"/>
          <w:spacing w:val="-3"/>
        </w:rPr>
        <w:t xml:space="preserve"> </w:t>
      </w:r>
      <w:r w:rsidRPr="00110892">
        <w:rPr>
          <w:rFonts w:asciiTheme="minorHAnsi" w:hAnsiTheme="minorHAnsi"/>
        </w:rPr>
        <w:t>taxa</w:t>
      </w:r>
      <w:r w:rsidRPr="00110892">
        <w:rPr>
          <w:rFonts w:asciiTheme="minorHAnsi" w:hAnsiTheme="minorHAnsi"/>
          <w:spacing w:val="-3"/>
        </w:rPr>
        <w:t xml:space="preserve"> </w:t>
      </w:r>
      <w:r w:rsidRPr="00110892">
        <w:rPr>
          <w:rFonts w:asciiTheme="minorHAnsi" w:hAnsiTheme="minorHAnsi"/>
        </w:rPr>
        <w:t>identified</w:t>
      </w:r>
      <w:r w:rsidRPr="00110892">
        <w:rPr>
          <w:rFonts w:asciiTheme="minorHAnsi" w:hAnsiTheme="minorHAnsi"/>
          <w:spacing w:val="-3"/>
        </w:rPr>
        <w:t xml:space="preserve"> </w:t>
      </w:r>
      <w:r w:rsidRPr="00110892">
        <w:rPr>
          <w:rFonts w:asciiTheme="minorHAnsi" w:hAnsiTheme="minorHAnsi"/>
        </w:rPr>
        <w:t>in bottom samples from the banks, shallow plateau and slopes down to 1000 m</w:t>
      </w:r>
      <w:r w:rsidR="00294CCF" w:rsidRPr="00110892">
        <w:rPr>
          <w:rFonts w:asciiTheme="minorHAnsi" w:hAnsiTheme="minorHAnsi"/>
        </w:rPr>
        <w:t>etres</w:t>
      </w:r>
      <w:r w:rsidRPr="00110892">
        <w:rPr>
          <w:rFonts w:asciiTheme="minorHAnsi" w:hAnsiTheme="minorHAnsi"/>
        </w:rPr>
        <w:t xml:space="preserve"> (Hibberd, 2014).</w:t>
      </w:r>
      <w:r w:rsidR="00294CCF" w:rsidRPr="00110892">
        <w:rPr>
          <w:rFonts w:asciiTheme="minorHAnsi" w:hAnsiTheme="minorHAnsi"/>
        </w:rPr>
        <w:t xml:space="preserve"> </w:t>
      </w:r>
      <w:r w:rsidRPr="00110892">
        <w:rPr>
          <w:rFonts w:asciiTheme="minorHAnsi" w:hAnsiTheme="minorHAnsi"/>
        </w:rPr>
        <w:t>Highest diversity is observed on the shallow plateau</w:t>
      </w:r>
      <w:r w:rsidRPr="00110892">
        <w:rPr>
          <w:rFonts w:asciiTheme="minorHAnsi" w:hAnsiTheme="minorHAnsi"/>
          <w:spacing w:val="-2"/>
        </w:rPr>
        <w:t xml:space="preserve"> </w:t>
      </w:r>
      <w:r w:rsidRPr="00110892">
        <w:rPr>
          <w:rFonts w:asciiTheme="minorHAnsi" w:hAnsiTheme="minorHAnsi"/>
        </w:rPr>
        <w:t>northwest of HIMI and on Shell Bank. Habitat modelling</w:t>
      </w:r>
      <w:r w:rsidRPr="00110892">
        <w:rPr>
          <w:rFonts w:asciiTheme="minorHAnsi" w:hAnsiTheme="minorHAnsi"/>
          <w:spacing w:val="-3"/>
        </w:rPr>
        <w:t xml:space="preserve"> </w:t>
      </w:r>
      <w:r w:rsidRPr="00110892">
        <w:rPr>
          <w:rFonts w:asciiTheme="minorHAnsi" w:hAnsiTheme="minorHAnsi"/>
        </w:rPr>
        <w:t>indicates</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3"/>
        </w:rPr>
        <w:t xml:space="preserve"> </w:t>
      </w:r>
      <w:r w:rsidRPr="00110892">
        <w:rPr>
          <w:rFonts w:asciiTheme="minorHAnsi" w:hAnsiTheme="minorHAnsi"/>
        </w:rPr>
        <w:t>sessile</w:t>
      </w:r>
      <w:r w:rsidRPr="00110892">
        <w:rPr>
          <w:rFonts w:asciiTheme="minorHAnsi" w:hAnsiTheme="minorHAnsi"/>
          <w:spacing w:val="-3"/>
        </w:rPr>
        <w:t xml:space="preserve"> </w:t>
      </w:r>
      <w:r w:rsidRPr="00110892">
        <w:rPr>
          <w:rFonts w:asciiTheme="minorHAnsi" w:hAnsiTheme="minorHAnsi"/>
        </w:rPr>
        <w:t>habitat-forming</w:t>
      </w:r>
      <w:r w:rsidRPr="00110892">
        <w:rPr>
          <w:rFonts w:asciiTheme="minorHAnsi" w:hAnsiTheme="minorHAnsi"/>
          <w:spacing w:val="-3"/>
        </w:rPr>
        <w:t xml:space="preserve"> </w:t>
      </w:r>
      <w:r w:rsidRPr="00110892">
        <w:rPr>
          <w:rFonts w:asciiTheme="minorHAnsi" w:hAnsiTheme="minorHAnsi"/>
        </w:rPr>
        <w:t>groups</w:t>
      </w:r>
      <w:r w:rsidRPr="00110892">
        <w:rPr>
          <w:rFonts w:asciiTheme="minorHAnsi" w:hAnsiTheme="minorHAnsi"/>
          <w:spacing w:val="-3"/>
        </w:rPr>
        <w:t xml:space="preserve"> </w:t>
      </w:r>
      <w:r w:rsidRPr="00110892">
        <w:rPr>
          <w:rFonts w:asciiTheme="minorHAnsi" w:hAnsiTheme="minorHAnsi"/>
        </w:rPr>
        <w:t>such</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sponges,</w:t>
      </w:r>
      <w:r w:rsidRPr="00110892">
        <w:rPr>
          <w:rFonts w:asciiTheme="minorHAnsi" w:hAnsiTheme="minorHAnsi"/>
          <w:spacing w:val="-3"/>
        </w:rPr>
        <w:t xml:space="preserve"> </w:t>
      </w:r>
      <w:r w:rsidRPr="00110892">
        <w:rPr>
          <w:rFonts w:asciiTheme="minorHAnsi" w:hAnsiTheme="minorHAnsi"/>
        </w:rPr>
        <w:t>corals,</w:t>
      </w:r>
      <w:r w:rsidRPr="00110892">
        <w:rPr>
          <w:rFonts w:asciiTheme="minorHAnsi" w:hAnsiTheme="minorHAnsi"/>
          <w:spacing w:val="-3"/>
        </w:rPr>
        <w:t xml:space="preserve"> </w:t>
      </w:r>
      <w:r w:rsidRPr="00110892">
        <w:rPr>
          <w:rFonts w:asciiTheme="minorHAnsi" w:hAnsiTheme="minorHAnsi"/>
        </w:rPr>
        <w:t>ascidians,</w:t>
      </w:r>
      <w:r w:rsidRPr="00110892">
        <w:rPr>
          <w:rFonts w:asciiTheme="minorHAnsi" w:hAnsiTheme="minorHAnsi"/>
          <w:spacing w:val="-3"/>
        </w:rPr>
        <w:t xml:space="preserve"> </w:t>
      </w:r>
      <w:r w:rsidRPr="00110892">
        <w:rPr>
          <w:rFonts w:asciiTheme="minorHAnsi" w:hAnsiTheme="minorHAnsi"/>
        </w:rPr>
        <w:t>serpulid worms, hydroids and bryozoans are concentrated on the tops of the banks to the north and northwest of HIMI, the shallow plateau northwest of HIMI and the banks and seamounts (</w:t>
      </w:r>
      <w:r w:rsidRPr="00110892">
        <w:rPr>
          <w:rFonts w:asciiTheme="minorHAnsi" w:hAnsiTheme="minorHAnsi"/>
          <w:i/>
        </w:rPr>
        <w:t xml:space="preserve">sensu </w:t>
      </w:r>
      <w:r w:rsidRPr="00110892">
        <w:rPr>
          <w:rFonts w:asciiTheme="minorHAnsi" w:hAnsiTheme="minorHAnsi"/>
        </w:rPr>
        <w:t>Brolsma 2012) or ridge (</w:t>
      </w:r>
      <w:r w:rsidRPr="00110892">
        <w:rPr>
          <w:rFonts w:asciiTheme="minorHAnsi" w:hAnsiTheme="minorHAnsi"/>
          <w:i/>
        </w:rPr>
        <w:t xml:space="preserve">sensu </w:t>
      </w:r>
      <w:r w:rsidRPr="00110892">
        <w:rPr>
          <w:rFonts w:asciiTheme="minorHAnsi" w:hAnsiTheme="minorHAnsi"/>
        </w:rPr>
        <w:t>Post 2016) between Shell Bank and Williams Ridge</w:t>
      </w:r>
      <w:r w:rsidR="00FB01E7" w:rsidRPr="00110892">
        <w:rPr>
          <w:rFonts w:asciiTheme="minorHAnsi" w:hAnsiTheme="minorHAnsi"/>
        </w:rPr>
        <w:t xml:space="preserve"> </w:t>
      </w:r>
      <w:r w:rsidRPr="00110892">
        <w:rPr>
          <w:rFonts w:asciiTheme="minorHAnsi" w:hAnsiTheme="minorHAnsi"/>
        </w:rPr>
        <w:t xml:space="preserve">(Hibberd et al., 2014) </w:t>
      </w:r>
      <w:hyperlink w:anchor="_bookmark12" w:history="1">
        <w:r w:rsidRPr="00110892">
          <w:rPr>
            <w:rFonts w:asciiTheme="minorHAnsi" w:hAnsiTheme="minorHAnsi"/>
          </w:rPr>
          <w:t>(Figure 7</w:t>
        </w:r>
      </w:hyperlink>
      <w:r w:rsidRPr="00110892">
        <w:rPr>
          <w:rFonts w:asciiTheme="minorHAnsi" w:hAnsiTheme="minorHAnsi"/>
        </w:rPr>
        <w:t>).</w:t>
      </w:r>
    </w:p>
    <w:p w:rsidR="004A2334" w:rsidRPr="00110892" w:rsidRDefault="00AC1E8E">
      <w:pPr>
        <w:pStyle w:val="BodyText"/>
        <w:spacing w:before="4"/>
        <w:rPr>
          <w:rFonts w:asciiTheme="minorHAnsi" w:hAnsiTheme="minorHAnsi"/>
          <w:sz w:val="20"/>
        </w:rPr>
      </w:pPr>
      <w:r w:rsidRPr="00110892">
        <w:rPr>
          <w:rFonts w:asciiTheme="minorHAnsi" w:hAnsiTheme="minorHAnsi"/>
          <w:noProof/>
        </w:rPr>
        <w:drawing>
          <wp:anchor distT="0" distB="0" distL="0" distR="0" simplePos="0" relativeHeight="251664896" behindDoc="1" locked="0" layoutInCell="1" allowOverlap="1">
            <wp:simplePos x="0" y="0"/>
            <wp:positionH relativeFrom="page">
              <wp:posOffset>940303</wp:posOffset>
            </wp:positionH>
            <wp:positionV relativeFrom="paragraph">
              <wp:posOffset>173181</wp:posOffset>
            </wp:positionV>
            <wp:extent cx="5775036" cy="4718494"/>
            <wp:effectExtent l="0" t="0" r="0" b="0"/>
            <wp:wrapTopAndBottom/>
            <wp:docPr id="20" name="Image 20" descr="Map showing the biomass distribution of benthic fauna around Heard Island.  Higher biomass is predicted on the submarine banks to the north-west and on the shallow plateau north-west to north east of Heard Is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Map showing the biomass distribution of benthic fauna around Heard Island.  Higher biomass is predicted on the submarine banks to the north-west and on the shallow plateau north-west to north east of Heard Island "/>
                    <pic:cNvPicPr/>
                  </pic:nvPicPr>
                  <pic:blipFill>
                    <a:blip r:embed="rId28" cstate="print"/>
                    <a:stretch>
                      <a:fillRect/>
                    </a:stretch>
                  </pic:blipFill>
                  <pic:spPr>
                    <a:xfrm>
                      <a:off x="0" y="0"/>
                      <a:ext cx="5775036" cy="4718494"/>
                    </a:xfrm>
                    <a:prstGeom prst="rect">
                      <a:avLst/>
                    </a:prstGeom>
                  </pic:spPr>
                </pic:pic>
              </a:graphicData>
            </a:graphic>
          </wp:anchor>
        </w:drawing>
      </w:r>
    </w:p>
    <w:p w:rsidR="004A2334" w:rsidRPr="00920EE2" w:rsidRDefault="00AC1E8E">
      <w:pPr>
        <w:spacing w:before="190"/>
        <w:ind w:left="115" w:right="526"/>
        <w:rPr>
          <w:rFonts w:asciiTheme="minorHAnsi" w:hAnsiTheme="minorHAnsi"/>
        </w:rPr>
      </w:pPr>
      <w:bookmarkStart w:id="13" w:name="_bookmark12"/>
      <w:bookmarkEnd w:id="13"/>
      <w:r w:rsidRPr="00920EE2">
        <w:rPr>
          <w:rFonts w:asciiTheme="minorHAnsi" w:hAnsiTheme="minorHAnsi"/>
        </w:rPr>
        <w:t>Figure</w:t>
      </w:r>
      <w:r w:rsidRPr="00920EE2">
        <w:rPr>
          <w:rFonts w:asciiTheme="minorHAnsi" w:hAnsiTheme="minorHAnsi"/>
          <w:spacing w:val="-4"/>
        </w:rPr>
        <w:t xml:space="preserve"> </w:t>
      </w:r>
      <w:r w:rsidRPr="00920EE2">
        <w:rPr>
          <w:rFonts w:asciiTheme="minorHAnsi" w:hAnsiTheme="minorHAnsi"/>
        </w:rPr>
        <w:t>7</w:t>
      </w:r>
      <w:r w:rsidRPr="00920EE2">
        <w:rPr>
          <w:rFonts w:asciiTheme="minorHAnsi" w:hAnsiTheme="minorHAnsi"/>
          <w:spacing w:val="-3"/>
        </w:rPr>
        <w:t xml:space="preserve"> </w:t>
      </w:r>
      <w:r w:rsidRPr="00920EE2">
        <w:rPr>
          <w:rFonts w:asciiTheme="minorHAnsi" w:hAnsiTheme="minorHAnsi"/>
        </w:rPr>
        <w:t>Predicted</w:t>
      </w:r>
      <w:r w:rsidRPr="00920EE2">
        <w:rPr>
          <w:rFonts w:asciiTheme="minorHAnsi" w:hAnsiTheme="minorHAnsi"/>
          <w:spacing w:val="-3"/>
        </w:rPr>
        <w:t xml:space="preserve"> </w:t>
      </w:r>
      <w:r w:rsidRPr="00920EE2">
        <w:rPr>
          <w:rFonts w:asciiTheme="minorHAnsi" w:hAnsiTheme="minorHAnsi"/>
        </w:rPr>
        <w:t>distribution</w:t>
      </w:r>
      <w:r w:rsidRPr="00920EE2">
        <w:rPr>
          <w:rFonts w:asciiTheme="minorHAnsi" w:hAnsiTheme="minorHAnsi"/>
          <w:spacing w:val="-2"/>
        </w:rPr>
        <w:t xml:space="preserve"> </w:t>
      </w:r>
      <w:r w:rsidRPr="00920EE2">
        <w:rPr>
          <w:rFonts w:asciiTheme="minorHAnsi" w:hAnsiTheme="minorHAnsi"/>
        </w:rPr>
        <w:t>of</w:t>
      </w:r>
      <w:r w:rsidRPr="00920EE2">
        <w:rPr>
          <w:rFonts w:asciiTheme="minorHAnsi" w:hAnsiTheme="minorHAnsi"/>
          <w:spacing w:val="-3"/>
        </w:rPr>
        <w:t xml:space="preserve"> </w:t>
      </w:r>
      <w:r w:rsidRPr="00920EE2">
        <w:rPr>
          <w:rFonts w:asciiTheme="minorHAnsi" w:hAnsiTheme="minorHAnsi"/>
        </w:rPr>
        <w:t>biomass</w:t>
      </w:r>
      <w:r w:rsidRPr="00920EE2">
        <w:rPr>
          <w:rFonts w:asciiTheme="minorHAnsi" w:hAnsiTheme="minorHAnsi"/>
          <w:spacing w:val="-3"/>
        </w:rPr>
        <w:t xml:space="preserve"> </w:t>
      </w:r>
      <w:r w:rsidRPr="00920EE2">
        <w:rPr>
          <w:rFonts w:asciiTheme="minorHAnsi" w:hAnsiTheme="minorHAnsi"/>
        </w:rPr>
        <w:t>(gm</w:t>
      </w:r>
      <w:r w:rsidRPr="00920EE2">
        <w:rPr>
          <w:rFonts w:asciiTheme="minorHAnsi" w:hAnsiTheme="minorHAnsi"/>
          <w:position w:val="8"/>
        </w:rPr>
        <w:t>-2</w:t>
      </w:r>
      <w:r w:rsidRPr="00920EE2">
        <w:rPr>
          <w:rFonts w:asciiTheme="minorHAnsi" w:hAnsiTheme="minorHAnsi"/>
        </w:rPr>
        <w:t>)</w:t>
      </w:r>
      <w:r w:rsidRPr="00920EE2">
        <w:rPr>
          <w:rFonts w:asciiTheme="minorHAnsi" w:hAnsiTheme="minorHAnsi"/>
          <w:spacing w:val="-4"/>
        </w:rPr>
        <w:t xml:space="preserve"> </w:t>
      </w:r>
      <w:r w:rsidRPr="00920EE2">
        <w:rPr>
          <w:rFonts w:asciiTheme="minorHAnsi" w:hAnsiTheme="minorHAnsi"/>
        </w:rPr>
        <w:t>of</w:t>
      </w:r>
      <w:r w:rsidRPr="00920EE2">
        <w:rPr>
          <w:rFonts w:asciiTheme="minorHAnsi" w:hAnsiTheme="minorHAnsi"/>
          <w:spacing w:val="-3"/>
        </w:rPr>
        <w:t xml:space="preserve"> </w:t>
      </w:r>
      <w:r w:rsidRPr="00920EE2">
        <w:rPr>
          <w:rFonts w:asciiTheme="minorHAnsi" w:hAnsiTheme="minorHAnsi"/>
        </w:rPr>
        <w:t>the</w:t>
      </w:r>
      <w:r w:rsidRPr="00920EE2">
        <w:rPr>
          <w:rFonts w:asciiTheme="minorHAnsi" w:hAnsiTheme="minorHAnsi"/>
          <w:spacing w:val="-4"/>
        </w:rPr>
        <w:t xml:space="preserve"> </w:t>
      </w:r>
      <w:r w:rsidRPr="00920EE2">
        <w:rPr>
          <w:rFonts w:asciiTheme="minorHAnsi" w:hAnsiTheme="minorHAnsi"/>
        </w:rPr>
        <w:t>sixteen</w:t>
      </w:r>
      <w:r w:rsidRPr="00920EE2">
        <w:rPr>
          <w:rFonts w:asciiTheme="minorHAnsi" w:hAnsiTheme="minorHAnsi"/>
          <w:spacing w:val="-3"/>
        </w:rPr>
        <w:t xml:space="preserve"> </w:t>
      </w:r>
      <w:r w:rsidRPr="00920EE2">
        <w:rPr>
          <w:rFonts w:asciiTheme="minorHAnsi" w:hAnsiTheme="minorHAnsi"/>
        </w:rPr>
        <w:t>most</w:t>
      </w:r>
      <w:r w:rsidRPr="00920EE2">
        <w:rPr>
          <w:rFonts w:asciiTheme="minorHAnsi" w:hAnsiTheme="minorHAnsi"/>
          <w:spacing w:val="-3"/>
        </w:rPr>
        <w:t xml:space="preserve"> </w:t>
      </w:r>
      <w:r w:rsidRPr="00920EE2">
        <w:rPr>
          <w:rFonts w:asciiTheme="minorHAnsi" w:hAnsiTheme="minorHAnsi"/>
        </w:rPr>
        <w:t>abundant</w:t>
      </w:r>
      <w:r w:rsidRPr="00920EE2">
        <w:rPr>
          <w:rFonts w:asciiTheme="minorHAnsi" w:hAnsiTheme="minorHAnsi"/>
          <w:spacing w:val="-3"/>
        </w:rPr>
        <w:t xml:space="preserve"> </w:t>
      </w:r>
      <w:r w:rsidRPr="00920EE2">
        <w:rPr>
          <w:rFonts w:asciiTheme="minorHAnsi" w:hAnsiTheme="minorHAnsi"/>
        </w:rPr>
        <w:t>habitat forming benthic taxa at HIMI. Adapted from (Hibberd et al., 2014).</w:t>
      </w:r>
    </w:p>
    <w:p w:rsidR="004A2334" w:rsidRPr="00110892" w:rsidRDefault="004A2334">
      <w:pPr>
        <w:pStyle w:val="BodyText"/>
        <w:spacing w:before="43"/>
        <w:rPr>
          <w:rFonts w:asciiTheme="minorHAnsi" w:hAnsiTheme="minorHAnsi"/>
          <w:sz w:val="24"/>
        </w:rPr>
      </w:pPr>
    </w:p>
    <w:p w:rsidR="004A2334" w:rsidRPr="00110892" w:rsidRDefault="00AC1E8E">
      <w:pPr>
        <w:pStyle w:val="BodyText"/>
        <w:spacing w:line="276" w:lineRule="auto"/>
        <w:ind w:left="116" w:right="144" w:hanging="1"/>
        <w:rPr>
          <w:rFonts w:asciiTheme="minorHAnsi" w:hAnsiTheme="minorHAnsi"/>
        </w:rPr>
      </w:pPr>
      <w:r w:rsidRPr="00110892">
        <w:rPr>
          <w:rFonts w:asciiTheme="minorHAnsi" w:hAnsiTheme="minorHAnsi"/>
        </w:rPr>
        <w:t>The benthic fauna in the HIMI EEZ shows many species in common with the French EEZ around Îles Kerguelen</w:t>
      </w:r>
      <w:r w:rsidRPr="00110892">
        <w:rPr>
          <w:rFonts w:asciiTheme="minorHAnsi" w:hAnsiTheme="minorHAnsi"/>
          <w:spacing w:val="-1"/>
        </w:rPr>
        <w:t xml:space="preserve"> </w:t>
      </w:r>
      <w:r w:rsidRPr="00110892">
        <w:rPr>
          <w:rFonts w:asciiTheme="minorHAnsi" w:hAnsiTheme="minorHAnsi"/>
        </w:rPr>
        <w:t>(De</w:t>
      </w:r>
      <w:r w:rsidRPr="00110892">
        <w:rPr>
          <w:rFonts w:asciiTheme="minorHAnsi" w:hAnsiTheme="minorHAnsi"/>
          <w:spacing w:val="-2"/>
        </w:rPr>
        <w:t xml:space="preserve"> </w:t>
      </w:r>
      <w:r w:rsidRPr="00110892">
        <w:rPr>
          <w:rFonts w:asciiTheme="minorHAnsi" w:hAnsiTheme="minorHAnsi"/>
        </w:rPr>
        <w:t>Broyer</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2014).</w:t>
      </w:r>
      <w:r w:rsidRPr="00110892">
        <w:rPr>
          <w:rFonts w:asciiTheme="minorHAnsi" w:hAnsiTheme="minorHAnsi"/>
          <w:spacing w:val="-2"/>
        </w:rPr>
        <w:t xml:space="preserve"> </w:t>
      </w:r>
      <w:r w:rsidRPr="00110892">
        <w:rPr>
          <w:rFonts w:asciiTheme="minorHAnsi" w:hAnsiTheme="minorHAnsi"/>
        </w:rPr>
        <w:t>It</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00294CCF" w:rsidRPr="00110892">
        <w:rPr>
          <w:rFonts w:asciiTheme="minorHAnsi" w:hAnsiTheme="minorHAnsi"/>
        </w:rPr>
        <w:t>hypothesized</w:t>
      </w:r>
      <w:r w:rsidRPr="00110892">
        <w:rPr>
          <w:rFonts w:asciiTheme="minorHAnsi" w:hAnsiTheme="minorHAnsi"/>
          <w:spacing w:val="-2"/>
        </w:rPr>
        <w:t xml:space="preserve"> </w:t>
      </w:r>
      <w:r w:rsidRPr="00110892">
        <w:rPr>
          <w:rFonts w:asciiTheme="minorHAnsi" w:hAnsiTheme="minorHAnsi"/>
        </w:rPr>
        <w:t>that</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forms</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contact</w:t>
      </w:r>
      <w:r w:rsidRPr="00110892">
        <w:rPr>
          <w:rFonts w:asciiTheme="minorHAnsi" w:hAnsiTheme="minorHAnsi"/>
          <w:spacing w:val="-2"/>
        </w:rPr>
        <w:t xml:space="preserve"> </w:t>
      </w:r>
      <w:r w:rsidRPr="00110892">
        <w:rPr>
          <w:rFonts w:asciiTheme="minorHAnsi" w:hAnsiTheme="minorHAnsi"/>
        </w:rPr>
        <w:t>zone between the subantarctic bioregions of South America and the Southern Atlantic, via propagules</w:t>
      </w:r>
      <w:r w:rsidRPr="00110892">
        <w:rPr>
          <w:rFonts w:asciiTheme="minorHAnsi" w:hAnsiTheme="minorHAnsi"/>
          <w:spacing w:val="40"/>
        </w:rPr>
        <w:t xml:space="preserve"> </w:t>
      </w:r>
      <w:r w:rsidRPr="00110892">
        <w:rPr>
          <w:rFonts w:asciiTheme="minorHAnsi" w:hAnsiTheme="minorHAnsi"/>
        </w:rPr>
        <w:t>eggs and larvae dispersed west to east on the prevailing currents, and the Antarctic where species</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Default="00AC1E8E" w:rsidP="007E5383">
      <w:pPr>
        <w:pStyle w:val="BodyText"/>
        <w:spacing w:before="138" w:line="276" w:lineRule="auto"/>
        <w:ind w:left="115" w:right="158"/>
        <w:rPr>
          <w:rFonts w:asciiTheme="minorHAnsi" w:hAnsiTheme="minorHAnsi"/>
        </w:rPr>
      </w:pPr>
      <w:r w:rsidRPr="00110892">
        <w:rPr>
          <w:rFonts w:asciiTheme="minorHAnsi" w:hAnsiTheme="minorHAnsi"/>
        </w:rPr>
        <w:lastRenderedPageBreak/>
        <w:t>may move north from the Antarctic shelf via BANZARE Bank (Griffiths et al., 2009). However, despite these broad biogeographic patterns, endemism in the benthic fauna on the plateau at HIMI is likely due to the age and isolation of shallow benthic habitats, diversity of benthic habitats and the relatively poor dispersal characteristics of many sub-Antarctic taxa (De Broyer et al., 2014; Feral &amp; Poulin, 2011; Griffiths et al., 2009). Hibberd (2014), for example, identified several undescribed morphotypes of holothurian (sea cucumber) which have subsequently been classified as five new species and one new genus (O’Loughlin et al., 2015). Several undescribed morphotypes of pycnogonid (sea spider) have been collected that are restricted to one bank or to the shallow western</w:t>
      </w:r>
      <w:r w:rsidRPr="00110892">
        <w:rPr>
          <w:rFonts w:asciiTheme="minorHAnsi" w:hAnsiTheme="minorHAnsi"/>
          <w:spacing w:val="-3"/>
        </w:rPr>
        <w:t xml:space="preserve"> </w:t>
      </w:r>
      <w:r w:rsidRPr="00110892">
        <w:rPr>
          <w:rFonts w:asciiTheme="minorHAnsi" w:hAnsiTheme="minorHAnsi"/>
        </w:rPr>
        <w:t>plateau</w:t>
      </w:r>
      <w:r w:rsidRPr="00110892">
        <w:rPr>
          <w:rFonts w:asciiTheme="minorHAnsi" w:hAnsiTheme="minorHAnsi"/>
          <w:spacing w:val="-3"/>
        </w:rPr>
        <w:t xml:space="preserve"> </w:t>
      </w:r>
      <w:r w:rsidRPr="00110892">
        <w:rPr>
          <w:rFonts w:asciiTheme="minorHAnsi" w:hAnsiTheme="minorHAnsi"/>
        </w:rPr>
        <w:t>sampling</w:t>
      </w:r>
      <w:r w:rsidRPr="00110892">
        <w:rPr>
          <w:rFonts w:asciiTheme="minorHAnsi" w:hAnsiTheme="minorHAnsi"/>
          <w:spacing w:val="-3"/>
        </w:rPr>
        <w:t xml:space="preserve"> </w:t>
      </w:r>
      <w:r w:rsidRPr="00110892">
        <w:rPr>
          <w:rFonts w:asciiTheme="minorHAnsi" w:hAnsiTheme="minorHAnsi"/>
        </w:rPr>
        <w:t>site</w:t>
      </w:r>
      <w:r w:rsidRPr="00110892">
        <w:rPr>
          <w:rFonts w:asciiTheme="minorHAnsi" w:hAnsiTheme="minorHAnsi"/>
          <w:spacing w:val="-2"/>
        </w:rPr>
        <w:t xml:space="preserve"> </w:t>
      </w:r>
      <w:r w:rsidRPr="00110892">
        <w:rPr>
          <w:rFonts w:asciiTheme="minorHAnsi" w:hAnsiTheme="minorHAnsi"/>
        </w:rPr>
        <w:t>approximately</w:t>
      </w:r>
      <w:r w:rsidRPr="00110892">
        <w:rPr>
          <w:rFonts w:asciiTheme="minorHAnsi" w:hAnsiTheme="minorHAnsi"/>
          <w:spacing w:val="-2"/>
        </w:rPr>
        <w:t xml:space="preserve"> </w:t>
      </w:r>
      <w:r w:rsidRPr="00110892">
        <w:rPr>
          <w:rFonts w:asciiTheme="minorHAnsi" w:hAnsiTheme="minorHAnsi"/>
        </w:rPr>
        <w:t>60</w:t>
      </w:r>
      <w:r w:rsidRPr="00110892">
        <w:rPr>
          <w:rFonts w:asciiTheme="minorHAnsi" w:hAnsiTheme="minorHAnsi"/>
          <w:spacing w:val="-3"/>
        </w:rPr>
        <w:t xml:space="preserve"> </w:t>
      </w:r>
      <w:r w:rsidRPr="00110892">
        <w:rPr>
          <w:rFonts w:asciiTheme="minorHAnsi" w:hAnsiTheme="minorHAnsi"/>
        </w:rPr>
        <w:t>k</w:t>
      </w:r>
      <w:r w:rsidR="00FB01E7" w:rsidRPr="00110892">
        <w:rPr>
          <w:rFonts w:asciiTheme="minorHAnsi" w:hAnsiTheme="minorHAnsi"/>
        </w:rPr>
        <w:t>ilo</w:t>
      </w:r>
      <w:r w:rsidRPr="00110892">
        <w:rPr>
          <w:rFonts w:asciiTheme="minorHAnsi" w:hAnsiTheme="minorHAnsi"/>
        </w:rPr>
        <w:t>m</w:t>
      </w:r>
      <w:r w:rsidR="00FB01E7" w:rsidRPr="00110892">
        <w:rPr>
          <w:rFonts w:asciiTheme="minorHAnsi" w:hAnsiTheme="minorHAnsi"/>
        </w:rPr>
        <w:t>etres</w:t>
      </w:r>
      <w:r w:rsidRPr="00110892">
        <w:rPr>
          <w:rFonts w:asciiTheme="minorHAnsi" w:hAnsiTheme="minorHAnsi"/>
          <w:spacing w:val="-3"/>
        </w:rPr>
        <w:t xml:space="preserve"> </w:t>
      </w:r>
      <w:r w:rsidRPr="00110892">
        <w:rPr>
          <w:rFonts w:asciiTheme="minorHAnsi" w:hAnsiTheme="minorHAnsi"/>
        </w:rPr>
        <w:t>northwest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w:t>
      </w:r>
      <w:hyperlink w:anchor="_bookmark7" w:history="1">
        <w:r w:rsidRPr="00110892">
          <w:rPr>
            <w:rFonts w:asciiTheme="minorHAnsi" w:hAnsiTheme="minorHAnsi"/>
          </w:rPr>
          <w:t>Figure</w:t>
        </w:r>
        <w:r w:rsidRPr="00110892">
          <w:rPr>
            <w:rFonts w:asciiTheme="minorHAnsi" w:hAnsiTheme="minorHAnsi"/>
            <w:spacing w:val="-3"/>
          </w:rPr>
          <w:t xml:space="preserve"> </w:t>
        </w:r>
        <w:r w:rsidRPr="00920EE2">
          <w:rPr>
            <w:rFonts w:asciiTheme="minorHAnsi" w:hAnsiTheme="minorHAnsi"/>
          </w:rPr>
          <w:t>3</w:t>
        </w:r>
      </w:hyperlink>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also likely to be endemic (Munilla &amp; Soler Membrives, 2009). Cryptic species have also been recently discovered</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region</w:t>
      </w:r>
      <w:r w:rsidRPr="00110892">
        <w:rPr>
          <w:rFonts w:asciiTheme="minorHAnsi" w:hAnsiTheme="minorHAnsi"/>
          <w:spacing w:val="-2"/>
        </w:rPr>
        <w:t xml:space="preserve"> </w:t>
      </w:r>
      <w:r w:rsidRPr="00110892">
        <w:rPr>
          <w:rFonts w:asciiTheme="minorHAnsi" w:hAnsiTheme="minorHAnsi"/>
        </w:rPr>
        <w:t>using</w:t>
      </w:r>
      <w:r w:rsidRPr="00110892">
        <w:rPr>
          <w:rFonts w:asciiTheme="minorHAnsi" w:hAnsiTheme="minorHAnsi"/>
          <w:spacing w:val="-2"/>
        </w:rPr>
        <w:t xml:space="preserve"> </w:t>
      </w:r>
      <w:r w:rsidRPr="00110892">
        <w:rPr>
          <w:rFonts w:asciiTheme="minorHAnsi" w:hAnsiTheme="minorHAnsi"/>
        </w:rPr>
        <w:t>molecular</w:t>
      </w:r>
      <w:r w:rsidRPr="00110892">
        <w:rPr>
          <w:rFonts w:asciiTheme="minorHAnsi" w:hAnsiTheme="minorHAnsi"/>
          <w:spacing w:val="-2"/>
        </w:rPr>
        <w:t xml:space="preserve"> </w:t>
      </w:r>
      <w:r w:rsidRPr="00110892">
        <w:rPr>
          <w:rFonts w:asciiTheme="minorHAnsi" w:hAnsiTheme="minorHAnsi"/>
        </w:rPr>
        <w:t>techniques</w:t>
      </w:r>
      <w:r w:rsidRPr="00110892">
        <w:rPr>
          <w:rFonts w:asciiTheme="minorHAnsi" w:hAnsiTheme="minorHAnsi"/>
          <w:spacing w:val="-2"/>
        </w:rPr>
        <w:t xml:space="preserve"> </w:t>
      </w:r>
      <w:r w:rsidRPr="00110892">
        <w:rPr>
          <w:rFonts w:asciiTheme="minorHAnsi" w:hAnsiTheme="minorHAnsi"/>
        </w:rPr>
        <w:t>(McLaughlin</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2023;</w:t>
      </w:r>
      <w:r w:rsidRPr="00110892">
        <w:rPr>
          <w:rFonts w:asciiTheme="minorHAnsi" w:hAnsiTheme="minorHAnsi"/>
          <w:spacing w:val="-2"/>
        </w:rPr>
        <w:t xml:space="preserve"> </w:t>
      </w:r>
      <w:r w:rsidRPr="00110892">
        <w:rPr>
          <w:rFonts w:asciiTheme="minorHAnsi" w:hAnsiTheme="minorHAnsi"/>
        </w:rPr>
        <w:t>Smith</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and sampling of deeper habitats in the HIMI EEZ is limited, further contributing to current estimates of diversity being likely to be conservative.</w:t>
      </w:r>
    </w:p>
    <w:p w:rsidR="007E5383" w:rsidRPr="00110892" w:rsidRDefault="007E5383" w:rsidP="007E5383">
      <w:pPr>
        <w:pStyle w:val="BodyText"/>
        <w:spacing w:before="138" w:line="276" w:lineRule="auto"/>
        <w:ind w:left="115" w:right="158"/>
        <w:rPr>
          <w:rFonts w:asciiTheme="minorHAnsi" w:hAnsiTheme="minorHAnsi"/>
        </w:rPr>
      </w:pPr>
    </w:p>
    <w:p w:rsidR="004A2334" w:rsidRPr="00110892" w:rsidRDefault="00AC1E8E">
      <w:pPr>
        <w:pStyle w:val="Heading3"/>
        <w:numPr>
          <w:ilvl w:val="2"/>
          <w:numId w:val="2"/>
        </w:numPr>
        <w:tabs>
          <w:tab w:val="left" w:pos="1648"/>
        </w:tabs>
        <w:ind w:hanging="964"/>
        <w:rPr>
          <w:rFonts w:asciiTheme="minorHAnsi" w:hAnsiTheme="minorHAnsi"/>
        </w:rPr>
      </w:pPr>
      <w:r w:rsidRPr="00110892">
        <w:rPr>
          <w:rFonts w:asciiTheme="minorHAnsi" w:hAnsiTheme="minorHAnsi"/>
          <w:spacing w:val="-4"/>
        </w:rPr>
        <w:t>Fish</w:t>
      </w:r>
    </w:p>
    <w:p w:rsidR="004A2334" w:rsidRPr="00110892" w:rsidRDefault="00AC1E8E">
      <w:pPr>
        <w:pStyle w:val="BodyText"/>
        <w:spacing w:before="239" w:line="276" w:lineRule="auto"/>
        <w:ind w:left="115" w:right="178"/>
        <w:rPr>
          <w:rFonts w:asciiTheme="minorHAnsi" w:hAnsiTheme="minorHAnsi"/>
        </w:rPr>
      </w:pPr>
      <w:r w:rsidRPr="00110892">
        <w:rPr>
          <w:rFonts w:asciiTheme="minorHAnsi" w:hAnsiTheme="minorHAnsi"/>
        </w:rPr>
        <w:t>The majority of information relating to the fishes at HIMI result from research conducted during Australian,</w:t>
      </w:r>
      <w:r w:rsidRPr="00110892">
        <w:rPr>
          <w:rFonts w:asciiTheme="minorHAnsi" w:hAnsiTheme="minorHAnsi"/>
          <w:spacing w:val="-1"/>
        </w:rPr>
        <w:t xml:space="preserve"> </w:t>
      </w:r>
      <w:r w:rsidRPr="00110892">
        <w:rPr>
          <w:rFonts w:asciiTheme="minorHAnsi" w:hAnsiTheme="minorHAnsi"/>
        </w:rPr>
        <w:t>French</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Russian</w:t>
      </w:r>
      <w:r w:rsidRPr="00110892">
        <w:rPr>
          <w:rFonts w:asciiTheme="minorHAnsi" w:hAnsiTheme="minorHAnsi"/>
          <w:spacing w:val="-2"/>
        </w:rPr>
        <w:t xml:space="preserve"> </w:t>
      </w:r>
      <w:r w:rsidRPr="00110892">
        <w:rPr>
          <w:rFonts w:asciiTheme="minorHAnsi" w:hAnsiTheme="minorHAnsi"/>
        </w:rPr>
        <w:t>research</w:t>
      </w:r>
      <w:r w:rsidRPr="00110892">
        <w:rPr>
          <w:rFonts w:asciiTheme="minorHAnsi" w:hAnsiTheme="minorHAnsi"/>
          <w:spacing w:val="-2"/>
        </w:rPr>
        <w:t xml:space="preserve"> </w:t>
      </w:r>
      <w:r w:rsidRPr="00110892">
        <w:rPr>
          <w:rFonts w:asciiTheme="minorHAnsi" w:hAnsiTheme="minorHAnsi"/>
        </w:rPr>
        <w:t>cruises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latter</w:t>
      </w:r>
      <w:r w:rsidRPr="00110892">
        <w:rPr>
          <w:rFonts w:asciiTheme="minorHAnsi" w:hAnsiTheme="minorHAnsi"/>
          <w:spacing w:val="-2"/>
        </w:rPr>
        <w:t xml:space="preserve"> </w:t>
      </w:r>
      <w:r w:rsidRPr="00110892">
        <w:rPr>
          <w:rFonts w:asciiTheme="minorHAnsi" w:hAnsiTheme="minorHAnsi"/>
        </w:rPr>
        <w:t>half</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20th</w:t>
      </w:r>
      <w:r w:rsidRPr="00110892">
        <w:rPr>
          <w:rFonts w:asciiTheme="minorHAnsi" w:hAnsiTheme="minorHAnsi"/>
          <w:spacing w:val="-2"/>
        </w:rPr>
        <w:t xml:space="preserve"> </w:t>
      </w:r>
      <w:r w:rsidRPr="00110892">
        <w:rPr>
          <w:rFonts w:asciiTheme="minorHAnsi" w:hAnsiTheme="minorHAnsi"/>
        </w:rPr>
        <w:t>century</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e.g.</w:t>
      </w:r>
      <w:r w:rsidRPr="00110892">
        <w:rPr>
          <w:rFonts w:asciiTheme="minorHAnsi" w:hAnsiTheme="minorHAnsi"/>
          <w:spacing w:val="-2"/>
        </w:rPr>
        <w:t xml:space="preserve"> </w:t>
      </w:r>
      <w:r w:rsidRPr="00110892">
        <w:rPr>
          <w:rFonts w:asciiTheme="minorHAnsi" w:hAnsiTheme="minorHAnsi"/>
        </w:rPr>
        <w:t>Williams</w:t>
      </w:r>
      <w:r w:rsidRPr="00110892">
        <w:rPr>
          <w:rFonts w:asciiTheme="minorHAnsi" w:hAnsiTheme="minorHAnsi"/>
          <w:spacing w:val="-2"/>
        </w:rPr>
        <w:t xml:space="preserve"> </w:t>
      </w:r>
      <w:r w:rsidRPr="00110892">
        <w:rPr>
          <w:rFonts w:asciiTheme="minorHAnsi" w:hAnsiTheme="minorHAnsi"/>
        </w:rPr>
        <w:t>&amp; de la Mare, 1995), and data collected by observers from commercial fishing activities (Lamb et al., 2006). Over 90 different species of fishes from 38 families have been recorded from waters within the EEZ around HIMI (Table A 1).</w:t>
      </w:r>
    </w:p>
    <w:p w:rsidR="004A2334" w:rsidRPr="00110892" w:rsidRDefault="00AC1E8E">
      <w:pPr>
        <w:pStyle w:val="BodyText"/>
        <w:spacing w:before="197" w:line="276" w:lineRule="auto"/>
        <w:ind w:left="115" w:right="142"/>
        <w:rPr>
          <w:rFonts w:asciiTheme="minorHAnsi" w:hAnsiTheme="minorHAnsi"/>
        </w:rPr>
      </w:pPr>
      <w:r w:rsidRPr="00110892">
        <w:rPr>
          <w:rFonts w:asciiTheme="minorHAnsi" w:hAnsiTheme="minorHAnsi"/>
        </w:rPr>
        <w:t>Due to its position on the Kerguelen Plateau, the fish fauna recorded at HIMI almost completely overlaps that described in the French EEZ around the Kerguelen Islands. It also shows broad affinities with the fish fauna of other sub-Antarctic islands in the Indian Ocean sector of the Southern Ocean, and with Macquarie Island and the islands of the southern Atlantic (De Broyer et al., 2014; Duhamel et al., 2005; Gon &amp; Heemstra, 1990). However, as HIMI lies further south than other sub-Antarctic islands in the Indian Ocean sector, below the Subantarctic and Polar fronts, there is some evidence for</w:t>
      </w:r>
      <w:r w:rsidRPr="00110892">
        <w:rPr>
          <w:rFonts w:asciiTheme="minorHAnsi" w:hAnsiTheme="minorHAnsi"/>
          <w:spacing w:val="-3"/>
        </w:rPr>
        <w:t xml:space="preserve"> </w:t>
      </w:r>
      <w:r w:rsidRPr="00110892">
        <w:rPr>
          <w:rFonts w:asciiTheme="minorHAnsi" w:hAnsiTheme="minorHAnsi"/>
        </w:rPr>
        <w:t>overlap</w:t>
      </w:r>
      <w:r w:rsidRPr="00110892">
        <w:rPr>
          <w:rFonts w:asciiTheme="minorHAnsi" w:hAnsiTheme="minorHAnsi"/>
          <w:spacing w:val="-3"/>
        </w:rPr>
        <w:t xml:space="preserve"> </w:t>
      </w:r>
      <w:r w:rsidRPr="00110892">
        <w:rPr>
          <w:rFonts w:asciiTheme="minorHAnsi" w:hAnsiTheme="minorHAnsi"/>
        </w:rPr>
        <w:t>between</w:t>
      </w:r>
      <w:r w:rsidRPr="00110892">
        <w:rPr>
          <w:rFonts w:asciiTheme="minorHAnsi" w:hAnsiTheme="minorHAnsi"/>
          <w:spacing w:val="-3"/>
        </w:rPr>
        <w:t xml:space="preserve"> </w:t>
      </w:r>
      <w:r w:rsidRPr="00110892">
        <w:rPr>
          <w:rFonts w:asciiTheme="minorHAnsi" w:hAnsiTheme="minorHAnsi"/>
        </w:rPr>
        <w:t>sub-Antarctic</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fauna</w:t>
      </w:r>
      <w:r w:rsidRPr="00110892">
        <w:rPr>
          <w:rFonts w:asciiTheme="minorHAnsi" w:hAnsiTheme="minorHAnsi"/>
          <w:spacing w:val="-3"/>
        </w:rPr>
        <w:t xml:space="preserve"> </w:t>
      </w:r>
      <w:r w:rsidRPr="00110892">
        <w:rPr>
          <w:rFonts w:asciiTheme="minorHAnsi" w:hAnsiTheme="minorHAnsi"/>
        </w:rPr>
        <w:t>around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example,</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Antarctic toothfish (</w:t>
      </w:r>
      <w:r w:rsidRPr="00110892">
        <w:rPr>
          <w:rFonts w:asciiTheme="minorHAnsi" w:hAnsiTheme="minorHAnsi"/>
          <w:i/>
        </w:rPr>
        <w:t>Dissostichus mawsoni</w:t>
      </w:r>
      <w:r w:rsidRPr="00110892">
        <w:rPr>
          <w:rFonts w:asciiTheme="minorHAnsi" w:hAnsiTheme="minorHAnsi"/>
        </w:rPr>
        <w:t>), which is a large predator usually found on the shelf and slopes around Antarctica, is occasionally captured during commercial fishing at HIMI (Maschette, Wotherspoon, et al., 2023).</w:t>
      </w:r>
    </w:p>
    <w:p w:rsidR="004A2334" w:rsidRPr="00110892" w:rsidRDefault="00AC1E8E" w:rsidP="007E5383">
      <w:pPr>
        <w:pStyle w:val="BodyText"/>
        <w:spacing w:before="200" w:line="276" w:lineRule="auto"/>
        <w:ind w:left="114" w:right="168"/>
        <w:rPr>
          <w:rFonts w:asciiTheme="minorHAnsi" w:hAnsiTheme="minorHAnsi"/>
        </w:rPr>
        <w:sectPr w:rsidR="004A2334" w:rsidRPr="00110892">
          <w:pgSz w:w="11910" w:h="16840"/>
          <w:pgMar w:top="980" w:right="1300" w:bottom="1000" w:left="1300" w:header="566" w:footer="813" w:gutter="0"/>
          <w:cols w:space="720"/>
        </w:sectPr>
      </w:pP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common</w:t>
      </w:r>
      <w:r w:rsidRPr="00110892">
        <w:rPr>
          <w:rFonts w:asciiTheme="minorHAnsi" w:hAnsiTheme="minorHAnsi"/>
          <w:spacing w:val="-3"/>
        </w:rPr>
        <w:t xml:space="preserve"> </w:t>
      </w:r>
      <w:r w:rsidRPr="00110892">
        <w:rPr>
          <w:rFonts w:asciiTheme="minorHAnsi" w:hAnsiTheme="minorHAnsi"/>
        </w:rPr>
        <w:t>with</w:t>
      </w:r>
      <w:r w:rsidRPr="00110892">
        <w:rPr>
          <w:rFonts w:asciiTheme="minorHAnsi" w:hAnsiTheme="minorHAnsi"/>
          <w:spacing w:val="-3"/>
        </w:rPr>
        <w:t xml:space="preserve"> </w:t>
      </w:r>
      <w:r w:rsidRPr="00110892">
        <w:rPr>
          <w:rFonts w:asciiTheme="minorHAnsi" w:hAnsiTheme="minorHAnsi"/>
        </w:rPr>
        <w:t>other</w:t>
      </w:r>
      <w:r w:rsidRPr="00110892">
        <w:rPr>
          <w:rFonts w:asciiTheme="minorHAnsi" w:hAnsiTheme="minorHAnsi"/>
          <w:spacing w:val="-3"/>
        </w:rPr>
        <w:t xml:space="preserve"> </w:t>
      </w:r>
      <w:r w:rsidRPr="00110892">
        <w:rPr>
          <w:rFonts w:asciiTheme="minorHAnsi" w:hAnsiTheme="minorHAnsi"/>
        </w:rPr>
        <w:t>regions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notothenioid</w:t>
      </w:r>
      <w:r w:rsidRPr="00110892">
        <w:rPr>
          <w:rFonts w:asciiTheme="minorHAnsi" w:hAnsiTheme="minorHAnsi"/>
          <w:spacing w:val="-3"/>
        </w:rPr>
        <w:t xml:space="preserve"> </w:t>
      </w:r>
      <w:r w:rsidRPr="00110892">
        <w:rPr>
          <w:rFonts w:asciiTheme="minorHAnsi" w:hAnsiTheme="minorHAnsi"/>
        </w:rPr>
        <w:t>fishes</w:t>
      </w:r>
      <w:r w:rsidRPr="00110892">
        <w:rPr>
          <w:rFonts w:asciiTheme="minorHAnsi" w:hAnsiTheme="minorHAnsi"/>
          <w:spacing w:val="-3"/>
        </w:rPr>
        <w:t xml:space="preserve"> </w:t>
      </w:r>
      <w:r w:rsidRPr="00110892">
        <w:rPr>
          <w:rFonts w:asciiTheme="minorHAnsi" w:hAnsiTheme="minorHAnsi"/>
        </w:rPr>
        <w:t>(including</w:t>
      </w:r>
      <w:r w:rsidRPr="00110892">
        <w:rPr>
          <w:rFonts w:asciiTheme="minorHAnsi" w:hAnsiTheme="minorHAnsi"/>
          <w:spacing w:val="-3"/>
        </w:rPr>
        <w:t xml:space="preserve"> </w:t>
      </w:r>
      <w:r w:rsidRPr="00110892">
        <w:rPr>
          <w:rFonts w:asciiTheme="minorHAnsi" w:hAnsiTheme="minorHAnsi"/>
        </w:rPr>
        <w:t>members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 Notothenidae, Channichthyidae, Bathydraconidae and Harpagiferidae) are the single most diverse group in nearshore and shallow plateau waters (</w:t>
      </w:r>
      <w:r w:rsidR="00294CCF" w:rsidRPr="00110892">
        <w:rPr>
          <w:rFonts w:asciiTheme="minorHAnsi" w:hAnsiTheme="minorHAnsi"/>
        </w:rPr>
        <w:t xml:space="preserve">less than </w:t>
      </w:r>
      <w:r w:rsidRPr="00110892">
        <w:rPr>
          <w:rFonts w:asciiTheme="minorHAnsi" w:hAnsiTheme="minorHAnsi"/>
        </w:rPr>
        <w:t>500 m</w:t>
      </w:r>
      <w:r w:rsidR="00FB01E7" w:rsidRPr="00110892">
        <w:rPr>
          <w:rFonts w:asciiTheme="minorHAnsi" w:hAnsiTheme="minorHAnsi"/>
        </w:rPr>
        <w:t>etres</w:t>
      </w:r>
      <w:r w:rsidRPr="00110892">
        <w:rPr>
          <w:rFonts w:asciiTheme="minorHAnsi" w:hAnsiTheme="minorHAnsi"/>
        </w:rPr>
        <w:t xml:space="preserve">). At least 15 species are confirmed to occur at HIMI, including the triangular rockcod </w:t>
      </w:r>
      <w:r w:rsidRPr="00110892">
        <w:rPr>
          <w:rFonts w:asciiTheme="minorHAnsi" w:hAnsiTheme="minorHAnsi"/>
          <w:sz w:val="16"/>
        </w:rPr>
        <w:t>(</w:t>
      </w:r>
      <w:r w:rsidRPr="00110892">
        <w:rPr>
          <w:rFonts w:asciiTheme="minorHAnsi" w:hAnsiTheme="minorHAnsi"/>
          <w:i/>
        </w:rPr>
        <w:t>Gobionotothen acuta</w:t>
      </w:r>
      <w:r w:rsidRPr="00110892">
        <w:rPr>
          <w:rFonts w:asciiTheme="minorHAnsi" w:hAnsiTheme="minorHAnsi"/>
        </w:rPr>
        <w:t>) and the unicorn icefish (</w:t>
      </w:r>
      <w:r w:rsidRPr="00110892">
        <w:rPr>
          <w:rFonts w:asciiTheme="minorHAnsi" w:hAnsiTheme="minorHAnsi"/>
          <w:i/>
        </w:rPr>
        <w:t>Channichthys rhinoceratus</w:t>
      </w:r>
      <w:r w:rsidRPr="00110892">
        <w:rPr>
          <w:rFonts w:asciiTheme="minorHAnsi" w:hAnsiTheme="minorHAnsi"/>
        </w:rPr>
        <w:t>), which are endemic to the nearshore areas of the Kerguelen Plateau, and the spiny plunderfish (</w:t>
      </w:r>
      <w:r w:rsidRPr="00110892">
        <w:rPr>
          <w:rFonts w:asciiTheme="minorHAnsi" w:hAnsiTheme="minorHAnsi"/>
          <w:i/>
        </w:rPr>
        <w:t>Harpagifer spinosus</w:t>
      </w:r>
      <w:r w:rsidRPr="00110892">
        <w:rPr>
          <w:rFonts w:asciiTheme="minorHAnsi" w:hAnsiTheme="minorHAnsi"/>
        </w:rPr>
        <w:t>) which is found only on the Kerguelen Plateau and at Crozet Islands</w:t>
      </w:r>
      <w:r w:rsidR="007E5383">
        <w:rPr>
          <w:rFonts w:asciiTheme="minorHAnsi" w:hAnsiTheme="minorHAnsi"/>
        </w:rPr>
        <w:t xml:space="preserve"> </w:t>
      </w:r>
      <w:r w:rsidRPr="00110892">
        <w:rPr>
          <w:rFonts w:asciiTheme="minorHAnsi" w:hAnsiTheme="minorHAnsi"/>
        </w:rPr>
        <w:t>(Gon &amp; Heemstra, 1990). Four species of notothenioid are also the most abundant fishes on the plateau and banks around HIMI, with the Patagonian toothfish (</w:t>
      </w:r>
      <w:r w:rsidRPr="00110892">
        <w:rPr>
          <w:rFonts w:asciiTheme="minorHAnsi" w:hAnsiTheme="minorHAnsi"/>
          <w:i/>
        </w:rPr>
        <w:t>Dissostichus eleginoides</w:t>
      </w:r>
      <w:r w:rsidRPr="00110892">
        <w:rPr>
          <w:rFonts w:asciiTheme="minorHAnsi" w:hAnsiTheme="minorHAnsi"/>
        </w:rPr>
        <w:t>), mackerel icefish (</w:t>
      </w:r>
      <w:r w:rsidRPr="00110892">
        <w:rPr>
          <w:rFonts w:asciiTheme="minorHAnsi" w:hAnsiTheme="minorHAnsi"/>
          <w:i/>
        </w:rPr>
        <w:t>Champsocephalus gunnari</w:t>
      </w:r>
      <w:r w:rsidRPr="00110892">
        <w:rPr>
          <w:rFonts w:asciiTheme="minorHAnsi" w:hAnsiTheme="minorHAnsi"/>
        </w:rPr>
        <w:t>), grey rock cod (</w:t>
      </w:r>
      <w:r w:rsidRPr="00110892">
        <w:rPr>
          <w:rFonts w:asciiTheme="minorHAnsi" w:hAnsiTheme="minorHAnsi"/>
          <w:i/>
        </w:rPr>
        <w:t>Lepidonotothen squamifrons</w:t>
      </w:r>
      <w:r w:rsidRPr="00110892">
        <w:rPr>
          <w:rFonts w:asciiTheme="minorHAnsi" w:hAnsiTheme="minorHAnsi"/>
        </w:rPr>
        <w:t>) and unicorn icefish historically widespread and locally abundant on the plateau and banks around HIMI and Iles Kerguelen</w:t>
      </w:r>
      <w:r w:rsidR="00FB01E7" w:rsidRPr="00110892">
        <w:rPr>
          <w:rFonts w:asciiTheme="minorHAnsi" w:hAnsiTheme="minorHAnsi"/>
        </w:rPr>
        <w:t xml:space="preserve"> </w:t>
      </w:r>
      <w:r w:rsidRPr="00110892">
        <w:rPr>
          <w:rFonts w:asciiTheme="minorHAnsi" w:hAnsiTheme="minorHAnsi"/>
        </w:rPr>
        <w:t>(Lamb et al., 2006; Williams &amp; de la Mare, 1995).</w:t>
      </w:r>
      <w:r w:rsidRPr="00110892">
        <w:rPr>
          <w:rFonts w:asciiTheme="minorHAnsi" w:hAnsiTheme="minorHAnsi"/>
          <w:spacing w:val="40"/>
        </w:rPr>
        <w:t xml:space="preserve"> </w:t>
      </w:r>
      <w:r w:rsidRPr="00110892">
        <w:rPr>
          <w:rFonts w:asciiTheme="minorHAnsi" w:hAnsiTheme="minorHAnsi"/>
        </w:rPr>
        <w:t>Due to unregulated overfishing prior to the establishment of the Australian EEZ, and a relatively restricted</w:t>
      </w:r>
      <w:r w:rsidR="007E5383">
        <w:rPr>
          <w:rFonts w:asciiTheme="minorHAnsi" w:hAnsiTheme="minorHAnsi"/>
        </w:rPr>
        <w:t xml:space="preserve"> </w:t>
      </w:r>
      <w:r w:rsidR="007E5383" w:rsidRPr="00110892">
        <w:rPr>
          <w:rFonts w:asciiTheme="minorHAnsi" w:hAnsiTheme="minorHAnsi"/>
        </w:rPr>
        <w:t>distribution</w:t>
      </w:r>
      <w:r w:rsidR="007E5383" w:rsidRPr="00110892">
        <w:rPr>
          <w:rFonts w:asciiTheme="minorHAnsi" w:hAnsiTheme="minorHAnsi"/>
          <w:spacing w:val="-2"/>
        </w:rPr>
        <w:t xml:space="preserve"> </w:t>
      </w:r>
      <w:r w:rsidR="007E5383" w:rsidRPr="00110892">
        <w:rPr>
          <w:rFonts w:asciiTheme="minorHAnsi" w:hAnsiTheme="minorHAnsi"/>
        </w:rPr>
        <w:t>(Maschette,</w:t>
      </w:r>
      <w:r w:rsidR="007E5383" w:rsidRPr="00110892">
        <w:rPr>
          <w:rFonts w:asciiTheme="minorHAnsi" w:hAnsiTheme="minorHAnsi"/>
          <w:spacing w:val="-2"/>
        </w:rPr>
        <w:t xml:space="preserve"> </w:t>
      </w:r>
      <w:r w:rsidR="007E5383" w:rsidRPr="00110892">
        <w:rPr>
          <w:rFonts w:asciiTheme="minorHAnsi" w:hAnsiTheme="minorHAnsi"/>
        </w:rPr>
        <w:t>2015;</w:t>
      </w:r>
      <w:r w:rsidR="007E5383" w:rsidRPr="00110892">
        <w:rPr>
          <w:rFonts w:asciiTheme="minorHAnsi" w:hAnsiTheme="minorHAnsi"/>
          <w:spacing w:val="-2"/>
        </w:rPr>
        <w:t xml:space="preserve"> </w:t>
      </w:r>
      <w:r w:rsidR="007E5383" w:rsidRPr="00110892">
        <w:rPr>
          <w:rFonts w:asciiTheme="minorHAnsi" w:hAnsiTheme="minorHAnsi"/>
        </w:rPr>
        <w:t>Maschette</w:t>
      </w:r>
      <w:r w:rsidR="007E5383" w:rsidRPr="00110892">
        <w:rPr>
          <w:rFonts w:asciiTheme="minorHAnsi" w:hAnsiTheme="minorHAnsi"/>
          <w:spacing w:val="-2"/>
        </w:rPr>
        <w:t xml:space="preserve"> </w:t>
      </w:r>
      <w:r w:rsidR="007E5383" w:rsidRPr="00110892">
        <w:rPr>
          <w:rFonts w:asciiTheme="minorHAnsi" w:hAnsiTheme="minorHAnsi"/>
        </w:rPr>
        <w:t>et</w:t>
      </w:r>
      <w:r w:rsidR="007E5383" w:rsidRPr="00110892">
        <w:rPr>
          <w:rFonts w:asciiTheme="minorHAnsi" w:hAnsiTheme="minorHAnsi"/>
          <w:spacing w:val="-2"/>
        </w:rPr>
        <w:t xml:space="preserve"> </w:t>
      </w:r>
      <w:r w:rsidR="007E5383" w:rsidRPr="00110892">
        <w:rPr>
          <w:rFonts w:asciiTheme="minorHAnsi" w:hAnsiTheme="minorHAnsi"/>
        </w:rPr>
        <w:t>al.,</w:t>
      </w:r>
      <w:r w:rsidR="007E5383" w:rsidRPr="00110892">
        <w:rPr>
          <w:rFonts w:asciiTheme="minorHAnsi" w:hAnsiTheme="minorHAnsi"/>
          <w:spacing w:val="-2"/>
        </w:rPr>
        <w:t xml:space="preserve"> </w:t>
      </w:r>
      <w:r w:rsidR="007E5383" w:rsidRPr="00110892">
        <w:rPr>
          <w:rFonts w:asciiTheme="minorHAnsi" w:hAnsiTheme="minorHAnsi"/>
        </w:rPr>
        <w:t>2015),</w:t>
      </w:r>
      <w:r w:rsidR="007E5383">
        <w:rPr>
          <w:rFonts w:asciiTheme="minorHAnsi" w:hAnsiTheme="minorHAnsi"/>
        </w:rPr>
        <w:t xml:space="preserve"> </w:t>
      </w:r>
      <w:r w:rsidR="007E5383" w:rsidRPr="00110892">
        <w:rPr>
          <w:rFonts w:asciiTheme="minorHAnsi" w:hAnsiTheme="minorHAnsi"/>
          <w:i/>
        </w:rPr>
        <w:t>L.</w:t>
      </w:r>
      <w:r w:rsidR="007E5383" w:rsidRPr="00110892">
        <w:rPr>
          <w:rFonts w:asciiTheme="minorHAnsi" w:hAnsiTheme="minorHAnsi"/>
          <w:i/>
          <w:spacing w:val="-2"/>
        </w:rPr>
        <w:t xml:space="preserve"> </w:t>
      </w:r>
      <w:r w:rsidR="007E5383" w:rsidRPr="00110892">
        <w:rPr>
          <w:rFonts w:asciiTheme="minorHAnsi" w:hAnsiTheme="minorHAnsi"/>
          <w:i/>
        </w:rPr>
        <w:t>squamifrons</w:t>
      </w:r>
      <w:r w:rsidR="007E5383" w:rsidRPr="00110892">
        <w:rPr>
          <w:rFonts w:asciiTheme="minorHAnsi" w:hAnsiTheme="minorHAnsi"/>
          <w:i/>
          <w:spacing w:val="-2"/>
        </w:rPr>
        <w:t xml:space="preserve"> </w:t>
      </w:r>
      <w:r w:rsidR="007E5383" w:rsidRPr="00110892">
        <w:rPr>
          <w:rFonts w:asciiTheme="minorHAnsi" w:hAnsiTheme="minorHAnsi"/>
        </w:rPr>
        <w:t>has</w:t>
      </w:r>
    </w:p>
    <w:p w:rsidR="004A2334" w:rsidRPr="00110892" w:rsidRDefault="00AC1E8E">
      <w:pPr>
        <w:pStyle w:val="BodyText"/>
        <w:spacing w:before="90" w:line="278" w:lineRule="auto"/>
        <w:ind w:left="115" w:right="526"/>
        <w:rPr>
          <w:rFonts w:asciiTheme="minorHAnsi" w:hAnsiTheme="minorHAnsi"/>
        </w:rPr>
      </w:pPr>
      <w:r w:rsidRPr="00110892">
        <w:rPr>
          <w:rFonts w:asciiTheme="minorHAnsi" w:hAnsiTheme="minorHAnsi"/>
        </w:rPr>
        <w:lastRenderedPageBreak/>
        <w:t>been</w:t>
      </w:r>
      <w:r w:rsidRPr="00110892">
        <w:rPr>
          <w:rFonts w:asciiTheme="minorHAnsi" w:hAnsiTheme="minorHAnsi"/>
          <w:spacing w:val="-2"/>
        </w:rPr>
        <w:t xml:space="preserve"> </w:t>
      </w:r>
      <w:r w:rsidRPr="00110892">
        <w:rPr>
          <w:rFonts w:asciiTheme="minorHAnsi" w:hAnsiTheme="minorHAnsi"/>
        </w:rPr>
        <w:t>identified</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1"/>
        </w:rPr>
        <w:t xml:space="preserve"> </w:t>
      </w:r>
      <w:r w:rsidRPr="00110892">
        <w:rPr>
          <w:rFonts w:asciiTheme="minorHAnsi" w:hAnsiTheme="minorHAnsi"/>
        </w:rPr>
        <w:t>the species most at risk from the impacts of fishing at HIMI (Sporcic et al., 2018).</w:t>
      </w:r>
    </w:p>
    <w:p w:rsidR="004A2334" w:rsidRPr="00110892" w:rsidRDefault="00AC1E8E">
      <w:pPr>
        <w:pStyle w:val="BodyText"/>
        <w:spacing w:before="201" w:line="276" w:lineRule="auto"/>
        <w:ind w:left="115" w:right="349"/>
        <w:jc w:val="both"/>
        <w:rPr>
          <w:rFonts w:asciiTheme="minorHAnsi" w:hAnsiTheme="minorHAnsi"/>
        </w:rPr>
      </w:pPr>
      <w:r w:rsidRPr="00110892">
        <w:rPr>
          <w:rFonts w:asciiTheme="minorHAnsi" w:hAnsiTheme="minorHAnsi"/>
        </w:rPr>
        <w:t>Icefishes</w:t>
      </w:r>
      <w:r w:rsidRPr="00110892">
        <w:rPr>
          <w:rFonts w:asciiTheme="minorHAnsi" w:hAnsiTheme="minorHAnsi"/>
          <w:spacing w:val="-3"/>
        </w:rPr>
        <w:t xml:space="preserve"> </w:t>
      </w:r>
      <w:r w:rsidRPr="00110892">
        <w:rPr>
          <w:rFonts w:asciiTheme="minorHAnsi" w:hAnsiTheme="minorHAnsi"/>
        </w:rPr>
        <w:t>(channichthyids)</w:t>
      </w:r>
      <w:r w:rsidRPr="00110892">
        <w:rPr>
          <w:rFonts w:asciiTheme="minorHAnsi" w:hAnsiTheme="minorHAnsi"/>
          <w:spacing w:val="-4"/>
        </w:rPr>
        <w:t xml:space="preserve"> </w:t>
      </w:r>
      <w:r w:rsidRPr="00110892">
        <w:rPr>
          <w:rFonts w:asciiTheme="minorHAnsi" w:hAnsiTheme="minorHAnsi"/>
        </w:rPr>
        <w:t>have</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genetic</w:t>
      </w:r>
      <w:r w:rsidRPr="00110892">
        <w:rPr>
          <w:rFonts w:asciiTheme="minorHAnsi" w:hAnsiTheme="minorHAnsi"/>
          <w:spacing w:val="-3"/>
        </w:rPr>
        <w:t xml:space="preserve"> </w:t>
      </w:r>
      <w:r w:rsidRPr="00110892">
        <w:rPr>
          <w:rFonts w:asciiTheme="minorHAnsi" w:hAnsiTheme="minorHAnsi"/>
        </w:rPr>
        <w:t>mutation</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3"/>
        </w:rPr>
        <w:t xml:space="preserve"> </w:t>
      </w:r>
      <w:r w:rsidRPr="00110892">
        <w:rPr>
          <w:rFonts w:asciiTheme="minorHAnsi" w:hAnsiTheme="minorHAnsi"/>
        </w:rPr>
        <w:t>means</w:t>
      </w:r>
      <w:r w:rsidRPr="00110892">
        <w:rPr>
          <w:rFonts w:asciiTheme="minorHAnsi" w:hAnsiTheme="minorHAnsi"/>
          <w:spacing w:val="-3"/>
        </w:rPr>
        <w:t xml:space="preserve"> </w:t>
      </w:r>
      <w:r w:rsidRPr="00110892">
        <w:rPr>
          <w:rFonts w:asciiTheme="minorHAnsi" w:hAnsiTheme="minorHAnsi"/>
        </w:rPr>
        <w:t>they</w:t>
      </w:r>
      <w:r w:rsidRPr="00110892">
        <w:rPr>
          <w:rFonts w:asciiTheme="minorHAnsi" w:hAnsiTheme="minorHAnsi"/>
          <w:spacing w:val="-3"/>
        </w:rPr>
        <w:t xml:space="preserve"> </w:t>
      </w:r>
      <w:r w:rsidRPr="00110892">
        <w:rPr>
          <w:rFonts w:asciiTheme="minorHAnsi" w:hAnsiTheme="minorHAnsi"/>
        </w:rPr>
        <w:t>have</w:t>
      </w:r>
      <w:r w:rsidRPr="00110892">
        <w:rPr>
          <w:rFonts w:asciiTheme="minorHAnsi" w:hAnsiTheme="minorHAnsi"/>
          <w:spacing w:val="-3"/>
        </w:rPr>
        <w:t xml:space="preserve"> </w:t>
      </w:r>
      <w:r w:rsidRPr="00110892">
        <w:rPr>
          <w:rFonts w:asciiTheme="minorHAnsi" w:hAnsiTheme="minorHAnsi"/>
        </w:rPr>
        <w:t>very</w:t>
      </w:r>
      <w:r w:rsidRPr="00110892">
        <w:rPr>
          <w:rFonts w:asciiTheme="minorHAnsi" w:hAnsiTheme="minorHAnsi"/>
          <w:spacing w:val="-3"/>
        </w:rPr>
        <w:t xml:space="preserve"> </w:t>
      </w:r>
      <w:r w:rsidRPr="00110892">
        <w:rPr>
          <w:rFonts w:asciiTheme="minorHAnsi" w:hAnsiTheme="minorHAnsi"/>
        </w:rPr>
        <w:t>little</w:t>
      </w:r>
      <w:r w:rsidRPr="00110892">
        <w:rPr>
          <w:rFonts w:asciiTheme="minorHAnsi" w:hAnsiTheme="minorHAnsi"/>
          <w:spacing w:val="-3"/>
        </w:rPr>
        <w:t xml:space="preserve"> </w:t>
      </w:r>
      <w:r w:rsidRPr="00110892">
        <w:rPr>
          <w:rFonts w:asciiTheme="minorHAnsi" w:hAnsiTheme="minorHAnsi"/>
        </w:rPr>
        <w:t>haemoglobin</w:t>
      </w:r>
      <w:r w:rsidRPr="00110892">
        <w:rPr>
          <w:rFonts w:asciiTheme="minorHAnsi" w:hAnsiTheme="minorHAnsi"/>
          <w:spacing w:val="-3"/>
        </w:rPr>
        <w:t xml:space="preserve"> </w:t>
      </w:r>
      <w:r w:rsidRPr="00110892">
        <w:rPr>
          <w:rFonts w:asciiTheme="minorHAnsi" w:hAnsiTheme="minorHAnsi"/>
        </w:rPr>
        <w:t>in their blood stream (Corliss et al., 2019), making them potentially vulnerable to habitat contraction with declines in dissolved oxygen associated with warming of the ocean (Constable et al., 2014).</w:t>
      </w:r>
    </w:p>
    <w:p w:rsidR="004A2334" w:rsidRPr="00110892" w:rsidRDefault="00AC1E8E">
      <w:pPr>
        <w:pStyle w:val="BodyText"/>
        <w:spacing w:line="276" w:lineRule="auto"/>
        <w:ind w:left="115" w:hanging="1"/>
        <w:rPr>
          <w:rFonts w:asciiTheme="minorHAnsi" w:hAnsiTheme="minorHAnsi"/>
        </w:rPr>
      </w:pPr>
      <w:proofErr w:type="gramStart"/>
      <w:r w:rsidRPr="00110892">
        <w:rPr>
          <w:rFonts w:asciiTheme="minorHAnsi" w:hAnsiTheme="minorHAnsi"/>
        </w:rPr>
        <w:t>However</w:t>
      </w:r>
      <w:proofErr w:type="gramEnd"/>
      <w:r w:rsidRPr="00110892">
        <w:rPr>
          <w:rFonts w:asciiTheme="minorHAnsi" w:hAnsiTheme="minorHAnsi"/>
        </w:rPr>
        <w:t xml:space="preserve"> while mackerel icefish abundance has not returned to historical highs on the northern Kerguelen</w:t>
      </w:r>
      <w:r w:rsidRPr="00110892">
        <w:rPr>
          <w:rFonts w:asciiTheme="minorHAnsi" w:hAnsiTheme="minorHAnsi"/>
          <w:spacing w:val="-3"/>
        </w:rPr>
        <w:t xml:space="preserve"> </w:t>
      </w:r>
      <w:r w:rsidRPr="00110892">
        <w:rPr>
          <w:rFonts w:asciiTheme="minorHAnsi" w:hAnsiTheme="minorHAnsi"/>
        </w:rPr>
        <w:t>Plateau,</w:t>
      </w:r>
      <w:r w:rsidRPr="00110892">
        <w:rPr>
          <w:rFonts w:asciiTheme="minorHAnsi" w:hAnsiTheme="minorHAnsi"/>
          <w:spacing w:val="-3"/>
        </w:rPr>
        <w:t xml:space="preserve"> </w:t>
      </w:r>
      <w:r w:rsidRPr="00110892">
        <w:rPr>
          <w:rFonts w:asciiTheme="minorHAnsi" w:hAnsiTheme="minorHAnsi"/>
        </w:rPr>
        <w:t>abundance</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unicorn</w:t>
      </w:r>
      <w:r w:rsidRPr="00110892">
        <w:rPr>
          <w:rFonts w:asciiTheme="minorHAnsi" w:hAnsiTheme="minorHAnsi"/>
          <w:spacing w:val="-2"/>
        </w:rPr>
        <w:t xml:space="preserve"> </w:t>
      </w:r>
      <w:r w:rsidRPr="00110892">
        <w:rPr>
          <w:rFonts w:asciiTheme="minorHAnsi" w:hAnsiTheme="minorHAnsi"/>
        </w:rPr>
        <w:t>icefish</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persistence</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very</w:t>
      </w:r>
      <w:r w:rsidRPr="00110892">
        <w:rPr>
          <w:rFonts w:asciiTheme="minorHAnsi" w:hAnsiTheme="minorHAnsi"/>
          <w:spacing w:val="-3"/>
        </w:rPr>
        <w:t xml:space="preserve"> </w:t>
      </w:r>
      <w:r w:rsidRPr="00110892">
        <w:rPr>
          <w:rFonts w:asciiTheme="minorHAnsi" w:hAnsiTheme="minorHAnsi"/>
        </w:rPr>
        <w:t>large</w:t>
      </w:r>
      <w:r w:rsidRPr="00110892">
        <w:rPr>
          <w:rFonts w:asciiTheme="minorHAnsi" w:hAnsiTheme="minorHAnsi"/>
          <w:spacing w:val="-3"/>
        </w:rPr>
        <w:t xml:space="preserve"> </w:t>
      </w:r>
      <w:r w:rsidRPr="00110892">
        <w:rPr>
          <w:rFonts w:asciiTheme="minorHAnsi" w:hAnsiTheme="minorHAnsi"/>
        </w:rPr>
        <w:t>individuals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mackerel icefish</w:t>
      </w:r>
      <w:r w:rsidRPr="00110892">
        <w:rPr>
          <w:rFonts w:asciiTheme="minorHAnsi" w:hAnsiTheme="minorHAnsi"/>
          <w:spacing w:val="-2"/>
        </w:rPr>
        <w:t xml:space="preserve"> </w:t>
      </w:r>
      <w:r w:rsidRPr="00110892">
        <w:rPr>
          <w:rFonts w:asciiTheme="minorHAnsi" w:hAnsiTheme="minorHAnsi"/>
        </w:rPr>
        <w:t>indicate</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response</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changing</w:t>
      </w:r>
      <w:r w:rsidRPr="00110892">
        <w:rPr>
          <w:rFonts w:asciiTheme="minorHAnsi" w:hAnsiTheme="minorHAnsi"/>
          <w:spacing w:val="-2"/>
        </w:rPr>
        <w:t xml:space="preserve"> </w:t>
      </w:r>
      <w:r w:rsidRPr="00110892">
        <w:rPr>
          <w:rFonts w:asciiTheme="minorHAnsi" w:hAnsiTheme="minorHAnsi"/>
        </w:rPr>
        <w:t>environmental</w:t>
      </w:r>
      <w:r w:rsidRPr="00110892">
        <w:rPr>
          <w:rFonts w:asciiTheme="minorHAnsi" w:hAnsiTheme="minorHAnsi"/>
          <w:spacing w:val="-2"/>
        </w:rPr>
        <w:t xml:space="preserve"> </w:t>
      </w:r>
      <w:r w:rsidRPr="00110892">
        <w:rPr>
          <w:rFonts w:asciiTheme="minorHAnsi" w:hAnsiTheme="minorHAnsi"/>
        </w:rPr>
        <w:t>conditions</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complex</w:t>
      </w:r>
      <w:r w:rsidRPr="00110892">
        <w:rPr>
          <w:rFonts w:asciiTheme="minorHAnsi" w:hAnsiTheme="minorHAnsi"/>
          <w:spacing w:val="-4"/>
        </w:rPr>
        <w:t xml:space="preserve"> </w:t>
      </w:r>
      <w:r w:rsidRPr="00110892">
        <w:rPr>
          <w:rFonts w:asciiTheme="minorHAnsi" w:hAnsiTheme="minorHAnsi"/>
        </w:rPr>
        <w:t>(Duhamel</w:t>
      </w:r>
      <w:r w:rsidRPr="00110892">
        <w:rPr>
          <w:rFonts w:asciiTheme="minorHAnsi" w:hAnsiTheme="minorHAnsi"/>
          <w:spacing w:val="-1"/>
        </w:rPr>
        <w:t xml:space="preserve"> </w:t>
      </w:r>
      <w:r w:rsidRPr="00110892">
        <w:rPr>
          <w:rFonts w:asciiTheme="minorHAnsi" w:hAnsiTheme="minorHAnsi"/>
        </w:rPr>
        <w:t>&amp; Hautecoeur, 2009; Maschette &amp; Welsford, 2019).</w:t>
      </w:r>
    </w:p>
    <w:p w:rsidR="004A2334" w:rsidRPr="00110892" w:rsidRDefault="00AC1E8E">
      <w:pPr>
        <w:pStyle w:val="BodyText"/>
        <w:spacing w:before="200" w:line="276" w:lineRule="auto"/>
        <w:ind w:left="116" w:right="152"/>
        <w:rPr>
          <w:rFonts w:asciiTheme="minorHAnsi" w:hAnsiTheme="minorHAnsi"/>
        </w:rPr>
      </w:pPr>
      <w:r w:rsidRPr="00110892">
        <w:rPr>
          <w:rFonts w:asciiTheme="minorHAnsi" w:hAnsiTheme="minorHAnsi"/>
        </w:rPr>
        <w:t xml:space="preserve">Seven species of chondrichthyans have been recorded in the area. Two species of skates (including </w:t>
      </w:r>
      <w:r w:rsidRPr="00110892">
        <w:rPr>
          <w:rFonts w:asciiTheme="minorHAnsi" w:hAnsiTheme="minorHAnsi"/>
          <w:i/>
        </w:rPr>
        <w:t>Bathyraja eatonii</w:t>
      </w:r>
      <w:r w:rsidRPr="00110892">
        <w:rPr>
          <w:rFonts w:asciiTheme="minorHAnsi" w:hAnsiTheme="minorHAnsi"/>
        </w:rPr>
        <w:t>, which is endemic to the Kerguelen Plateau) are relatively common inshore and on the shallow plateau (Nowara et al., 2017). On the deeper slopes, macrourids (</w:t>
      </w:r>
      <w:r w:rsidRPr="00110892">
        <w:rPr>
          <w:rFonts w:asciiTheme="minorHAnsi" w:hAnsiTheme="minorHAnsi"/>
          <w:i/>
        </w:rPr>
        <w:t xml:space="preserve">Macrourus </w:t>
      </w:r>
      <w:r w:rsidRPr="00110892">
        <w:rPr>
          <w:rFonts w:asciiTheme="minorHAnsi" w:hAnsiTheme="minorHAnsi"/>
        </w:rPr>
        <w:t>spp.) are a common</w:t>
      </w:r>
      <w:r w:rsidRPr="00110892">
        <w:rPr>
          <w:rFonts w:asciiTheme="minorHAnsi" w:hAnsiTheme="minorHAnsi"/>
          <w:spacing w:val="-1"/>
        </w:rPr>
        <w:t xml:space="preserve"> </w:t>
      </w:r>
      <w:r w:rsidRPr="00110892">
        <w:rPr>
          <w:rFonts w:asciiTheme="minorHAnsi" w:hAnsiTheme="minorHAnsi"/>
        </w:rPr>
        <w:t>bycatch in</w:t>
      </w:r>
      <w:r w:rsidRPr="00110892">
        <w:rPr>
          <w:rFonts w:asciiTheme="minorHAnsi" w:hAnsiTheme="minorHAnsi"/>
          <w:spacing w:val="-1"/>
        </w:rPr>
        <w:t xml:space="preserve"> </w:t>
      </w:r>
      <w:r w:rsidRPr="00110892">
        <w:rPr>
          <w:rFonts w:asciiTheme="minorHAnsi" w:hAnsiTheme="minorHAnsi"/>
        </w:rPr>
        <w:t>longlining</w:t>
      </w:r>
      <w:r w:rsidRPr="00110892">
        <w:rPr>
          <w:rFonts w:asciiTheme="minorHAnsi" w:hAnsiTheme="minorHAnsi"/>
          <w:spacing w:val="-1"/>
        </w:rPr>
        <w:t xml:space="preserve"> </w:t>
      </w:r>
      <w:r w:rsidRPr="00110892">
        <w:rPr>
          <w:rFonts w:asciiTheme="minorHAnsi" w:hAnsiTheme="minorHAnsi"/>
        </w:rPr>
        <w:t>targeting</w:t>
      </w:r>
      <w:r w:rsidRPr="00110892">
        <w:rPr>
          <w:rFonts w:asciiTheme="minorHAnsi" w:hAnsiTheme="minorHAnsi"/>
          <w:spacing w:val="-1"/>
        </w:rPr>
        <w:t xml:space="preserve"> </w:t>
      </w:r>
      <w:r w:rsidRPr="00110892">
        <w:rPr>
          <w:rFonts w:asciiTheme="minorHAnsi" w:hAnsiTheme="minorHAnsi"/>
        </w:rPr>
        <w:t>toothfish,</w:t>
      </w:r>
      <w:r w:rsidRPr="00110892">
        <w:rPr>
          <w:rFonts w:asciiTheme="minorHAnsi" w:hAnsiTheme="minorHAnsi"/>
          <w:spacing w:val="-1"/>
        </w:rPr>
        <w:t xml:space="preserve"> </w:t>
      </w:r>
      <w:r w:rsidRPr="00110892">
        <w:rPr>
          <w:rFonts w:asciiTheme="minorHAnsi" w:hAnsiTheme="minorHAnsi"/>
        </w:rPr>
        <w:t>along</w:t>
      </w:r>
      <w:r w:rsidRPr="00110892">
        <w:rPr>
          <w:rFonts w:asciiTheme="minorHAnsi" w:hAnsiTheme="minorHAnsi"/>
          <w:spacing w:val="-1"/>
        </w:rPr>
        <w:t xml:space="preserve"> </w:t>
      </w:r>
      <w:r w:rsidRPr="00110892">
        <w:rPr>
          <w:rFonts w:asciiTheme="minorHAnsi" w:hAnsiTheme="minorHAnsi"/>
        </w:rPr>
        <w:t xml:space="preserve">with </w:t>
      </w:r>
      <w:r w:rsidRPr="00110892">
        <w:rPr>
          <w:rFonts w:asciiTheme="minorHAnsi" w:hAnsiTheme="minorHAnsi"/>
          <w:i/>
        </w:rPr>
        <w:t>B.</w:t>
      </w:r>
      <w:r w:rsidRPr="00110892">
        <w:rPr>
          <w:rFonts w:asciiTheme="minorHAnsi" w:hAnsiTheme="minorHAnsi"/>
          <w:i/>
          <w:spacing w:val="-1"/>
        </w:rPr>
        <w:t xml:space="preserve"> </w:t>
      </w:r>
      <w:r w:rsidRPr="00110892">
        <w:rPr>
          <w:rFonts w:asciiTheme="minorHAnsi" w:hAnsiTheme="minorHAnsi"/>
          <w:i/>
        </w:rPr>
        <w:t>irrasa</w:t>
      </w:r>
      <w:r w:rsidRPr="00110892">
        <w:rPr>
          <w:rFonts w:asciiTheme="minorHAnsi" w:hAnsiTheme="minorHAnsi"/>
          <w:i/>
          <w:spacing w:val="-1"/>
        </w:rPr>
        <w:t xml:space="preserve"> </w:t>
      </w:r>
      <w:r w:rsidRPr="00110892">
        <w:rPr>
          <w:rFonts w:asciiTheme="minorHAnsi" w:hAnsiTheme="minorHAnsi"/>
        </w:rPr>
        <w:t>which</w:t>
      </w:r>
      <w:r w:rsidRPr="00110892">
        <w:rPr>
          <w:rFonts w:asciiTheme="minorHAnsi" w:hAnsiTheme="minorHAnsi"/>
          <w:spacing w:val="-1"/>
        </w:rPr>
        <w:t xml:space="preserve"> </w:t>
      </w:r>
      <w:r w:rsidRPr="00110892">
        <w:rPr>
          <w:rFonts w:asciiTheme="minorHAnsi" w:hAnsiTheme="minorHAnsi"/>
        </w:rPr>
        <w:t>is</w:t>
      </w:r>
      <w:r w:rsidRPr="00110892">
        <w:rPr>
          <w:rFonts w:asciiTheme="minorHAnsi" w:hAnsiTheme="minorHAnsi"/>
          <w:spacing w:val="-1"/>
        </w:rPr>
        <w:t xml:space="preserve"> </w:t>
      </w:r>
      <w:r w:rsidRPr="00110892">
        <w:rPr>
          <w:rFonts w:asciiTheme="minorHAnsi" w:hAnsiTheme="minorHAnsi"/>
        </w:rPr>
        <w:t>endemic</w:t>
      </w:r>
      <w:r w:rsidRPr="00110892">
        <w:rPr>
          <w:rFonts w:asciiTheme="minorHAnsi" w:hAnsiTheme="minorHAnsi"/>
          <w:spacing w:val="-1"/>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Kerguelen and</w:t>
      </w:r>
      <w:r w:rsidRPr="00110892">
        <w:rPr>
          <w:rFonts w:asciiTheme="minorHAnsi" w:hAnsiTheme="minorHAnsi"/>
          <w:spacing w:val="-3"/>
        </w:rPr>
        <w:t xml:space="preserve"> </w:t>
      </w:r>
      <w:r w:rsidRPr="00110892">
        <w:rPr>
          <w:rFonts w:asciiTheme="minorHAnsi" w:hAnsiTheme="minorHAnsi"/>
        </w:rPr>
        <w:t>listed</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vulnerable</w:t>
      </w:r>
      <w:r w:rsidRPr="00110892">
        <w:rPr>
          <w:rFonts w:asciiTheme="minorHAnsi" w:hAnsiTheme="minorHAnsi"/>
          <w:spacing w:val="-3"/>
        </w:rPr>
        <w:t xml:space="preserve"> </w:t>
      </w:r>
      <w:r w:rsidRPr="00110892">
        <w:rPr>
          <w:rFonts w:asciiTheme="minorHAnsi" w:hAnsiTheme="minorHAnsi"/>
        </w:rPr>
        <w:t>by</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International</w:t>
      </w:r>
      <w:r w:rsidRPr="00110892">
        <w:rPr>
          <w:rFonts w:asciiTheme="minorHAnsi" w:hAnsiTheme="minorHAnsi"/>
          <w:spacing w:val="-3"/>
        </w:rPr>
        <w:t xml:space="preserve"> </w:t>
      </w:r>
      <w:r w:rsidRPr="00110892">
        <w:rPr>
          <w:rFonts w:asciiTheme="minorHAnsi" w:hAnsiTheme="minorHAnsi"/>
        </w:rPr>
        <w:t>Union</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Conservation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Nature</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Natural</w:t>
      </w:r>
      <w:r w:rsidRPr="00110892">
        <w:rPr>
          <w:rFonts w:asciiTheme="minorHAnsi" w:hAnsiTheme="minorHAnsi"/>
          <w:spacing w:val="-3"/>
        </w:rPr>
        <w:t xml:space="preserve"> </w:t>
      </w:r>
      <w:r w:rsidRPr="00110892">
        <w:rPr>
          <w:rFonts w:asciiTheme="minorHAnsi" w:hAnsiTheme="minorHAnsi"/>
        </w:rPr>
        <w:t>Resources (IUCN) due to declining catch rates in the French EEZ (Dulvy et al., 2020). The largest fish species occurring at HIMI is the sleeper shark (</w:t>
      </w:r>
      <w:r w:rsidRPr="00110892">
        <w:rPr>
          <w:rFonts w:asciiTheme="minorHAnsi" w:hAnsiTheme="minorHAnsi"/>
          <w:i/>
        </w:rPr>
        <w:t>Somniosus antarcticus</w:t>
      </w:r>
      <w:r w:rsidRPr="00110892">
        <w:rPr>
          <w:rFonts w:asciiTheme="minorHAnsi" w:hAnsiTheme="minorHAnsi"/>
        </w:rPr>
        <w:t xml:space="preserve">), individuals of which are occasionally captured in demersal trawls and on longlines targeting toothfish (Welsford &amp; Lamb, 2013). The porbeagle shark, </w:t>
      </w:r>
      <w:r w:rsidRPr="00110892">
        <w:rPr>
          <w:rFonts w:asciiTheme="minorHAnsi" w:hAnsiTheme="minorHAnsi"/>
          <w:i/>
        </w:rPr>
        <w:t>Lamna nasus</w:t>
      </w:r>
      <w:r w:rsidRPr="00110892">
        <w:rPr>
          <w:rFonts w:asciiTheme="minorHAnsi" w:hAnsiTheme="minorHAnsi"/>
        </w:rPr>
        <w:t xml:space="preserve">, which is listed by the IUCN as vulnerable (Rigby et al., 2019) and is listed as a migratory species under the </w:t>
      </w:r>
      <w:r w:rsidRPr="00110892">
        <w:rPr>
          <w:rFonts w:asciiTheme="minorHAnsi" w:hAnsiTheme="minorHAnsi"/>
          <w:i/>
        </w:rPr>
        <w:t>Environmental Protection and Biodiversity Conservation Act 1999</w:t>
      </w:r>
      <w:r w:rsidRPr="00110892">
        <w:rPr>
          <w:rFonts w:asciiTheme="minorHAnsi" w:hAnsiTheme="minorHAnsi"/>
          <w:i/>
          <w:vertAlign w:val="superscript"/>
        </w:rPr>
        <w:t>c</w:t>
      </w:r>
      <w:r w:rsidRPr="00110892">
        <w:rPr>
          <w:rFonts w:asciiTheme="minorHAnsi" w:hAnsiTheme="minorHAnsi"/>
          <w:i/>
        </w:rPr>
        <w:t xml:space="preserve"> </w:t>
      </w:r>
      <w:r w:rsidRPr="00110892">
        <w:rPr>
          <w:rFonts w:asciiTheme="minorHAnsi" w:hAnsiTheme="minorHAnsi"/>
        </w:rPr>
        <w:t>(the EPBC Act 1999),</w:t>
      </w:r>
      <w:r w:rsidRPr="00110892">
        <w:rPr>
          <w:rFonts w:asciiTheme="minorHAnsi" w:hAnsiTheme="minorHAnsi"/>
          <w:spacing w:val="-15"/>
        </w:rPr>
        <w:t xml:space="preserve"> </w:t>
      </w:r>
      <w:r w:rsidRPr="00110892">
        <w:rPr>
          <w:rFonts w:asciiTheme="minorHAnsi" w:hAnsiTheme="minorHAnsi"/>
        </w:rPr>
        <w:t>(Department of the Environment, 2023d) is also occasionally incidentally caught (bycatch) in the longline fishery (Australian Fisheries Management Authority, 2023; Welsford &amp; Lamb, 2013).</w:t>
      </w:r>
    </w:p>
    <w:p w:rsidR="004A2334" w:rsidRPr="00110892" w:rsidRDefault="00AC1E8E">
      <w:pPr>
        <w:pStyle w:val="BodyText"/>
        <w:spacing w:before="199" w:line="276" w:lineRule="auto"/>
        <w:ind w:left="116" w:right="124"/>
        <w:rPr>
          <w:rFonts w:asciiTheme="minorHAnsi" w:hAnsiTheme="minorHAnsi"/>
        </w:rPr>
      </w:pPr>
      <w:r w:rsidRPr="00110892">
        <w:rPr>
          <w:rFonts w:asciiTheme="minorHAnsi" w:hAnsiTheme="minorHAnsi"/>
        </w:rPr>
        <w:t>Modelling of fish assemblages, based on samples collected across the Kerguelen Plateau, identified seven distinct fish assemblages (Hill et al., 2017). This analysis also indicated that distinct fish species distributions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assemblages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locations</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correlated</w:t>
      </w:r>
      <w:r w:rsidRPr="00110892">
        <w:rPr>
          <w:rFonts w:asciiTheme="minorHAnsi" w:hAnsiTheme="minorHAnsi"/>
          <w:spacing w:val="-3"/>
        </w:rPr>
        <w:t xml:space="preserve"> </w:t>
      </w:r>
      <w:r w:rsidRPr="00110892">
        <w:rPr>
          <w:rFonts w:asciiTheme="minorHAnsi" w:hAnsiTheme="minorHAnsi"/>
        </w:rPr>
        <w:t>with</w:t>
      </w:r>
      <w:r w:rsidRPr="00110892">
        <w:rPr>
          <w:rFonts w:asciiTheme="minorHAnsi" w:hAnsiTheme="minorHAnsi"/>
          <w:spacing w:val="-2"/>
        </w:rPr>
        <w:t xml:space="preserve"> </w:t>
      </w:r>
      <w:r w:rsidRPr="00110892">
        <w:rPr>
          <w:rFonts w:asciiTheme="minorHAnsi" w:hAnsiTheme="minorHAnsi"/>
        </w:rPr>
        <w:t>bottom</w:t>
      </w:r>
      <w:r w:rsidRPr="00110892">
        <w:rPr>
          <w:rFonts w:asciiTheme="minorHAnsi" w:hAnsiTheme="minorHAnsi"/>
          <w:spacing w:val="-3"/>
        </w:rPr>
        <w:t xml:space="preserve"> </w:t>
      </w:r>
      <w:r w:rsidRPr="00110892">
        <w:rPr>
          <w:rFonts w:asciiTheme="minorHAnsi" w:hAnsiTheme="minorHAnsi"/>
        </w:rPr>
        <w:t>depth,</w:t>
      </w:r>
      <w:r w:rsidRPr="00110892">
        <w:rPr>
          <w:rFonts w:asciiTheme="minorHAnsi" w:hAnsiTheme="minorHAnsi"/>
          <w:spacing w:val="-3"/>
        </w:rPr>
        <w:t xml:space="preserve"> </w:t>
      </w:r>
      <w:r w:rsidRPr="00110892">
        <w:rPr>
          <w:rFonts w:asciiTheme="minorHAnsi" w:hAnsiTheme="minorHAnsi"/>
        </w:rPr>
        <w:t>surface</w:t>
      </w:r>
      <w:r w:rsidRPr="00110892">
        <w:rPr>
          <w:rFonts w:asciiTheme="minorHAnsi" w:hAnsiTheme="minorHAnsi"/>
          <w:spacing w:val="-3"/>
        </w:rPr>
        <w:t xml:space="preserve"> </w:t>
      </w:r>
      <w:r w:rsidRPr="00110892">
        <w:rPr>
          <w:rFonts w:asciiTheme="minorHAnsi" w:hAnsiTheme="minorHAnsi"/>
        </w:rPr>
        <w:t>chlorophyll</w:t>
      </w:r>
      <w:r w:rsidRPr="00110892">
        <w:rPr>
          <w:rFonts w:asciiTheme="minorHAnsi" w:hAnsiTheme="minorHAnsi"/>
          <w:spacing w:val="-3"/>
        </w:rPr>
        <w:t xml:space="preserve"> </w:t>
      </w:r>
      <w:r w:rsidRPr="00110892">
        <w:rPr>
          <w:rFonts w:asciiTheme="minorHAnsi" w:hAnsiTheme="minorHAnsi"/>
        </w:rPr>
        <w:t xml:space="preserve">and sea surface temperature. The eastern and western shallow plateau and banks supported distinct assemblages including endemic notothenioids, whereas the deeper slopes contained more widespread species such as grenadiers (macrourids) </w:t>
      </w:r>
      <w:hyperlink w:anchor="_bookmark13" w:history="1">
        <w:r w:rsidRPr="00110892">
          <w:rPr>
            <w:rFonts w:asciiTheme="minorHAnsi" w:hAnsiTheme="minorHAnsi"/>
          </w:rPr>
          <w:t>(Figure 8</w:t>
        </w:r>
      </w:hyperlink>
      <w:r w:rsidRPr="00110892">
        <w:rPr>
          <w:rFonts w:asciiTheme="minorHAnsi" w:hAnsiTheme="minorHAnsi"/>
        </w:rPr>
        <w:t>).</w:t>
      </w:r>
    </w:p>
    <w:p w:rsidR="004A2334" w:rsidRPr="00110892" w:rsidRDefault="00AC1E8E">
      <w:pPr>
        <w:pStyle w:val="BodyText"/>
        <w:spacing w:before="202" w:line="276" w:lineRule="auto"/>
        <w:ind w:left="115" w:right="152"/>
        <w:rPr>
          <w:rFonts w:asciiTheme="minorHAnsi" w:hAnsiTheme="minorHAnsi"/>
        </w:rPr>
      </w:pPr>
      <w:r w:rsidRPr="00110892">
        <w:rPr>
          <w:rFonts w:asciiTheme="minorHAnsi" w:hAnsiTheme="minorHAnsi"/>
        </w:rPr>
        <w:t>Other demersal fish species are generally uncommon, with many of those recorded resulting from only a small number of specimens collected from research and commercial fishing. However, due to the</w:t>
      </w:r>
      <w:r w:rsidRPr="00110892">
        <w:rPr>
          <w:rFonts w:asciiTheme="minorHAnsi" w:hAnsiTheme="minorHAnsi"/>
          <w:spacing w:val="-2"/>
        </w:rPr>
        <w:t xml:space="preserve"> </w:t>
      </w:r>
      <w:r w:rsidRPr="00110892">
        <w:rPr>
          <w:rFonts w:asciiTheme="minorHAnsi" w:hAnsiTheme="minorHAnsi"/>
        </w:rPr>
        <w:t>lack</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systematic</w:t>
      </w:r>
      <w:r w:rsidRPr="00110892">
        <w:rPr>
          <w:rFonts w:asciiTheme="minorHAnsi" w:hAnsiTheme="minorHAnsi"/>
          <w:spacing w:val="-2"/>
        </w:rPr>
        <w:t xml:space="preserve"> </w:t>
      </w:r>
      <w:r w:rsidRPr="00110892">
        <w:rPr>
          <w:rFonts w:asciiTheme="minorHAnsi" w:hAnsiTheme="minorHAnsi"/>
        </w:rPr>
        <w:t>sampling,</w:t>
      </w:r>
      <w:r w:rsidRPr="00110892">
        <w:rPr>
          <w:rFonts w:asciiTheme="minorHAnsi" w:hAnsiTheme="minorHAnsi"/>
          <w:spacing w:val="-2"/>
        </w:rPr>
        <w:t xml:space="preserve"> </w:t>
      </w:r>
      <w:r w:rsidRPr="00110892">
        <w:rPr>
          <w:rFonts w:asciiTheme="minorHAnsi" w:hAnsiTheme="minorHAnsi"/>
        </w:rPr>
        <w:t>particularly</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deeper</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abyssal</w:t>
      </w:r>
      <w:r w:rsidRPr="00110892">
        <w:rPr>
          <w:rFonts w:asciiTheme="minorHAnsi" w:hAnsiTheme="minorHAnsi"/>
          <w:spacing w:val="-1"/>
        </w:rPr>
        <w:t xml:space="preserve"> </w:t>
      </w:r>
      <w:r w:rsidRPr="00110892">
        <w:rPr>
          <w:rFonts w:asciiTheme="minorHAnsi" w:hAnsiTheme="minorHAnsi"/>
        </w:rPr>
        <w:t>plain, and the fact that it is only relatively recently that the taxonomy of fishes in the Southern Ocean has received</w:t>
      </w:r>
      <w:r w:rsidRPr="00110892">
        <w:rPr>
          <w:rFonts w:asciiTheme="minorHAnsi" w:hAnsiTheme="minorHAnsi"/>
          <w:spacing w:val="-3"/>
        </w:rPr>
        <w:t xml:space="preserve"> </w:t>
      </w:r>
      <w:r w:rsidRPr="00110892">
        <w:rPr>
          <w:rFonts w:asciiTheme="minorHAnsi" w:hAnsiTheme="minorHAnsi"/>
        </w:rPr>
        <w:t>detailed</w:t>
      </w:r>
      <w:r w:rsidRPr="00110892">
        <w:rPr>
          <w:rFonts w:asciiTheme="minorHAnsi" w:hAnsiTheme="minorHAnsi"/>
          <w:spacing w:val="-3"/>
        </w:rPr>
        <w:t xml:space="preserve"> </w:t>
      </w:r>
      <w:r w:rsidRPr="00110892">
        <w:rPr>
          <w:rFonts w:asciiTheme="minorHAnsi" w:hAnsiTheme="minorHAnsi"/>
        </w:rPr>
        <w:t>study,</w:t>
      </w:r>
      <w:r w:rsidRPr="00110892">
        <w:rPr>
          <w:rFonts w:asciiTheme="minorHAnsi" w:hAnsiTheme="minorHAnsi"/>
          <w:spacing w:val="-3"/>
        </w:rPr>
        <w:t xml:space="preserve"> </w:t>
      </w:r>
      <w:r w:rsidRPr="00110892">
        <w:rPr>
          <w:rFonts w:asciiTheme="minorHAnsi" w:hAnsiTheme="minorHAnsi"/>
        </w:rPr>
        <w:t>it</w:t>
      </w:r>
      <w:r w:rsidRPr="00110892">
        <w:rPr>
          <w:rFonts w:asciiTheme="minorHAnsi" w:hAnsiTheme="minorHAnsi"/>
          <w:spacing w:val="-3"/>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likely</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3"/>
        </w:rPr>
        <w:t xml:space="preserve"> </w:t>
      </w:r>
      <w:r w:rsidRPr="00110892">
        <w:rPr>
          <w:rFonts w:asciiTheme="minorHAnsi" w:hAnsiTheme="minorHAnsi"/>
        </w:rPr>
        <w:t>more</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particularly</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1"/>
        </w:rPr>
        <w:t xml:space="preserve"> </w:t>
      </w:r>
      <w:r w:rsidRPr="00110892">
        <w:rPr>
          <w:rFonts w:asciiTheme="minorHAnsi" w:hAnsiTheme="minorHAnsi"/>
        </w:rPr>
        <w:t>families</w:t>
      </w:r>
      <w:r w:rsidRPr="00110892">
        <w:rPr>
          <w:rFonts w:asciiTheme="minorHAnsi" w:hAnsiTheme="minorHAnsi"/>
          <w:spacing w:val="-3"/>
        </w:rPr>
        <w:t xml:space="preserve"> </w:t>
      </w:r>
      <w:r w:rsidRPr="00110892">
        <w:rPr>
          <w:rFonts w:asciiTheme="minorHAnsi" w:hAnsiTheme="minorHAnsi"/>
        </w:rPr>
        <w:t>adapted</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these</w:t>
      </w:r>
      <w:r w:rsidRPr="00110892">
        <w:rPr>
          <w:rFonts w:asciiTheme="minorHAnsi" w:hAnsiTheme="minorHAnsi"/>
          <w:spacing w:val="-3"/>
        </w:rPr>
        <w:t xml:space="preserve"> </w:t>
      </w:r>
      <w:r w:rsidRPr="00110892">
        <w:rPr>
          <w:rFonts w:asciiTheme="minorHAnsi" w:hAnsiTheme="minorHAnsi"/>
        </w:rPr>
        <w:t>depths such as the Liparidae (snail fishes), would occur in the deeper (</w:t>
      </w:r>
      <w:r w:rsidR="007A4784" w:rsidRPr="00110892">
        <w:rPr>
          <w:rFonts w:asciiTheme="minorHAnsi" w:hAnsiTheme="minorHAnsi"/>
        </w:rPr>
        <w:t xml:space="preserve">more than </w:t>
      </w:r>
      <w:r w:rsidRPr="00110892">
        <w:rPr>
          <w:rFonts w:asciiTheme="minorHAnsi" w:hAnsiTheme="minorHAnsi"/>
        </w:rPr>
        <w:t>3000 m</w:t>
      </w:r>
      <w:r w:rsidR="007A4784" w:rsidRPr="00110892">
        <w:rPr>
          <w:rFonts w:asciiTheme="minorHAnsi" w:hAnsiTheme="minorHAnsi"/>
        </w:rPr>
        <w:t>etres</w:t>
      </w:r>
      <w:r w:rsidRPr="00110892">
        <w:rPr>
          <w:rFonts w:asciiTheme="minorHAnsi" w:hAnsiTheme="minorHAnsi"/>
        </w:rPr>
        <w:t>) areas of the HIMI EEZ (Duhamel &amp; King, 2007).</w:t>
      </w: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spacing w:before="138"/>
        <w:rPr>
          <w:rFonts w:asciiTheme="minorHAnsi" w:hAnsiTheme="minorHAnsi"/>
        </w:rPr>
      </w:pPr>
    </w:p>
    <w:p w:rsidR="004A2334" w:rsidRPr="00110892" w:rsidRDefault="00AC1E8E">
      <w:pPr>
        <w:spacing w:line="316" w:lineRule="auto"/>
        <w:ind w:left="116" w:right="168" w:hanging="1"/>
        <w:rPr>
          <w:rFonts w:asciiTheme="minorHAnsi" w:hAnsiTheme="minorHAnsi"/>
          <w:sz w:val="20"/>
        </w:rPr>
      </w:pPr>
      <w:r w:rsidRPr="00110892">
        <w:rPr>
          <w:rFonts w:asciiTheme="minorHAnsi" w:hAnsiTheme="minorHAnsi"/>
          <w:position w:val="7"/>
          <w:sz w:val="13"/>
        </w:rPr>
        <w:t>c</w:t>
      </w:r>
      <w:r w:rsidRPr="00110892">
        <w:rPr>
          <w:rFonts w:asciiTheme="minorHAnsi" w:hAnsiTheme="minorHAnsi"/>
          <w:spacing w:val="33"/>
          <w:position w:val="7"/>
          <w:sz w:val="13"/>
        </w:rPr>
        <w:t xml:space="preserve"> </w:t>
      </w:r>
      <w:r w:rsidRPr="00110892">
        <w:rPr>
          <w:rFonts w:asciiTheme="minorHAnsi" w:hAnsiTheme="minorHAnsi"/>
          <w:i/>
          <w:sz w:val="20"/>
        </w:rPr>
        <w:t>Environmental Protection and Biodiversity Conservation Act 1999</w:t>
      </w:r>
      <w:r w:rsidRPr="00110892">
        <w:rPr>
          <w:rFonts w:asciiTheme="minorHAnsi" w:hAnsiTheme="minorHAnsi"/>
          <w:sz w:val="20"/>
        </w:rPr>
        <w:t xml:space="preserve">, </w:t>
      </w:r>
      <w:r w:rsidRPr="00110892">
        <w:rPr>
          <w:rFonts w:asciiTheme="minorHAnsi" w:hAnsiTheme="minorHAnsi"/>
          <w:color w:val="165788"/>
          <w:sz w:val="20"/>
          <w:u w:val="single" w:color="165788"/>
        </w:rPr>
        <w:t>https://</w:t>
      </w:r>
      <w:hyperlink r:id="rId29">
        <w:r w:rsidRPr="00110892">
          <w:rPr>
            <w:rFonts w:asciiTheme="minorHAnsi" w:hAnsiTheme="minorHAnsi"/>
            <w:color w:val="165788"/>
            <w:sz w:val="20"/>
            <w:u w:val="single" w:color="165788"/>
          </w:rPr>
          <w:t>www.legislation.gov.au/Series/C2004A00485</w:t>
        </w:r>
      </w:hyperlink>
      <w:r w:rsidRPr="00110892">
        <w:rPr>
          <w:rFonts w:asciiTheme="minorHAnsi" w:hAnsiTheme="minorHAnsi"/>
          <w:color w:val="165788"/>
          <w:spacing w:val="-9"/>
          <w:sz w:val="20"/>
        </w:rPr>
        <w:t xml:space="preserve"> </w:t>
      </w:r>
      <w:r w:rsidRPr="00110892">
        <w:rPr>
          <w:rFonts w:asciiTheme="minorHAnsi" w:hAnsiTheme="minorHAnsi"/>
          <w:sz w:val="20"/>
        </w:rPr>
        <w:t>accessed</w:t>
      </w:r>
      <w:r w:rsidRPr="00110892">
        <w:rPr>
          <w:rFonts w:asciiTheme="minorHAnsi" w:hAnsiTheme="minorHAnsi"/>
          <w:spacing w:val="-8"/>
          <w:sz w:val="20"/>
        </w:rPr>
        <w:t xml:space="preserve"> </w:t>
      </w:r>
      <w:r w:rsidRPr="00110892">
        <w:rPr>
          <w:rFonts w:asciiTheme="minorHAnsi" w:hAnsiTheme="minorHAnsi"/>
          <w:sz w:val="20"/>
        </w:rPr>
        <w:t>27</w:t>
      </w:r>
      <w:r w:rsidRPr="00110892">
        <w:rPr>
          <w:rFonts w:asciiTheme="minorHAnsi" w:hAnsiTheme="minorHAnsi"/>
          <w:spacing w:val="-8"/>
          <w:sz w:val="20"/>
        </w:rPr>
        <w:t xml:space="preserve"> </w:t>
      </w:r>
      <w:r w:rsidRPr="00110892">
        <w:rPr>
          <w:rFonts w:asciiTheme="minorHAnsi" w:hAnsiTheme="minorHAnsi"/>
          <w:sz w:val="20"/>
        </w:rPr>
        <w:t>October</w:t>
      </w:r>
      <w:r w:rsidRPr="00110892">
        <w:rPr>
          <w:rFonts w:asciiTheme="minorHAnsi" w:hAnsiTheme="minorHAnsi"/>
          <w:spacing w:val="-8"/>
          <w:sz w:val="20"/>
        </w:rPr>
        <w:t xml:space="preserve"> </w:t>
      </w:r>
      <w:r w:rsidRPr="00110892">
        <w:rPr>
          <w:rFonts w:asciiTheme="minorHAnsi" w:hAnsiTheme="minorHAnsi"/>
          <w:sz w:val="20"/>
        </w:rPr>
        <w:t>2023</w:t>
      </w:r>
    </w:p>
    <w:p w:rsidR="004A2334" w:rsidRPr="00110892" w:rsidRDefault="004A2334">
      <w:pPr>
        <w:spacing w:line="316" w:lineRule="auto"/>
        <w:rPr>
          <w:rFonts w:asciiTheme="minorHAnsi" w:hAnsiTheme="minorHAnsi"/>
          <w:sz w:val="20"/>
        </w:rPr>
        <w:sectPr w:rsidR="004A2334" w:rsidRPr="00110892">
          <w:pgSz w:w="11910" w:h="16840"/>
          <w:pgMar w:top="980" w:right="1300" w:bottom="1000" w:left="1300" w:header="566" w:footer="813" w:gutter="0"/>
          <w:cols w:space="720"/>
        </w:sectPr>
      </w:pPr>
    </w:p>
    <w:p w:rsidR="004A2334" w:rsidRPr="00110892" w:rsidRDefault="004A2334">
      <w:pPr>
        <w:pStyle w:val="BodyText"/>
        <w:spacing w:before="4"/>
        <w:rPr>
          <w:rFonts w:asciiTheme="minorHAnsi" w:hAnsiTheme="minorHAnsi"/>
          <w:sz w:val="11"/>
        </w:rPr>
      </w:pPr>
    </w:p>
    <w:p w:rsidR="004A2334" w:rsidRPr="00110892" w:rsidRDefault="00AC1E8E">
      <w:pPr>
        <w:pStyle w:val="BodyText"/>
        <w:ind w:left="118"/>
        <w:rPr>
          <w:rFonts w:asciiTheme="minorHAnsi" w:hAnsiTheme="minorHAnsi"/>
          <w:sz w:val="20"/>
        </w:rPr>
      </w:pPr>
      <w:r w:rsidRPr="00110892">
        <w:rPr>
          <w:rFonts w:asciiTheme="minorHAnsi" w:hAnsiTheme="minorHAnsi"/>
          <w:noProof/>
          <w:sz w:val="20"/>
        </w:rPr>
        <w:drawing>
          <wp:inline distT="0" distB="0" distL="0" distR="0">
            <wp:extent cx="5803591" cy="2904362"/>
            <wp:effectExtent l="0" t="0" r="0" b="0"/>
            <wp:docPr id="21" name="Image 21" descr="Map showing seven types of modelled fish assemblages mapped across the Kerguelen Plateau, with the eastern and western shallow plateau and banks around Heard Island and McDonald Islands supporting distinct assembl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ap showing seven types of modelled fish assemblages mapped across the Kerguelen Plateau, with the eastern and western shallow plateau and banks around Heard Island and McDonald Islands supporting distinct assembles "/>
                    <pic:cNvPicPr/>
                  </pic:nvPicPr>
                  <pic:blipFill>
                    <a:blip r:embed="rId30" cstate="print"/>
                    <a:stretch>
                      <a:fillRect/>
                    </a:stretch>
                  </pic:blipFill>
                  <pic:spPr>
                    <a:xfrm>
                      <a:off x="0" y="0"/>
                      <a:ext cx="5803591" cy="2904362"/>
                    </a:xfrm>
                    <a:prstGeom prst="rect">
                      <a:avLst/>
                    </a:prstGeom>
                  </pic:spPr>
                </pic:pic>
              </a:graphicData>
            </a:graphic>
          </wp:inline>
        </w:drawing>
      </w:r>
    </w:p>
    <w:p w:rsidR="004A2334" w:rsidRPr="00110892" w:rsidRDefault="004A2334">
      <w:pPr>
        <w:pStyle w:val="BodyText"/>
        <w:spacing w:before="23"/>
        <w:rPr>
          <w:rFonts w:asciiTheme="minorHAnsi" w:hAnsiTheme="minorHAnsi"/>
          <w:sz w:val="24"/>
        </w:rPr>
      </w:pPr>
    </w:p>
    <w:p w:rsidR="004A2334" w:rsidRPr="007E5383" w:rsidRDefault="00AC1E8E">
      <w:pPr>
        <w:spacing w:before="1"/>
        <w:ind w:left="115" w:right="168"/>
        <w:rPr>
          <w:rFonts w:asciiTheme="minorHAnsi" w:hAnsiTheme="minorHAnsi"/>
        </w:rPr>
      </w:pPr>
      <w:bookmarkStart w:id="14" w:name="_bookmark13"/>
      <w:bookmarkEnd w:id="14"/>
      <w:r w:rsidRPr="007E5383">
        <w:rPr>
          <w:rFonts w:asciiTheme="minorHAnsi" w:hAnsiTheme="minorHAnsi"/>
        </w:rPr>
        <w:t>Figure 8 Regions of Common Profile (RCPs), areas with statistically distinct diversity and abundance</w:t>
      </w:r>
      <w:r w:rsidRPr="007E5383">
        <w:rPr>
          <w:rFonts w:asciiTheme="minorHAnsi" w:hAnsiTheme="minorHAnsi"/>
          <w:spacing w:val="-2"/>
        </w:rPr>
        <w:t xml:space="preserve"> </w:t>
      </w:r>
      <w:r w:rsidRPr="007E5383">
        <w:rPr>
          <w:rFonts w:asciiTheme="minorHAnsi" w:hAnsiTheme="minorHAnsi"/>
        </w:rPr>
        <w:t>of</w:t>
      </w:r>
      <w:r w:rsidRPr="007E5383">
        <w:rPr>
          <w:rFonts w:asciiTheme="minorHAnsi" w:hAnsiTheme="minorHAnsi"/>
          <w:spacing w:val="-3"/>
        </w:rPr>
        <w:t xml:space="preserve"> </w:t>
      </w:r>
      <w:r w:rsidRPr="007E5383">
        <w:rPr>
          <w:rFonts w:asciiTheme="minorHAnsi" w:hAnsiTheme="minorHAnsi"/>
        </w:rPr>
        <w:t>common</w:t>
      </w:r>
      <w:r w:rsidRPr="007E5383">
        <w:rPr>
          <w:rFonts w:asciiTheme="minorHAnsi" w:hAnsiTheme="minorHAnsi"/>
          <w:spacing w:val="-3"/>
        </w:rPr>
        <w:t xml:space="preserve"> </w:t>
      </w:r>
      <w:r w:rsidRPr="007E5383">
        <w:rPr>
          <w:rFonts w:asciiTheme="minorHAnsi" w:hAnsiTheme="minorHAnsi"/>
        </w:rPr>
        <w:t>demersal</w:t>
      </w:r>
      <w:r w:rsidRPr="007E5383">
        <w:rPr>
          <w:rFonts w:asciiTheme="minorHAnsi" w:hAnsiTheme="minorHAnsi"/>
          <w:spacing w:val="-2"/>
        </w:rPr>
        <w:t xml:space="preserve"> </w:t>
      </w:r>
      <w:r w:rsidRPr="007E5383">
        <w:rPr>
          <w:rFonts w:asciiTheme="minorHAnsi" w:hAnsiTheme="minorHAnsi"/>
        </w:rPr>
        <w:t>fish</w:t>
      </w:r>
      <w:r w:rsidRPr="007E5383">
        <w:rPr>
          <w:rFonts w:asciiTheme="minorHAnsi" w:hAnsiTheme="minorHAnsi"/>
          <w:spacing w:val="-3"/>
        </w:rPr>
        <w:t xml:space="preserve"> </w:t>
      </w:r>
      <w:r w:rsidRPr="007E5383">
        <w:rPr>
          <w:rFonts w:asciiTheme="minorHAnsi" w:hAnsiTheme="minorHAnsi"/>
        </w:rPr>
        <w:t>species,</w:t>
      </w:r>
      <w:r w:rsidRPr="007E5383">
        <w:rPr>
          <w:rFonts w:asciiTheme="minorHAnsi" w:hAnsiTheme="minorHAnsi"/>
          <w:spacing w:val="-3"/>
        </w:rPr>
        <w:t xml:space="preserve"> </w:t>
      </w:r>
      <w:r w:rsidRPr="007E5383">
        <w:rPr>
          <w:rFonts w:asciiTheme="minorHAnsi" w:hAnsiTheme="minorHAnsi"/>
        </w:rPr>
        <w:t>across</w:t>
      </w:r>
      <w:r w:rsidRPr="007E5383">
        <w:rPr>
          <w:rFonts w:asciiTheme="minorHAnsi" w:hAnsiTheme="minorHAnsi"/>
          <w:spacing w:val="-3"/>
        </w:rPr>
        <w:t xml:space="preserve"> </w:t>
      </w:r>
      <w:r w:rsidRPr="007E5383">
        <w:rPr>
          <w:rFonts w:asciiTheme="minorHAnsi" w:hAnsiTheme="minorHAnsi"/>
        </w:rPr>
        <w:t>the</w:t>
      </w:r>
      <w:r w:rsidRPr="007E5383">
        <w:rPr>
          <w:rFonts w:asciiTheme="minorHAnsi" w:hAnsiTheme="minorHAnsi"/>
          <w:spacing w:val="-3"/>
        </w:rPr>
        <w:t xml:space="preserve"> </w:t>
      </w:r>
      <w:r w:rsidRPr="007E5383">
        <w:rPr>
          <w:rFonts w:asciiTheme="minorHAnsi" w:hAnsiTheme="minorHAnsi"/>
        </w:rPr>
        <w:t>Kerguelen</w:t>
      </w:r>
      <w:r w:rsidRPr="007E5383">
        <w:rPr>
          <w:rFonts w:asciiTheme="minorHAnsi" w:hAnsiTheme="minorHAnsi"/>
          <w:spacing w:val="-3"/>
        </w:rPr>
        <w:t xml:space="preserve"> </w:t>
      </w:r>
      <w:r w:rsidRPr="007E5383">
        <w:rPr>
          <w:rFonts w:asciiTheme="minorHAnsi" w:hAnsiTheme="minorHAnsi"/>
        </w:rPr>
        <w:t>Plateau</w:t>
      </w:r>
      <w:r w:rsidRPr="007E5383">
        <w:rPr>
          <w:rFonts w:asciiTheme="minorHAnsi" w:hAnsiTheme="minorHAnsi"/>
          <w:spacing w:val="-3"/>
        </w:rPr>
        <w:t xml:space="preserve"> </w:t>
      </w:r>
      <w:r w:rsidRPr="007E5383">
        <w:rPr>
          <w:rFonts w:asciiTheme="minorHAnsi" w:hAnsiTheme="minorHAnsi"/>
        </w:rPr>
        <w:t>(from</w:t>
      </w:r>
      <w:r w:rsidRPr="007E5383">
        <w:rPr>
          <w:rFonts w:asciiTheme="minorHAnsi" w:hAnsiTheme="minorHAnsi"/>
          <w:spacing w:val="-3"/>
        </w:rPr>
        <w:t xml:space="preserve"> </w:t>
      </w:r>
      <w:r w:rsidRPr="007E5383">
        <w:rPr>
          <w:rFonts w:asciiTheme="minorHAnsi" w:hAnsiTheme="minorHAnsi"/>
        </w:rPr>
        <w:t>Hill</w:t>
      </w:r>
      <w:r w:rsidRPr="007E5383">
        <w:rPr>
          <w:rFonts w:asciiTheme="minorHAnsi" w:hAnsiTheme="minorHAnsi"/>
          <w:spacing w:val="-3"/>
        </w:rPr>
        <w:t xml:space="preserve"> </w:t>
      </w:r>
      <w:r w:rsidRPr="007E5383">
        <w:rPr>
          <w:rFonts w:asciiTheme="minorHAnsi" w:hAnsiTheme="minorHAnsi"/>
        </w:rPr>
        <w:t>et</w:t>
      </w:r>
      <w:r w:rsidRPr="007E5383">
        <w:rPr>
          <w:rFonts w:asciiTheme="minorHAnsi" w:hAnsiTheme="minorHAnsi"/>
          <w:spacing w:val="-2"/>
        </w:rPr>
        <w:t xml:space="preserve"> </w:t>
      </w:r>
      <w:r w:rsidRPr="007E5383">
        <w:rPr>
          <w:rFonts w:asciiTheme="minorHAnsi" w:hAnsiTheme="minorHAnsi"/>
        </w:rPr>
        <w:t xml:space="preserve">al., </w:t>
      </w:r>
      <w:r w:rsidRPr="007E5383">
        <w:rPr>
          <w:rFonts w:asciiTheme="minorHAnsi" w:hAnsiTheme="minorHAnsi"/>
          <w:spacing w:val="-2"/>
        </w:rPr>
        <w:t>2017).</w:t>
      </w:r>
    </w:p>
    <w:p w:rsidR="004A2334" w:rsidRPr="00110892" w:rsidRDefault="004A2334">
      <w:pPr>
        <w:pStyle w:val="BodyText"/>
        <w:spacing w:before="42"/>
        <w:rPr>
          <w:rFonts w:asciiTheme="minorHAnsi" w:hAnsiTheme="minorHAnsi"/>
          <w:sz w:val="24"/>
        </w:rPr>
      </w:pPr>
    </w:p>
    <w:p w:rsidR="004A2334" w:rsidRPr="00110892" w:rsidRDefault="00AC1E8E">
      <w:pPr>
        <w:pStyle w:val="BodyText"/>
        <w:spacing w:line="276" w:lineRule="auto"/>
        <w:ind w:left="115" w:right="129"/>
        <w:rPr>
          <w:rFonts w:asciiTheme="minorHAnsi" w:hAnsiTheme="minorHAnsi"/>
        </w:rPr>
      </w:pPr>
      <w:r w:rsidRPr="00110892">
        <w:rPr>
          <w:rFonts w:asciiTheme="minorHAnsi" w:hAnsiTheme="minorHAnsi"/>
        </w:rPr>
        <w:t>The pelagic environment over the deeper plateau is dominated by myctophids (lanternfishes), with</w:t>
      </w:r>
      <w:r w:rsidRPr="00110892">
        <w:rPr>
          <w:rFonts w:asciiTheme="minorHAnsi" w:hAnsiTheme="minorHAnsi"/>
          <w:spacing w:val="40"/>
        </w:rPr>
        <w:t xml:space="preserve"> </w:t>
      </w:r>
      <w:r w:rsidRPr="00110892">
        <w:rPr>
          <w:rFonts w:asciiTheme="minorHAnsi" w:hAnsiTheme="minorHAnsi"/>
        </w:rPr>
        <w:t>at least 19 species in six genera. Many of the species recorded at HIMI are widespread, with circumpolar distribution in the Southern Ocean (De Broyer et al., 2014; Gon &amp; Heemstra, 1990). The north-south distribution of these species is frequently delineated by major frontal systems (Williams 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Myctophids</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critical</w:t>
      </w:r>
      <w:r w:rsidRPr="00110892">
        <w:rPr>
          <w:rFonts w:asciiTheme="minorHAnsi" w:hAnsiTheme="minorHAnsi"/>
          <w:spacing w:val="-2"/>
        </w:rPr>
        <w:t xml:space="preserve"> </w:t>
      </w:r>
      <w:r w:rsidRPr="00110892">
        <w:rPr>
          <w:rFonts w:asciiTheme="minorHAnsi" w:hAnsiTheme="minorHAnsi"/>
        </w:rPr>
        <w:t>part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offshore</w:t>
      </w:r>
      <w:r w:rsidRPr="00110892">
        <w:rPr>
          <w:rFonts w:asciiTheme="minorHAnsi" w:hAnsiTheme="minorHAnsi"/>
          <w:spacing w:val="-3"/>
        </w:rPr>
        <w:t xml:space="preserve"> </w:t>
      </w:r>
      <w:r w:rsidRPr="00110892">
        <w:rPr>
          <w:rFonts w:asciiTheme="minorHAnsi" w:hAnsiTheme="minorHAnsi"/>
        </w:rPr>
        <w:t>ecosystem.</w:t>
      </w:r>
      <w:r w:rsidRPr="00110892">
        <w:rPr>
          <w:rFonts w:asciiTheme="minorHAnsi" w:hAnsiTheme="minorHAnsi"/>
          <w:spacing w:val="-3"/>
        </w:rPr>
        <w:t xml:space="preserve"> </w:t>
      </w:r>
      <w:r w:rsidRPr="00110892">
        <w:rPr>
          <w:rFonts w:asciiTheme="minorHAnsi" w:hAnsiTheme="minorHAnsi"/>
        </w:rPr>
        <w:t>Through</w:t>
      </w:r>
      <w:r w:rsidRPr="00110892">
        <w:rPr>
          <w:rFonts w:asciiTheme="minorHAnsi" w:hAnsiTheme="minorHAnsi"/>
          <w:spacing w:val="-3"/>
        </w:rPr>
        <w:t xml:space="preserve"> </w:t>
      </w:r>
      <w:r w:rsidRPr="00110892">
        <w:rPr>
          <w:rFonts w:asciiTheme="minorHAnsi" w:hAnsiTheme="minorHAnsi"/>
        </w:rPr>
        <w:t>their</w:t>
      </w:r>
      <w:r w:rsidRPr="00110892">
        <w:rPr>
          <w:rFonts w:asciiTheme="minorHAnsi" w:hAnsiTheme="minorHAnsi"/>
          <w:spacing w:val="-3"/>
        </w:rPr>
        <w:t xml:space="preserve"> </w:t>
      </w:r>
      <w:r w:rsidRPr="00110892">
        <w:rPr>
          <w:rFonts w:asciiTheme="minorHAnsi" w:hAnsiTheme="minorHAnsi"/>
          <w:i/>
        </w:rPr>
        <w:t>en</w:t>
      </w:r>
      <w:r w:rsidRPr="00110892">
        <w:rPr>
          <w:rFonts w:asciiTheme="minorHAnsi" w:hAnsiTheme="minorHAnsi"/>
          <w:i/>
          <w:spacing w:val="-3"/>
        </w:rPr>
        <w:t xml:space="preserve"> </w:t>
      </w:r>
      <w:r w:rsidRPr="00110892">
        <w:rPr>
          <w:rFonts w:asciiTheme="minorHAnsi" w:hAnsiTheme="minorHAnsi"/>
          <w:i/>
        </w:rPr>
        <w:t>masse</w:t>
      </w:r>
      <w:r w:rsidRPr="00110892">
        <w:rPr>
          <w:rFonts w:asciiTheme="minorHAnsi" w:hAnsiTheme="minorHAnsi"/>
          <w:i/>
          <w:spacing w:val="-3"/>
        </w:rPr>
        <w:t xml:space="preserve"> </w:t>
      </w:r>
      <w:r w:rsidRPr="00110892">
        <w:rPr>
          <w:rFonts w:asciiTheme="minorHAnsi" w:hAnsiTheme="minorHAnsi"/>
        </w:rPr>
        <w:t>diurnal migrations over several hundred metres of the water column to feed on zooplankton, and as part of the diet of many marine predators (Scientific Committee on Antarctic Research, 2023) they have a significant role in nutrient and carbon cycling (Cotté et al., 2022).</w:t>
      </w:r>
    </w:p>
    <w:p w:rsidR="004A2334" w:rsidRPr="00110892" w:rsidRDefault="004A2334">
      <w:pPr>
        <w:pStyle w:val="BodyText"/>
        <w:rPr>
          <w:rFonts w:asciiTheme="minorHAnsi" w:hAnsiTheme="minorHAnsi"/>
        </w:rPr>
      </w:pPr>
    </w:p>
    <w:p w:rsidR="004A2334" w:rsidRPr="00110892" w:rsidRDefault="004A2334">
      <w:pPr>
        <w:pStyle w:val="BodyText"/>
        <w:spacing w:before="175"/>
        <w:rPr>
          <w:rFonts w:asciiTheme="minorHAnsi" w:hAnsiTheme="minorHAnsi"/>
        </w:rPr>
      </w:pPr>
    </w:p>
    <w:p w:rsidR="004A2334" w:rsidRPr="00110892" w:rsidRDefault="00AC1E8E">
      <w:pPr>
        <w:pStyle w:val="Heading3"/>
        <w:numPr>
          <w:ilvl w:val="2"/>
          <w:numId w:val="2"/>
        </w:numPr>
        <w:tabs>
          <w:tab w:val="left" w:pos="1648"/>
        </w:tabs>
        <w:ind w:hanging="964"/>
        <w:rPr>
          <w:rFonts w:asciiTheme="minorHAnsi" w:hAnsiTheme="minorHAnsi"/>
        </w:rPr>
      </w:pPr>
      <w:r w:rsidRPr="00110892">
        <w:rPr>
          <w:rFonts w:asciiTheme="minorHAnsi" w:hAnsiTheme="minorHAnsi"/>
          <w:spacing w:val="-2"/>
        </w:rPr>
        <w:t>Seabirds</w:t>
      </w:r>
    </w:p>
    <w:p w:rsidR="004A2334" w:rsidRPr="00110892" w:rsidRDefault="00AC1E8E">
      <w:pPr>
        <w:pStyle w:val="BodyText"/>
        <w:spacing w:before="238" w:line="276" w:lineRule="auto"/>
        <w:ind w:left="115"/>
        <w:rPr>
          <w:rFonts w:asciiTheme="minorHAnsi" w:hAnsiTheme="minorHAnsi"/>
        </w:rPr>
      </w:pPr>
      <w:r w:rsidRPr="00110892">
        <w:rPr>
          <w:rFonts w:asciiTheme="minorHAnsi" w:hAnsiTheme="minorHAnsi"/>
        </w:rPr>
        <w:t>Of the more than 40 seabird species observed in the Indian Ocean sector of the Southern Ocean, 34 have been reported from Heard Island with 17 recorded as breeding there (Table A 2). Whether wandering</w:t>
      </w:r>
      <w:r w:rsidRPr="00110892">
        <w:rPr>
          <w:rFonts w:asciiTheme="minorHAnsi" w:hAnsiTheme="minorHAnsi"/>
          <w:spacing w:val="-3"/>
        </w:rPr>
        <w:t xml:space="preserve"> </w:t>
      </w:r>
      <w:r w:rsidRPr="00110892">
        <w:rPr>
          <w:rFonts w:asciiTheme="minorHAnsi" w:hAnsiTheme="minorHAnsi"/>
        </w:rPr>
        <w:t>albatrosses</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Diomedea</w:t>
      </w:r>
      <w:r w:rsidRPr="00110892">
        <w:rPr>
          <w:rFonts w:asciiTheme="minorHAnsi" w:hAnsiTheme="minorHAnsi"/>
          <w:i/>
          <w:spacing w:val="-3"/>
        </w:rPr>
        <w:t xml:space="preserve"> </w:t>
      </w:r>
      <w:r w:rsidRPr="00110892">
        <w:rPr>
          <w:rFonts w:asciiTheme="minorHAnsi" w:hAnsiTheme="minorHAnsi"/>
          <w:i/>
        </w:rPr>
        <w:t>exulans</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still</w:t>
      </w:r>
      <w:r w:rsidRPr="00110892">
        <w:rPr>
          <w:rFonts w:asciiTheme="minorHAnsi" w:hAnsiTheme="minorHAnsi"/>
          <w:spacing w:val="-3"/>
        </w:rPr>
        <w:t xml:space="preserve"> </w:t>
      </w:r>
      <w:r w:rsidRPr="00110892">
        <w:rPr>
          <w:rFonts w:asciiTheme="minorHAnsi" w:hAnsiTheme="minorHAnsi"/>
        </w:rPr>
        <w:t>breed</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uncertain,</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there</w:t>
      </w:r>
      <w:r w:rsidRPr="00110892">
        <w:rPr>
          <w:rFonts w:asciiTheme="minorHAnsi" w:hAnsiTheme="minorHAnsi"/>
          <w:spacing w:val="-3"/>
        </w:rPr>
        <w:t xml:space="preserve"> </w:t>
      </w:r>
      <w:r w:rsidRPr="00110892">
        <w:rPr>
          <w:rFonts w:asciiTheme="minorHAnsi" w:hAnsiTheme="minorHAnsi"/>
        </w:rPr>
        <w:t>has</w:t>
      </w:r>
      <w:r w:rsidRPr="00110892">
        <w:rPr>
          <w:rFonts w:asciiTheme="minorHAnsi" w:hAnsiTheme="minorHAnsi"/>
          <w:spacing w:val="-3"/>
        </w:rPr>
        <w:t xml:space="preserve"> </w:t>
      </w:r>
      <w:r w:rsidRPr="00110892">
        <w:rPr>
          <w:rFonts w:asciiTheme="minorHAnsi" w:hAnsiTheme="minorHAnsi"/>
        </w:rPr>
        <w:t>never been a substantial population of this species recorded.</w:t>
      </w:r>
    </w:p>
    <w:p w:rsidR="004A2334" w:rsidRPr="00110892" w:rsidRDefault="00AC1E8E">
      <w:pPr>
        <w:pStyle w:val="BodyText"/>
        <w:spacing w:before="200" w:line="276" w:lineRule="auto"/>
        <w:ind w:left="115" w:right="152"/>
        <w:rPr>
          <w:rFonts w:asciiTheme="minorHAnsi" w:hAnsiTheme="minorHAnsi"/>
        </w:rPr>
      </w:pPr>
      <w:r w:rsidRPr="00110892">
        <w:rPr>
          <w:rFonts w:asciiTheme="minorHAnsi" w:hAnsiTheme="minorHAnsi"/>
        </w:rPr>
        <w:t>Eleven of the seabird species that breed at Heard Island were also recorded breeding on the 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during</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20</w:t>
      </w:r>
      <w:r w:rsidRPr="00110892">
        <w:rPr>
          <w:rFonts w:asciiTheme="minorHAnsi" w:hAnsiTheme="minorHAnsi"/>
          <w:vertAlign w:val="superscript"/>
        </w:rPr>
        <w:t>th</w:t>
      </w:r>
      <w:r w:rsidRPr="00110892">
        <w:rPr>
          <w:rFonts w:asciiTheme="minorHAnsi" w:hAnsiTheme="minorHAnsi"/>
          <w:spacing w:val="-2"/>
        </w:rPr>
        <w:t xml:space="preserve"> </w:t>
      </w:r>
      <w:r w:rsidRPr="00110892">
        <w:rPr>
          <w:rFonts w:asciiTheme="minorHAnsi" w:hAnsiTheme="minorHAnsi"/>
        </w:rPr>
        <w:t>century.</w:t>
      </w:r>
      <w:r w:rsidRPr="00110892">
        <w:rPr>
          <w:rFonts w:asciiTheme="minorHAnsi" w:hAnsiTheme="minorHAnsi"/>
          <w:spacing w:val="-3"/>
        </w:rPr>
        <w:t xml:space="preserve"> </w:t>
      </w:r>
      <w:r w:rsidRPr="00110892">
        <w:rPr>
          <w:rFonts w:asciiTheme="minorHAnsi" w:hAnsiTheme="minorHAnsi"/>
        </w:rPr>
        <w:t>However,</w:t>
      </w:r>
      <w:r w:rsidRPr="00110892">
        <w:rPr>
          <w:rFonts w:asciiTheme="minorHAnsi" w:hAnsiTheme="minorHAnsi"/>
          <w:spacing w:val="-3"/>
        </w:rPr>
        <w:t xml:space="preserve"> </w:t>
      </w:r>
      <w:r w:rsidRPr="00110892">
        <w:rPr>
          <w:rFonts w:asciiTheme="minorHAnsi" w:hAnsiTheme="minorHAnsi"/>
        </w:rPr>
        <w:t>it</w:t>
      </w:r>
      <w:r w:rsidRPr="00110892">
        <w:rPr>
          <w:rFonts w:asciiTheme="minorHAnsi" w:hAnsiTheme="minorHAnsi"/>
          <w:spacing w:val="-3"/>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unknown</w:t>
      </w:r>
      <w:r w:rsidRPr="00110892">
        <w:rPr>
          <w:rFonts w:asciiTheme="minorHAnsi" w:hAnsiTheme="minorHAnsi"/>
          <w:spacing w:val="-3"/>
        </w:rPr>
        <w:t xml:space="preserve"> </w:t>
      </w:r>
      <w:r w:rsidRPr="00110892">
        <w:rPr>
          <w:rFonts w:asciiTheme="minorHAnsi" w:hAnsiTheme="minorHAnsi"/>
        </w:rPr>
        <w:t>how</w:t>
      </w:r>
      <w:r w:rsidRPr="00110892">
        <w:rPr>
          <w:rFonts w:asciiTheme="minorHAnsi" w:hAnsiTheme="minorHAnsi"/>
          <w:spacing w:val="-3"/>
        </w:rPr>
        <w:t xml:space="preserve"> </w:t>
      </w:r>
      <w:r w:rsidRPr="00110892">
        <w:rPr>
          <w:rFonts w:asciiTheme="minorHAnsi" w:hAnsiTheme="minorHAnsi"/>
        </w:rPr>
        <w:t>many</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remain</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the McDonald</w:t>
      </w:r>
      <w:r w:rsidRPr="00110892">
        <w:rPr>
          <w:rFonts w:asciiTheme="minorHAnsi" w:hAnsiTheme="minorHAnsi"/>
          <w:spacing w:val="-8"/>
        </w:rPr>
        <w:t xml:space="preserve"> </w:t>
      </w:r>
      <w:r w:rsidRPr="00110892">
        <w:rPr>
          <w:rFonts w:asciiTheme="minorHAnsi" w:hAnsiTheme="minorHAnsi"/>
        </w:rPr>
        <w:t>Islands,</w:t>
      </w:r>
      <w:r w:rsidRPr="00110892">
        <w:rPr>
          <w:rFonts w:asciiTheme="minorHAnsi" w:hAnsiTheme="minorHAnsi"/>
          <w:spacing w:val="-5"/>
        </w:rPr>
        <w:t xml:space="preserve"> </w:t>
      </w:r>
      <w:r w:rsidRPr="00110892">
        <w:rPr>
          <w:rFonts w:asciiTheme="minorHAnsi" w:hAnsiTheme="minorHAnsi"/>
        </w:rPr>
        <w:t>or</w:t>
      </w:r>
      <w:r w:rsidRPr="00110892">
        <w:rPr>
          <w:rFonts w:asciiTheme="minorHAnsi" w:hAnsiTheme="minorHAnsi"/>
          <w:spacing w:val="-5"/>
        </w:rPr>
        <w:t xml:space="preserve"> </w:t>
      </w:r>
      <w:r w:rsidRPr="00110892">
        <w:rPr>
          <w:rFonts w:asciiTheme="minorHAnsi" w:hAnsiTheme="minorHAnsi"/>
        </w:rPr>
        <w:t>how</w:t>
      </w:r>
      <w:r w:rsidRPr="00110892">
        <w:rPr>
          <w:rFonts w:asciiTheme="minorHAnsi" w:hAnsiTheme="minorHAnsi"/>
          <w:spacing w:val="-5"/>
        </w:rPr>
        <w:t xml:space="preserve"> </w:t>
      </w:r>
      <w:r w:rsidRPr="00110892">
        <w:rPr>
          <w:rFonts w:asciiTheme="minorHAnsi" w:hAnsiTheme="minorHAnsi"/>
        </w:rPr>
        <w:t>many</w:t>
      </w:r>
      <w:r w:rsidRPr="00110892">
        <w:rPr>
          <w:rFonts w:asciiTheme="minorHAnsi" w:hAnsiTheme="minorHAnsi"/>
          <w:spacing w:val="-5"/>
        </w:rPr>
        <w:t xml:space="preserve"> </w:t>
      </w:r>
      <w:r w:rsidRPr="00110892">
        <w:rPr>
          <w:rFonts w:asciiTheme="minorHAnsi" w:hAnsiTheme="minorHAnsi"/>
        </w:rPr>
        <w:t>may</w:t>
      </w:r>
      <w:r w:rsidRPr="00110892">
        <w:rPr>
          <w:rFonts w:asciiTheme="minorHAnsi" w:hAnsiTheme="minorHAnsi"/>
          <w:spacing w:val="-5"/>
        </w:rPr>
        <w:t xml:space="preserve"> </w:t>
      </w:r>
      <w:r w:rsidRPr="00110892">
        <w:rPr>
          <w:rFonts w:asciiTheme="minorHAnsi" w:hAnsiTheme="minorHAnsi"/>
        </w:rPr>
        <w:t>have</w:t>
      </w:r>
      <w:r w:rsidRPr="00110892">
        <w:rPr>
          <w:rFonts w:asciiTheme="minorHAnsi" w:hAnsiTheme="minorHAnsi"/>
          <w:spacing w:val="-6"/>
        </w:rPr>
        <w:t xml:space="preserve"> </w:t>
      </w:r>
      <w:r w:rsidRPr="00110892">
        <w:rPr>
          <w:rFonts w:asciiTheme="minorHAnsi" w:hAnsiTheme="minorHAnsi"/>
        </w:rPr>
        <w:t>recolonised</w:t>
      </w:r>
      <w:r w:rsidRPr="00110892">
        <w:rPr>
          <w:rFonts w:asciiTheme="minorHAnsi" w:hAnsiTheme="minorHAnsi"/>
          <w:spacing w:val="-5"/>
        </w:rPr>
        <w:t xml:space="preserve"> </w:t>
      </w:r>
      <w:r w:rsidRPr="00110892">
        <w:rPr>
          <w:rFonts w:asciiTheme="minorHAnsi" w:hAnsiTheme="minorHAnsi"/>
        </w:rPr>
        <w:t>the</w:t>
      </w:r>
      <w:r w:rsidRPr="00110892">
        <w:rPr>
          <w:rFonts w:asciiTheme="minorHAnsi" w:hAnsiTheme="minorHAnsi"/>
          <w:spacing w:val="-6"/>
        </w:rPr>
        <w:t xml:space="preserve"> </w:t>
      </w:r>
      <w:r w:rsidRPr="00110892">
        <w:rPr>
          <w:rFonts w:asciiTheme="minorHAnsi" w:hAnsiTheme="minorHAnsi"/>
        </w:rPr>
        <w:t>islands</w:t>
      </w:r>
      <w:r w:rsidRPr="00110892">
        <w:rPr>
          <w:rFonts w:asciiTheme="minorHAnsi" w:hAnsiTheme="minorHAnsi"/>
          <w:spacing w:val="-4"/>
        </w:rPr>
        <w:t xml:space="preserve"> </w:t>
      </w:r>
      <w:r w:rsidRPr="00110892">
        <w:rPr>
          <w:rFonts w:asciiTheme="minorHAnsi" w:hAnsiTheme="minorHAnsi"/>
        </w:rPr>
        <w:t>after</w:t>
      </w:r>
      <w:r w:rsidRPr="00110892">
        <w:rPr>
          <w:rFonts w:asciiTheme="minorHAnsi" w:hAnsiTheme="minorHAnsi"/>
          <w:spacing w:val="-5"/>
        </w:rPr>
        <w:t xml:space="preserve"> </w:t>
      </w:r>
      <w:r w:rsidRPr="00110892">
        <w:rPr>
          <w:rFonts w:asciiTheme="minorHAnsi" w:hAnsiTheme="minorHAnsi"/>
        </w:rPr>
        <w:t>a</w:t>
      </w:r>
      <w:r w:rsidRPr="00110892">
        <w:rPr>
          <w:rFonts w:asciiTheme="minorHAnsi" w:hAnsiTheme="minorHAnsi"/>
          <w:spacing w:val="-5"/>
        </w:rPr>
        <w:t xml:space="preserve"> </w:t>
      </w:r>
      <w:r w:rsidRPr="00110892">
        <w:rPr>
          <w:rFonts w:asciiTheme="minorHAnsi" w:hAnsiTheme="minorHAnsi"/>
        </w:rPr>
        <w:t>volcanic</w:t>
      </w:r>
      <w:r w:rsidRPr="00110892">
        <w:rPr>
          <w:rFonts w:asciiTheme="minorHAnsi" w:hAnsiTheme="minorHAnsi"/>
          <w:spacing w:val="-5"/>
        </w:rPr>
        <w:t xml:space="preserve"> </w:t>
      </w:r>
      <w:r w:rsidRPr="00110892">
        <w:rPr>
          <w:rFonts w:asciiTheme="minorHAnsi" w:hAnsiTheme="minorHAnsi"/>
        </w:rPr>
        <w:t>eruption</w:t>
      </w:r>
      <w:r w:rsidRPr="00110892">
        <w:rPr>
          <w:rFonts w:asciiTheme="minorHAnsi" w:hAnsiTheme="minorHAnsi"/>
          <w:spacing w:val="-5"/>
        </w:rPr>
        <w:t xml:space="preserve"> </w:t>
      </w:r>
      <w:r w:rsidRPr="00110892">
        <w:rPr>
          <w:rFonts w:asciiTheme="minorHAnsi" w:hAnsiTheme="minorHAnsi"/>
        </w:rPr>
        <w:t>in</w:t>
      </w:r>
      <w:r w:rsidRPr="00110892">
        <w:rPr>
          <w:rFonts w:asciiTheme="minorHAnsi" w:hAnsiTheme="minorHAnsi"/>
          <w:spacing w:val="-5"/>
        </w:rPr>
        <w:t xml:space="preserve"> </w:t>
      </w:r>
      <w:r w:rsidRPr="00110892">
        <w:rPr>
          <w:rFonts w:asciiTheme="minorHAnsi" w:hAnsiTheme="minorHAnsi"/>
          <w:spacing w:val="-2"/>
        </w:rPr>
        <w:t>2001.</w:t>
      </w:r>
    </w:p>
    <w:p w:rsidR="004A2334" w:rsidRPr="00110892" w:rsidRDefault="00AC1E8E">
      <w:pPr>
        <w:pStyle w:val="BodyText"/>
        <w:spacing w:before="202" w:line="276" w:lineRule="auto"/>
        <w:ind w:left="114" w:right="198"/>
        <w:rPr>
          <w:rFonts w:asciiTheme="minorHAnsi" w:hAnsiTheme="minorHAnsi"/>
        </w:rPr>
      </w:pPr>
      <w:r w:rsidRPr="00110892">
        <w:rPr>
          <w:rFonts w:asciiTheme="minorHAnsi" w:hAnsiTheme="minorHAnsi"/>
        </w:rPr>
        <w:t>The nearest landmass to HIMI is</w:t>
      </w:r>
      <w:r w:rsidRPr="00110892">
        <w:rPr>
          <w:rFonts w:asciiTheme="minorHAnsi" w:hAnsiTheme="minorHAnsi"/>
          <w:spacing w:val="40"/>
        </w:rPr>
        <w:t xml:space="preserve"> </w:t>
      </w:r>
      <w:r w:rsidRPr="00110892">
        <w:rPr>
          <w:rFonts w:asciiTheme="minorHAnsi" w:hAnsiTheme="minorHAnsi"/>
        </w:rPr>
        <w:t>the Kerguelen Islands. These islands are approximately 440 km north of HIMI, within the flying distance of seabirds. There are 35 species of birds reported as breeding</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1"/>
        </w:rPr>
        <w:t xml:space="preserve"> </w:t>
      </w:r>
      <w:r w:rsidRPr="00110892">
        <w:rPr>
          <w:rFonts w:asciiTheme="minorHAnsi" w:hAnsiTheme="minorHAnsi"/>
        </w:rPr>
        <w:t>Islands:</w:t>
      </w:r>
      <w:r w:rsidRPr="00110892">
        <w:rPr>
          <w:rFonts w:asciiTheme="minorHAnsi" w:hAnsiTheme="minorHAnsi"/>
          <w:spacing w:val="-1"/>
        </w:rPr>
        <w:t xml:space="preserve"> </w:t>
      </w:r>
      <w:r w:rsidRPr="00110892">
        <w:rPr>
          <w:rFonts w:asciiTheme="minorHAnsi" w:hAnsiTheme="minorHAnsi"/>
        </w:rPr>
        <w:t>more</w:t>
      </w:r>
      <w:r w:rsidRPr="00110892">
        <w:rPr>
          <w:rFonts w:asciiTheme="minorHAnsi" w:hAnsiTheme="minorHAnsi"/>
          <w:spacing w:val="-2"/>
        </w:rPr>
        <w:t xml:space="preserve"> </w:t>
      </w:r>
      <w:r w:rsidRPr="00110892">
        <w:rPr>
          <w:rFonts w:asciiTheme="minorHAnsi" w:hAnsiTheme="minorHAnsi"/>
        </w:rPr>
        <w:t>than</w:t>
      </w:r>
      <w:r w:rsidRPr="00110892">
        <w:rPr>
          <w:rFonts w:asciiTheme="minorHAnsi" w:hAnsiTheme="minorHAnsi"/>
          <w:spacing w:val="-2"/>
        </w:rPr>
        <w:t xml:space="preserve"> </w:t>
      </w:r>
      <w:r w:rsidRPr="00110892">
        <w:rPr>
          <w:rFonts w:asciiTheme="minorHAnsi" w:hAnsiTheme="minorHAnsi"/>
        </w:rPr>
        <w:t>twice</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many</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at</w:t>
      </w:r>
      <w:r w:rsidRPr="00110892">
        <w:rPr>
          <w:rFonts w:asciiTheme="minorHAnsi" w:hAnsiTheme="minorHAnsi"/>
          <w:spacing w:val="-2"/>
        </w:rPr>
        <w:t xml:space="preserve"> </w:t>
      </w:r>
      <w:r w:rsidRPr="00110892">
        <w:rPr>
          <w:rFonts w:asciiTheme="minorHAnsi" w:hAnsiTheme="minorHAnsi"/>
        </w:rPr>
        <w:t>HIMI.</w:t>
      </w:r>
      <w:r w:rsidRPr="00110892">
        <w:rPr>
          <w:rFonts w:asciiTheme="minorHAnsi" w:hAnsiTheme="minorHAnsi"/>
          <w:spacing w:val="-2"/>
        </w:rPr>
        <w:t xml:space="preserve"> </w:t>
      </w:r>
      <w:r w:rsidRPr="00110892">
        <w:rPr>
          <w:rFonts w:asciiTheme="minorHAnsi" w:hAnsiTheme="minorHAnsi"/>
        </w:rPr>
        <w:t>Some</w:t>
      </w:r>
      <w:r w:rsidRPr="00110892">
        <w:rPr>
          <w:rFonts w:asciiTheme="minorHAnsi" w:hAnsiTheme="minorHAnsi"/>
          <w:spacing w:val="-2"/>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example the four penguin species, as well as black-browed (</w:t>
      </w:r>
      <w:r w:rsidRPr="00110892">
        <w:rPr>
          <w:rFonts w:asciiTheme="minorHAnsi" w:hAnsiTheme="minorHAnsi"/>
          <w:i/>
        </w:rPr>
        <w:t>Thalassarche melanophris</w:t>
      </w:r>
      <w:r w:rsidRPr="00110892">
        <w:rPr>
          <w:rFonts w:asciiTheme="minorHAnsi" w:hAnsiTheme="minorHAnsi"/>
        </w:rPr>
        <w:t>) and light-mantled albatross (</w:t>
      </w:r>
      <w:r w:rsidRPr="00110892">
        <w:rPr>
          <w:rFonts w:asciiTheme="minorHAnsi" w:hAnsiTheme="minorHAnsi"/>
          <w:i/>
        </w:rPr>
        <w:t>Phoebetria palpebrata</w:t>
      </w:r>
      <w:r w:rsidRPr="00110892">
        <w:rPr>
          <w:rFonts w:asciiTheme="minorHAnsi" w:hAnsiTheme="minorHAnsi"/>
        </w:rPr>
        <w:t>) are known to breed at both HIMI and the Kerguelen Islands.</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pStyle w:val="BodyText"/>
        <w:spacing w:before="93" w:line="276" w:lineRule="auto"/>
        <w:ind w:left="115" w:hanging="1"/>
        <w:rPr>
          <w:rFonts w:asciiTheme="minorHAnsi" w:hAnsiTheme="minorHAnsi"/>
        </w:rPr>
      </w:pPr>
      <w:r w:rsidRPr="00110892">
        <w:rPr>
          <w:rFonts w:asciiTheme="minorHAnsi" w:hAnsiTheme="minorHAnsi"/>
        </w:rPr>
        <w:lastRenderedPageBreak/>
        <w:t>Most</w:t>
      </w:r>
      <w:r w:rsidRPr="00110892">
        <w:rPr>
          <w:rFonts w:asciiTheme="minorHAnsi" w:hAnsiTheme="minorHAnsi"/>
          <w:spacing w:val="-2"/>
        </w:rPr>
        <w:t xml:space="preserve"> </w:t>
      </w:r>
      <w:r w:rsidRPr="00110892">
        <w:rPr>
          <w:rFonts w:asciiTheme="minorHAnsi" w:hAnsiTheme="minorHAnsi"/>
        </w:rPr>
        <w:t>seabirds</w:t>
      </w:r>
      <w:r w:rsidRPr="00110892">
        <w:rPr>
          <w:rFonts w:asciiTheme="minorHAnsi" w:hAnsiTheme="minorHAnsi"/>
          <w:spacing w:val="-2"/>
        </w:rPr>
        <w:t xml:space="preserve"> </w:t>
      </w:r>
      <w:r w:rsidRPr="00110892">
        <w:rPr>
          <w:rFonts w:asciiTheme="minorHAnsi" w:hAnsiTheme="minorHAnsi"/>
        </w:rPr>
        <w:t>that</w:t>
      </w:r>
      <w:r w:rsidRPr="00110892">
        <w:rPr>
          <w:rFonts w:asciiTheme="minorHAnsi" w:hAnsiTheme="minorHAnsi"/>
          <w:spacing w:val="-2"/>
        </w:rPr>
        <w:t xml:space="preserve"> </w:t>
      </w:r>
      <w:r w:rsidRPr="00110892">
        <w:rPr>
          <w:rFonts w:asciiTheme="minorHAnsi" w:hAnsiTheme="minorHAnsi"/>
        </w:rPr>
        <w:t>breed</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Heard</w:t>
      </w:r>
      <w:r w:rsidRPr="00110892">
        <w:rPr>
          <w:rFonts w:asciiTheme="minorHAnsi" w:hAnsiTheme="minorHAnsi"/>
          <w:spacing w:val="-2"/>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rPr>
        <w:t>undertake</w:t>
      </w:r>
      <w:r w:rsidRPr="00110892">
        <w:rPr>
          <w:rFonts w:asciiTheme="minorHAnsi" w:hAnsiTheme="minorHAnsi"/>
          <w:spacing w:val="-2"/>
        </w:rPr>
        <w:t xml:space="preserve"> </w:t>
      </w:r>
      <w:r w:rsidRPr="00110892">
        <w:rPr>
          <w:rFonts w:asciiTheme="minorHAnsi" w:hAnsiTheme="minorHAnsi"/>
        </w:rPr>
        <w:t>breeding</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chick</w:t>
      </w:r>
      <w:r w:rsidRPr="00110892">
        <w:rPr>
          <w:rFonts w:asciiTheme="minorHAnsi" w:hAnsiTheme="minorHAnsi"/>
          <w:spacing w:val="-2"/>
        </w:rPr>
        <w:t xml:space="preserve"> </w:t>
      </w:r>
      <w:r w:rsidRPr="00110892">
        <w:rPr>
          <w:rFonts w:asciiTheme="minorHAnsi" w:hAnsiTheme="minorHAnsi"/>
        </w:rPr>
        <w:t>rearing</w:t>
      </w:r>
      <w:r w:rsidRPr="00110892">
        <w:rPr>
          <w:rFonts w:asciiTheme="minorHAnsi" w:hAnsiTheme="minorHAnsi"/>
          <w:spacing w:val="-2"/>
        </w:rPr>
        <w:t xml:space="preserve"> </w:t>
      </w:r>
      <w:r w:rsidRPr="00110892">
        <w:rPr>
          <w:rFonts w:asciiTheme="minorHAnsi" w:hAnsiTheme="minorHAnsi"/>
        </w:rPr>
        <w:t>activities</w:t>
      </w:r>
      <w:r w:rsidRPr="00110892">
        <w:rPr>
          <w:rFonts w:asciiTheme="minorHAnsi" w:hAnsiTheme="minorHAnsi"/>
          <w:spacing w:val="-2"/>
        </w:rPr>
        <w:t xml:space="preserve"> </w:t>
      </w:r>
      <w:r w:rsidRPr="00110892">
        <w:rPr>
          <w:rFonts w:asciiTheme="minorHAnsi" w:hAnsiTheme="minorHAnsi"/>
        </w:rPr>
        <w:t>over</w:t>
      </w:r>
      <w:r w:rsidRPr="00110892">
        <w:rPr>
          <w:rFonts w:asciiTheme="minorHAnsi" w:hAnsiTheme="minorHAnsi"/>
          <w:spacing w:val="-2"/>
        </w:rPr>
        <w:t xml:space="preserve"> </w:t>
      </w:r>
      <w:r w:rsidRPr="00110892">
        <w:rPr>
          <w:rFonts w:asciiTheme="minorHAnsi" w:hAnsiTheme="minorHAnsi"/>
        </w:rPr>
        <w:t>spring and summer and spend the late autumn and winter at sea. King penguins are an exception to this pattern due to chick rearing taking 14–16 months, and based on species’ behaviour on other subantarctic</w:t>
      </w:r>
      <w:r w:rsidRPr="00110892">
        <w:rPr>
          <w:rFonts w:asciiTheme="minorHAnsi" w:hAnsiTheme="minorHAnsi"/>
          <w:spacing w:val="-1"/>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rPr>
        <w:t>gentoo</w:t>
      </w:r>
      <w:r w:rsidRPr="00110892">
        <w:rPr>
          <w:rFonts w:asciiTheme="minorHAnsi" w:hAnsiTheme="minorHAnsi"/>
          <w:spacing w:val="-1"/>
        </w:rPr>
        <w:t xml:space="preserve"> </w:t>
      </w:r>
      <w:r w:rsidRPr="00110892">
        <w:rPr>
          <w:rFonts w:asciiTheme="minorHAnsi" w:hAnsiTheme="minorHAnsi"/>
        </w:rPr>
        <w:t>penguins,</w:t>
      </w:r>
      <w:r w:rsidRPr="00110892">
        <w:rPr>
          <w:rFonts w:asciiTheme="minorHAnsi" w:hAnsiTheme="minorHAnsi"/>
          <w:spacing w:val="-1"/>
        </w:rPr>
        <w:t xml:space="preserve"> </w:t>
      </w:r>
      <w:r w:rsidRPr="00110892">
        <w:rPr>
          <w:rFonts w:asciiTheme="minorHAnsi" w:hAnsiTheme="minorHAnsi"/>
        </w:rPr>
        <w:t>giant</w:t>
      </w:r>
      <w:r w:rsidRPr="00110892">
        <w:rPr>
          <w:rFonts w:asciiTheme="minorHAnsi" w:hAnsiTheme="minorHAnsi"/>
          <w:spacing w:val="-1"/>
        </w:rPr>
        <w:t xml:space="preserve"> </w:t>
      </w:r>
      <w:r w:rsidRPr="00110892">
        <w:rPr>
          <w:rFonts w:asciiTheme="minorHAnsi" w:hAnsiTheme="minorHAnsi"/>
        </w:rPr>
        <w:t>petrels and</w:t>
      </w:r>
      <w:r w:rsidRPr="00110892">
        <w:rPr>
          <w:rFonts w:asciiTheme="minorHAnsi" w:hAnsiTheme="minorHAnsi"/>
          <w:spacing w:val="-1"/>
        </w:rPr>
        <w:t xml:space="preserve"> </w:t>
      </w:r>
      <w:r w:rsidRPr="00110892">
        <w:rPr>
          <w:rFonts w:asciiTheme="minorHAnsi" w:hAnsiTheme="minorHAnsi"/>
        </w:rPr>
        <w:t>some</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gull and</w:t>
      </w:r>
      <w:r w:rsidRPr="00110892">
        <w:rPr>
          <w:rFonts w:asciiTheme="minorHAnsi" w:hAnsiTheme="minorHAnsi"/>
          <w:spacing w:val="-1"/>
        </w:rPr>
        <w:t xml:space="preserve"> </w:t>
      </w:r>
      <w:r w:rsidRPr="00110892">
        <w:rPr>
          <w:rFonts w:asciiTheme="minorHAnsi" w:hAnsiTheme="minorHAnsi"/>
        </w:rPr>
        <w:t>tern</w:t>
      </w:r>
      <w:r w:rsidRPr="00110892">
        <w:rPr>
          <w:rFonts w:asciiTheme="minorHAnsi" w:hAnsiTheme="minorHAnsi"/>
          <w:spacing w:val="-1"/>
        </w:rPr>
        <w:t xml:space="preserve"> </w:t>
      </w:r>
      <w:r w:rsidRPr="00110892">
        <w:rPr>
          <w:rFonts w:asciiTheme="minorHAnsi" w:hAnsiTheme="minorHAnsi"/>
        </w:rPr>
        <w:t>species</w:t>
      </w:r>
      <w:r w:rsidRPr="00110892">
        <w:rPr>
          <w:rFonts w:asciiTheme="minorHAnsi" w:hAnsiTheme="minorHAnsi"/>
          <w:spacing w:val="-1"/>
        </w:rPr>
        <w:t xml:space="preserve"> </w:t>
      </w:r>
      <w:r w:rsidRPr="00110892">
        <w:rPr>
          <w:rFonts w:asciiTheme="minorHAnsi" w:hAnsiTheme="minorHAnsi"/>
        </w:rPr>
        <w:t>are</w:t>
      </w:r>
      <w:r w:rsidRPr="00110892">
        <w:rPr>
          <w:rFonts w:asciiTheme="minorHAnsi" w:hAnsiTheme="minorHAnsi"/>
          <w:spacing w:val="-1"/>
        </w:rPr>
        <w:t xml:space="preserve"> </w:t>
      </w:r>
      <w:r w:rsidRPr="00110892">
        <w:rPr>
          <w:rFonts w:asciiTheme="minorHAnsi" w:hAnsiTheme="minorHAnsi"/>
        </w:rPr>
        <w:t>likely</w:t>
      </w:r>
      <w:r w:rsidRPr="00110892">
        <w:rPr>
          <w:rFonts w:asciiTheme="minorHAnsi" w:hAnsiTheme="minorHAnsi"/>
          <w:spacing w:val="-1"/>
        </w:rPr>
        <w:t xml:space="preserve"> </w:t>
      </w:r>
      <w:r w:rsidRPr="00110892">
        <w:rPr>
          <w:rFonts w:asciiTheme="minorHAnsi" w:hAnsiTheme="minorHAnsi"/>
        </w:rPr>
        <w:t>to roost on the island over winter .</w:t>
      </w:r>
    </w:p>
    <w:p w:rsidR="004A2334" w:rsidRPr="00110892" w:rsidRDefault="00AC1E8E">
      <w:pPr>
        <w:pStyle w:val="BodyText"/>
        <w:spacing w:before="203" w:line="276" w:lineRule="auto"/>
        <w:ind w:left="115" w:right="152" w:firstLine="1"/>
        <w:rPr>
          <w:rFonts w:asciiTheme="minorHAnsi" w:hAnsiTheme="minorHAnsi"/>
        </w:rPr>
      </w:pPr>
      <w:r w:rsidRPr="00110892">
        <w:rPr>
          <w:rFonts w:asciiTheme="minorHAnsi" w:hAnsiTheme="minorHAnsi"/>
        </w:rPr>
        <w:t>Observations of the diet of seabirds at HIMI is limited to the penguins that breed on the island collected last century, indicating they eat icefish, myctophids and other mesopelagic fish, squid, euphausiids and amphipods (Klages et al., 1990). Based on the observation from Iles Crozet and Kerguelen,</w:t>
      </w:r>
      <w:r w:rsidRPr="00110892">
        <w:rPr>
          <w:rFonts w:asciiTheme="minorHAnsi" w:hAnsiTheme="minorHAnsi"/>
          <w:spacing w:val="-3"/>
        </w:rPr>
        <w:t xml:space="preserve"> </w:t>
      </w:r>
      <w:r w:rsidRPr="00110892">
        <w:rPr>
          <w:rFonts w:asciiTheme="minorHAnsi" w:hAnsiTheme="minorHAnsi"/>
        </w:rPr>
        <w:t>albatrosses</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likely</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obtain</w:t>
      </w:r>
      <w:r w:rsidRPr="00110892">
        <w:rPr>
          <w:rFonts w:asciiTheme="minorHAnsi" w:hAnsiTheme="minorHAnsi"/>
          <w:spacing w:val="-3"/>
        </w:rPr>
        <w:t xml:space="preserve"> </w:t>
      </w:r>
      <w:r w:rsidRPr="00110892">
        <w:rPr>
          <w:rFonts w:asciiTheme="minorHAnsi" w:hAnsiTheme="minorHAnsi"/>
        </w:rPr>
        <w:t>their</w:t>
      </w:r>
      <w:r w:rsidRPr="00110892">
        <w:rPr>
          <w:rFonts w:asciiTheme="minorHAnsi" w:hAnsiTheme="minorHAnsi"/>
          <w:spacing w:val="-3"/>
        </w:rPr>
        <w:t xml:space="preserve"> </w:t>
      </w:r>
      <w:r w:rsidRPr="00110892">
        <w:rPr>
          <w:rFonts w:asciiTheme="minorHAnsi" w:hAnsiTheme="minorHAnsi"/>
        </w:rPr>
        <w:t>food</w:t>
      </w:r>
      <w:r w:rsidRPr="00110892">
        <w:rPr>
          <w:rFonts w:asciiTheme="minorHAnsi" w:hAnsiTheme="minorHAnsi"/>
          <w:spacing w:val="-2"/>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pelagic</w:t>
      </w:r>
      <w:r w:rsidRPr="00110892">
        <w:rPr>
          <w:rFonts w:asciiTheme="minorHAnsi" w:hAnsiTheme="minorHAnsi"/>
          <w:spacing w:val="-3"/>
        </w:rPr>
        <w:t xml:space="preserve"> </w:t>
      </w:r>
      <w:r w:rsidRPr="00110892">
        <w:rPr>
          <w:rFonts w:asciiTheme="minorHAnsi" w:hAnsiTheme="minorHAnsi"/>
        </w:rPr>
        <w:t>sources</w:t>
      </w:r>
      <w:r w:rsidRPr="00110892">
        <w:rPr>
          <w:rFonts w:asciiTheme="minorHAnsi" w:hAnsiTheme="minorHAnsi"/>
          <w:spacing w:val="-3"/>
        </w:rPr>
        <w:t xml:space="preserve"> </w:t>
      </w:r>
      <w:r w:rsidRPr="00110892">
        <w:rPr>
          <w:rFonts w:asciiTheme="minorHAnsi" w:hAnsiTheme="minorHAnsi"/>
        </w:rPr>
        <w:t>especially</w:t>
      </w:r>
      <w:r w:rsidRPr="00110892">
        <w:rPr>
          <w:rFonts w:asciiTheme="minorHAnsi" w:hAnsiTheme="minorHAnsi"/>
          <w:spacing w:val="-3"/>
        </w:rPr>
        <w:t xml:space="preserve"> </w:t>
      </w:r>
      <w:r w:rsidRPr="00110892">
        <w:rPr>
          <w:rFonts w:asciiTheme="minorHAnsi" w:hAnsiTheme="minorHAnsi"/>
        </w:rPr>
        <w:t>squid</w:t>
      </w:r>
      <w:r w:rsidRPr="00110892">
        <w:rPr>
          <w:rFonts w:asciiTheme="minorHAnsi" w:hAnsiTheme="minorHAnsi"/>
          <w:spacing w:val="-3"/>
        </w:rPr>
        <w:t xml:space="preserve"> </w:t>
      </w:r>
      <w:r w:rsidRPr="00110892">
        <w:rPr>
          <w:rFonts w:asciiTheme="minorHAnsi" w:hAnsiTheme="minorHAnsi"/>
        </w:rPr>
        <w:t>(Cherel</w:t>
      </w:r>
      <w:r w:rsidRPr="00110892">
        <w:rPr>
          <w:rFonts w:asciiTheme="minorHAnsi" w:hAnsiTheme="minorHAnsi"/>
          <w:spacing w:val="-3"/>
        </w:rPr>
        <w:t xml:space="preserve"> </w:t>
      </w:r>
      <w:r w:rsidRPr="00110892">
        <w:rPr>
          <w:rFonts w:asciiTheme="minorHAnsi" w:hAnsiTheme="minorHAnsi"/>
        </w:rPr>
        <w:t>et al.,</w:t>
      </w:r>
      <w:r w:rsidRPr="00110892">
        <w:rPr>
          <w:rFonts w:asciiTheme="minorHAnsi" w:hAnsiTheme="minorHAnsi"/>
          <w:spacing w:val="-2"/>
        </w:rPr>
        <w:t xml:space="preserve"> </w:t>
      </w:r>
      <w:r w:rsidRPr="00110892">
        <w:rPr>
          <w:rFonts w:asciiTheme="minorHAnsi" w:hAnsiTheme="minorHAnsi"/>
        </w:rPr>
        <w:t>2023).</w:t>
      </w:r>
      <w:r w:rsidRPr="00110892">
        <w:rPr>
          <w:rFonts w:asciiTheme="minorHAnsi" w:hAnsiTheme="minorHAnsi"/>
          <w:spacing w:val="-2"/>
        </w:rPr>
        <w:t xml:space="preserve"> </w:t>
      </w:r>
      <w:r w:rsidRPr="00110892">
        <w:rPr>
          <w:rFonts w:asciiTheme="minorHAnsi" w:hAnsiTheme="minorHAnsi"/>
        </w:rPr>
        <w:t>Other</w:t>
      </w:r>
      <w:r w:rsidRPr="00110892">
        <w:rPr>
          <w:rFonts w:asciiTheme="minorHAnsi" w:hAnsiTheme="minorHAnsi"/>
          <w:spacing w:val="-2"/>
        </w:rPr>
        <w:t xml:space="preserve"> </w:t>
      </w:r>
      <w:r w:rsidRPr="00110892">
        <w:rPr>
          <w:rFonts w:asciiTheme="minorHAnsi" w:hAnsiTheme="minorHAnsi"/>
        </w:rPr>
        <w:t>seabirds,</w:t>
      </w:r>
      <w:r w:rsidRPr="00110892">
        <w:rPr>
          <w:rFonts w:asciiTheme="minorHAnsi" w:hAnsiTheme="minorHAnsi"/>
          <w:spacing w:val="-2"/>
        </w:rPr>
        <w:t xml:space="preserve"> </w:t>
      </w:r>
      <w:r w:rsidRPr="00110892">
        <w:rPr>
          <w:rFonts w:asciiTheme="minorHAnsi" w:hAnsiTheme="minorHAnsi"/>
        </w:rPr>
        <w:t>such</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smaller</w:t>
      </w:r>
      <w:r w:rsidRPr="00110892">
        <w:rPr>
          <w:rFonts w:asciiTheme="minorHAnsi" w:hAnsiTheme="minorHAnsi"/>
          <w:spacing w:val="-2"/>
        </w:rPr>
        <w:t xml:space="preserve"> </w:t>
      </w:r>
      <w:r w:rsidRPr="00110892">
        <w:rPr>
          <w:rFonts w:asciiTheme="minorHAnsi" w:hAnsiTheme="minorHAnsi"/>
        </w:rPr>
        <w:t>petrels,</w:t>
      </w:r>
      <w:r w:rsidRPr="00110892">
        <w:rPr>
          <w:rFonts w:asciiTheme="minorHAnsi" w:hAnsiTheme="minorHAnsi"/>
          <w:spacing w:val="-2"/>
        </w:rPr>
        <w:t xml:space="preserve"> </w:t>
      </w:r>
      <w:r w:rsidRPr="00110892">
        <w:rPr>
          <w:rFonts w:asciiTheme="minorHAnsi" w:hAnsiTheme="minorHAnsi"/>
        </w:rPr>
        <w:t>consume</w:t>
      </w:r>
      <w:r w:rsidRPr="00110892">
        <w:rPr>
          <w:rFonts w:asciiTheme="minorHAnsi" w:hAnsiTheme="minorHAnsi"/>
          <w:spacing w:val="-2"/>
        </w:rPr>
        <w:t xml:space="preserve"> </w:t>
      </w:r>
      <w:r w:rsidRPr="00110892">
        <w:rPr>
          <w:rFonts w:asciiTheme="minorHAnsi" w:hAnsiTheme="minorHAnsi"/>
        </w:rPr>
        <w:t>crustaceans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small</w:t>
      </w:r>
      <w:r w:rsidRPr="00110892">
        <w:rPr>
          <w:rFonts w:asciiTheme="minorHAnsi" w:hAnsiTheme="minorHAnsi"/>
          <w:spacing w:val="-2"/>
        </w:rPr>
        <w:t xml:space="preserve"> </w:t>
      </w:r>
      <w:r w:rsidRPr="00110892">
        <w:rPr>
          <w:rFonts w:asciiTheme="minorHAnsi" w:hAnsiTheme="minorHAnsi"/>
        </w:rPr>
        <w:t>fish</w:t>
      </w:r>
      <w:r w:rsidRPr="00110892">
        <w:rPr>
          <w:rFonts w:asciiTheme="minorHAnsi" w:hAnsiTheme="minorHAnsi"/>
          <w:spacing w:val="-2"/>
        </w:rPr>
        <w:t xml:space="preserve"> </w:t>
      </w:r>
      <w:r w:rsidRPr="00110892">
        <w:rPr>
          <w:rFonts w:asciiTheme="minorHAnsi" w:hAnsiTheme="minorHAnsi"/>
        </w:rPr>
        <w:t>(Scientific Committee on Antarctic Research, 2023).</w:t>
      </w:r>
    </w:p>
    <w:p w:rsidR="004A2334" w:rsidRPr="00110892" w:rsidRDefault="00AC1E8E">
      <w:pPr>
        <w:pStyle w:val="BodyText"/>
        <w:spacing w:before="202" w:line="276" w:lineRule="auto"/>
        <w:ind w:left="115" w:right="159" w:hanging="1"/>
        <w:rPr>
          <w:rFonts w:asciiTheme="minorHAnsi" w:hAnsiTheme="minorHAnsi"/>
        </w:rPr>
      </w:pPr>
      <w:r w:rsidRPr="00110892">
        <w:rPr>
          <w:rFonts w:asciiTheme="minorHAnsi" w:hAnsiTheme="minorHAnsi"/>
        </w:rPr>
        <w:t>The foraging areas of these seabirds are highly variable and, in many cases, extend far beyond the HIMI EEZ. For example, the distances that king penguins travel to their foraging grounds depends upon the time of year, their breeding status and the stage of their breeding cycle, and foraging ranges can extend beyond the EEZ, even during chick-rearing, with albatross foraging along the Antarctic shelf (Moore et al., 1999; Wienecke &amp; Robertson, 2006). Recent circumpolar and regional syntheses of satellite tagging and tracking data, including data collected in the HIMI region indicates that the waters east of Heard Island over Gunnari Ridge and Shell Bank, and the deeper trough between those features, were important foraging habitats for king and macaroni penguins, and black-browed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wandering</w:t>
      </w:r>
      <w:r w:rsidRPr="00110892">
        <w:rPr>
          <w:rFonts w:asciiTheme="minorHAnsi" w:hAnsiTheme="minorHAnsi"/>
          <w:spacing w:val="-2"/>
        </w:rPr>
        <w:t xml:space="preserve"> </w:t>
      </w:r>
      <w:r w:rsidRPr="00110892">
        <w:rPr>
          <w:rFonts w:asciiTheme="minorHAnsi" w:hAnsiTheme="minorHAnsi"/>
        </w:rPr>
        <w:t>albatross.</w:t>
      </w:r>
      <w:r w:rsidRPr="00110892">
        <w:rPr>
          <w:rFonts w:asciiTheme="minorHAnsi" w:hAnsiTheme="minorHAnsi"/>
          <w:spacing w:val="-2"/>
        </w:rPr>
        <w:t xml:space="preserve"> </w:t>
      </w:r>
      <w:r w:rsidRPr="00110892">
        <w:rPr>
          <w:rFonts w:asciiTheme="minorHAnsi" w:hAnsiTheme="minorHAnsi"/>
        </w:rPr>
        <w:t>It</w:t>
      </w:r>
      <w:r w:rsidRPr="00110892">
        <w:rPr>
          <w:rFonts w:asciiTheme="minorHAnsi" w:hAnsiTheme="minorHAnsi"/>
          <w:spacing w:val="-3"/>
        </w:rPr>
        <w:t xml:space="preserve"> </w:t>
      </w:r>
      <w:r w:rsidRPr="00110892">
        <w:rPr>
          <w:rFonts w:asciiTheme="minorHAnsi" w:hAnsiTheme="minorHAnsi"/>
        </w:rPr>
        <w:t>also</w:t>
      </w:r>
      <w:r w:rsidRPr="00110892">
        <w:rPr>
          <w:rFonts w:asciiTheme="minorHAnsi" w:hAnsiTheme="minorHAnsi"/>
          <w:spacing w:val="-3"/>
        </w:rPr>
        <w:t xml:space="preserve"> </w:t>
      </w:r>
      <w:r w:rsidRPr="00110892">
        <w:rPr>
          <w:rFonts w:asciiTheme="minorHAnsi" w:hAnsiTheme="minorHAnsi"/>
        </w:rPr>
        <w:t>identified</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shallow</w:t>
      </w:r>
      <w:r w:rsidRPr="00110892">
        <w:rPr>
          <w:rFonts w:asciiTheme="minorHAnsi" w:hAnsiTheme="minorHAnsi"/>
          <w:spacing w:val="-3"/>
        </w:rPr>
        <w:t xml:space="preserve"> </w:t>
      </w:r>
      <w:r w:rsidRPr="00110892">
        <w:rPr>
          <w:rFonts w:asciiTheme="minorHAnsi" w:hAnsiTheme="minorHAnsi"/>
        </w:rPr>
        <w:t>plateau,</w:t>
      </w:r>
      <w:r w:rsidRPr="00110892">
        <w:rPr>
          <w:rFonts w:asciiTheme="minorHAnsi" w:hAnsiTheme="minorHAnsi"/>
          <w:spacing w:val="-3"/>
        </w:rPr>
        <w:t xml:space="preserve"> </w:t>
      </w:r>
      <w:r w:rsidRPr="00110892">
        <w:rPr>
          <w:rFonts w:asciiTheme="minorHAnsi" w:hAnsiTheme="minorHAnsi"/>
        </w:rPr>
        <w:t>south</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western slope and the deep waters over the abyssal plain to the west, southwest and northeast of HIMI are important habitat for black-browed and light-mantled albatrosses</w:t>
      </w:r>
      <w:r w:rsidR="007E5383">
        <w:rPr>
          <w:rFonts w:asciiTheme="minorHAnsi" w:hAnsiTheme="minorHAnsi"/>
        </w:rPr>
        <w:t xml:space="preserve"> </w:t>
      </w:r>
      <w:r w:rsidRPr="00110892">
        <w:rPr>
          <w:rFonts w:asciiTheme="minorHAnsi" w:hAnsiTheme="minorHAnsi"/>
        </w:rPr>
        <w:t>(Hindell et al., 2011; Patterson et al., 2016; Ropert-Coudert et al., 2020)</w:t>
      </w:r>
      <w:r w:rsidRPr="00110892">
        <w:rPr>
          <w:rFonts w:asciiTheme="minorHAnsi" w:hAnsiTheme="minorHAnsi"/>
          <w:spacing w:val="-4"/>
        </w:rPr>
        <w:t xml:space="preserve"> </w:t>
      </w:r>
      <w:r w:rsidRPr="00110892">
        <w:rPr>
          <w:rFonts w:asciiTheme="minorHAnsi" w:hAnsiTheme="minorHAnsi"/>
        </w:rPr>
        <w:t>(Figure 9).</w:t>
      </w:r>
    </w:p>
    <w:p w:rsidR="004A2334" w:rsidRPr="00110892" w:rsidRDefault="004A2334">
      <w:pPr>
        <w:pStyle w:val="BodyText"/>
        <w:spacing w:before="38"/>
        <w:rPr>
          <w:rFonts w:asciiTheme="minorHAnsi" w:hAnsiTheme="minorHAnsi"/>
        </w:rPr>
      </w:pPr>
    </w:p>
    <w:p w:rsidR="004A2334" w:rsidRPr="00110892" w:rsidRDefault="00AC1E8E">
      <w:pPr>
        <w:pStyle w:val="BodyText"/>
        <w:spacing w:line="276" w:lineRule="auto"/>
        <w:ind w:left="116" w:right="178" w:firstLine="1"/>
        <w:rPr>
          <w:rFonts w:asciiTheme="minorHAnsi" w:hAnsiTheme="minorHAnsi"/>
        </w:rPr>
      </w:pPr>
      <w:r w:rsidRPr="00110892">
        <w:rPr>
          <w:rFonts w:asciiTheme="minorHAnsi" w:hAnsiTheme="minorHAnsi"/>
        </w:rPr>
        <w:t>A weighted estimate of the area of ecological significance for all predators for which tracking data were</w:t>
      </w:r>
      <w:r w:rsidRPr="00110892">
        <w:rPr>
          <w:rFonts w:asciiTheme="minorHAnsi" w:hAnsiTheme="minorHAnsi"/>
          <w:spacing w:val="-1"/>
        </w:rPr>
        <w:t xml:space="preserve"> </w:t>
      </w:r>
      <w:r w:rsidRPr="00110892">
        <w:rPr>
          <w:rFonts w:asciiTheme="minorHAnsi" w:hAnsiTheme="minorHAnsi"/>
        </w:rPr>
        <w:t>available</w:t>
      </w:r>
      <w:r w:rsidRPr="00110892">
        <w:rPr>
          <w:rFonts w:asciiTheme="minorHAnsi" w:hAnsiTheme="minorHAnsi"/>
          <w:spacing w:val="-1"/>
        </w:rPr>
        <w:t xml:space="preserve"> </w:t>
      </w:r>
      <w:r w:rsidRPr="00110892">
        <w:rPr>
          <w:rFonts w:asciiTheme="minorHAnsi" w:hAnsiTheme="minorHAnsi"/>
        </w:rPr>
        <w:t>indicated</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deeper</w:t>
      </w:r>
      <w:r w:rsidRPr="00110892">
        <w:rPr>
          <w:rFonts w:asciiTheme="minorHAnsi" w:hAnsiTheme="minorHAnsi"/>
          <w:spacing w:val="-1"/>
        </w:rPr>
        <w:t xml:space="preserve"> </w:t>
      </w:r>
      <w:r w:rsidRPr="00110892">
        <w:rPr>
          <w:rFonts w:asciiTheme="minorHAnsi" w:hAnsiTheme="minorHAnsi"/>
        </w:rPr>
        <w:t>areas</w:t>
      </w:r>
      <w:r w:rsidRPr="00110892">
        <w:rPr>
          <w:rFonts w:asciiTheme="minorHAnsi" w:hAnsiTheme="minorHAnsi"/>
          <w:spacing w:val="-1"/>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north-east</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east</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plateau</w:t>
      </w:r>
      <w:r w:rsidRPr="00110892">
        <w:rPr>
          <w:rFonts w:asciiTheme="minorHAnsi" w:hAnsiTheme="minorHAnsi"/>
          <w:spacing w:val="-1"/>
        </w:rPr>
        <w:t xml:space="preserve"> </w:t>
      </w:r>
      <w:r w:rsidRPr="00110892">
        <w:rPr>
          <w:rFonts w:asciiTheme="minorHAnsi" w:hAnsiTheme="minorHAnsi"/>
        </w:rPr>
        <w:t>have</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 xml:space="preserve">highest ecological significance overall. </w:t>
      </w:r>
      <w:proofErr w:type="gramStart"/>
      <w:r w:rsidRPr="00110892">
        <w:rPr>
          <w:rFonts w:asciiTheme="minorHAnsi" w:hAnsiTheme="minorHAnsi"/>
        </w:rPr>
        <w:t>However</w:t>
      </w:r>
      <w:proofErr w:type="gramEnd"/>
      <w:r w:rsidRPr="00110892">
        <w:rPr>
          <w:rFonts w:asciiTheme="minorHAnsi" w:hAnsiTheme="minorHAnsi"/>
        </w:rPr>
        <w:t xml:space="preserve"> it should be noted that tag and track data for HIMI seabirds is more than two decades old, and foraging distributions of seabirds such as King penguins are predicted</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have</w:t>
      </w:r>
      <w:r w:rsidRPr="00110892">
        <w:rPr>
          <w:rFonts w:asciiTheme="minorHAnsi" w:hAnsiTheme="minorHAnsi"/>
          <w:spacing w:val="-2"/>
        </w:rPr>
        <w:t xml:space="preserve"> </w:t>
      </w:r>
      <w:r w:rsidRPr="00110892">
        <w:rPr>
          <w:rFonts w:asciiTheme="minorHAnsi" w:hAnsiTheme="minorHAnsi"/>
        </w:rPr>
        <w:t>shifted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007D1E59" w:rsidRPr="00110892">
        <w:rPr>
          <w:rFonts w:asciiTheme="minorHAnsi" w:hAnsiTheme="minorHAnsi"/>
        </w:rPr>
        <w:t>tens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k</w:t>
      </w:r>
      <w:r w:rsidR="007D1E59" w:rsidRPr="00110892">
        <w:rPr>
          <w:rFonts w:asciiTheme="minorHAnsi" w:hAnsiTheme="minorHAnsi"/>
        </w:rPr>
        <w:t>ilo</w:t>
      </w:r>
      <w:r w:rsidRPr="00110892">
        <w:rPr>
          <w:rFonts w:asciiTheme="minorHAnsi" w:hAnsiTheme="minorHAnsi"/>
        </w:rPr>
        <w:t>m</w:t>
      </w:r>
      <w:r w:rsidR="007D1E59" w:rsidRPr="00110892">
        <w:rPr>
          <w:rFonts w:asciiTheme="minorHAnsi" w:hAnsiTheme="minorHAnsi"/>
        </w:rPr>
        <w:t>etres</w:t>
      </w:r>
      <w:r w:rsidRPr="00110892">
        <w:rPr>
          <w:rFonts w:asciiTheme="minorHAnsi" w:hAnsiTheme="minorHAnsi"/>
          <w:spacing w:val="-2"/>
        </w:rPr>
        <w:t xml:space="preserve"> </w:t>
      </w:r>
      <w:r w:rsidRPr="00110892">
        <w:rPr>
          <w:rFonts w:asciiTheme="minorHAnsi" w:hAnsiTheme="minorHAnsi"/>
        </w:rPr>
        <w:t>poleward</w:t>
      </w:r>
      <w:r w:rsidRPr="00110892">
        <w:rPr>
          <w:rFonts w:asciiTheme="minorHAnsi" w:hAnsiTheme="minorHAnsi"/>
          <w:spacing w:val="-2"/>
        </w:rPr>
        <w:t xml:space="preserve"> </w:t>
      </w:r>
      <w:r w:rsidRPr="00110892">
        <w:rPr>
          <w:rFonts w:asciiTheme="minorHAnsi" w:hAnsiTheme="minorHAnsi"/>
        </w:rPr>
        <w:t>over</w:t>
      </w:r>
      <w:r w:rsidRPr="00110892">
        <w:rPr>
          <w:rFonts w:asciiTheme="minorHAnsi" w:hAnsiTheme="minorHAnsi"/>
          <w:spacing w:val="-2"/>
        </w:rPr>
        <w:t xml:space="preserve"> </w:t>
      </w:r>
      <w:r w:rsidRPr="00110892">
        <w:rPr>
          <w:rFonts w:asciiTheme="minorHAnsi" w:hAnsiTheme="minorHAnsi"/>
        </w:rPr>
        <w:t>this</w:t>
      </w:r>
      <w:r w:rsidRPr="00110892">
        <w:rPr>
          <w:rFonts w:asciiTheme="minorHAnsi" w:hAnsiTheme="minorHAnsi"/>
          <w:spacing w:val="-2"/>
        </w:rPr>
        <w:t xml:space="preserve"> </w:t>
      </w:r>
      <w:r w:rsidRPr="00110892">
        <w:rPr>
          <w:rFonts w:asciiTheme="minorHAnsi" w:hAnsiTheme="minorHAnsi"/>
        </w:rPr>
        <w:t>timeframe</w:t>
      </w:r>
      <w:r w:rsidRPr="00110892">
        <w:rPr>
          <w:rFonts w:asciiTheme="minorHAnsi" w:hAnsiTheme="minorHAnsi"/>
          <w:spacing w:val="-2"/>
        </w:rPr>
        <w:t xml:space="preserve"> </w:t>
      </w:r>
      <w:r w:rsidRPr="00110892">
        <w:rPr>
          <w:rFonts w:asciiTheme="minorHAnsi" w:hAnsiTheme="minorHAnsi"/>
        </w:rPr>
        <w:t>(Cristofari</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2018;</w:t>
      </w:r>
      <w:r w:rsidRPr="00110892">
        <w:rPr>
          <w:rFonts w:asciiTheme="minorHAnsi" w:hAnsiTheme="minorHAnsi"/>
          <w:spacing w:val="-2"/>
        </w:rPr>
        <w:t xml:space="preserve"> </w:t>
      </w:r>
      <w:r w:rsidRPr="00110892">
        <w:rPr>
          <w:rFonts w:asciiTheme="minorHAnsi" w:hAnsiTheme="minorHAnsi"/>
        </w:rPr>
        <w:t>Péron</w:t>
      </w:r>
      <w:r w:rsidRPr="00110892">
        <w:rPr>
          <w:rFonts w:asciiTheme="minorHAnsi" w:hAnsiTheme="minorHAnsi"/>
          <w:spacing w:val="-2"/>
        </w:rPr>
        <w:t xml:space="preserve"> </w:t>
      </w:r>
      <w:r w:rsidRPr="00110892">
        <w:rPr>
          <w:rFonts w:asciiTheme="minorHAnsi" w:hAnsiTheme="minorHAnsi"/>
        </w:rPr>
        <w:t>et al., 2012)</w:t>
      </w:r>
    </w:p>
    <w:p w:rsidR="004A2334" w:rsidRPr="00110892" w:rsidRDefault="00AC1E8E">
      <w:pPr>
        <w:spacing w:before="202" w:line="276" w:lineRule="auto"/>
        <w:ind w:left="116" w:right="198"/>
        <w:rPr>
          <w:rFonts w:asciiTheme="minorHAnsi" w:hAnsiTheme="minorHAnsi"/>
        </w:rPr>
      </w:pPr>
      <w:r w:rsidRPr="00110892">
        <w:rPr>
          <w:rFonts w:asciiTheme="minorHAnsi" w:hAnsiTheme="minorHAnsi"/>
        </w:rPr>
        <w:t>Of the species that breed at HIMI, king and gentoo penguins, black-browed albatross, cape petrels (</w:t>
      </w:r>
      <w:r w:rsidRPr="00110892">
        <w:rPr>
          <w:rFonts w:asciiTheme="minorHAnsi" w:hAnsiTheme="minorHAnsi"/>
          <w:i/>
        </w:rPr>
        <w:t>Daption</w:t>
      </w:r>
      <w:r w:rsidRPr="00110892">
        <w:rPr>
          <w:rFonts w:asciiTheme="minorHAnsi" w:hAnsiTheme="minorHAnsi"/>
          <w:i/>
          <w:spacing w:val="-3"/>
        </w:rPr>
        <w:t xml:space="preserve"> </w:t>
      </w:r>
      <w:r w:rsidRPr="00110892">
        <w:rPr>
          <w:rFonts w:asciiTheme="minorHAnsi" w:hAnsiTheme="minorHAnsi"/>
          <w:i/>
        </w:rPr>
        <w:t>capense</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terns</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Sterna</w:t>
      </w:r>
      <w:r w:rsidRPr="00110892">
        <w:rPr>
          <w:rFonts w:asciiTheme="minorHAnsi" w:hAnsiTheme="minorHAnsi"/>
          <w:i/>
          <w:spacing w:val="-3"/>
        </w:rPr>
        <w:t xml:space="preserve"> </w:t>
      </w:r>
      <w:r w:rsidRPr="00110892">
        <w:rPr>
          <w:rFonts w:asciiTheme="minorHAnsi" w:hAnsiTheme="minorHAnsi"/>
          <w:i/>
        </w:rPr>
        <w:t>vittata</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categorised</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‘least</w:t>
      </w:r>
      <w:r w:rsidRPr="00110892">
        <w:rPr>
          <w:rFonts w:asciiTheme="minorHAnsi" w:hAnsiTheme="minorHAnsi"/>
          <w:spacing w:val="-3"/>
        </w:rPr>
        <w:t xml:space="preserve"> </w:t>
      </w:r>
      <w:r w:rsidRPr="00110892">
        <w:rPr>
          <w:rFonts w:asciiTheme="minorHAnsi" w:hAnsiTheme="minorHAnsi"/>
        </w:rPr>
        <w:t>concern’</w:t>
      </w:r>
      <w:r w:rsidRPr="00110892">
        <w:rPr>
          <w:rFonts w:asciiTheme="minorHAnsi" w:hAnsiTheme="minorHAnsi"/>
          <w:spacing w:val="-3"/>
        </w:rPr>
        <w:t xml:space="preserve"> </w:t>
      </w:r>
      <w:r w:rsidRPr="00110892">
        <w:rPr>
          <w:rFonts w:asciiTheme="minorHAnsi" w:hAnsiTheme="minorHAnsi"/>
        </w:rPr>
        <w:t>by</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IUCN, while the remainder are classified as near-threatened or vulnerable (Table A 2). IUCN lists four species of seabirds that have been sighted in the HIMI EEZ as endangered: Barau’s petrel (</w:t>
      </w:r>
      <w:r w:rsidRPr="00110892">
        <w:rPr>
          <w:rFonts w:asciiTheme="minorHAnsi" w:hAnsiTheme="minorHAnsi"/>
          <w:i/>
        </w:rPr>
        <w:t>Pterodroma baraui</w:t>
      </w:r>
      <w:r w:rsidRPr="00110892">
        <w:rPr>
          <w:rFonts w:asciiTheme="minorHAnsi" w:hAnsiTheme="minorHAnsi"/>
        </w:rPr>
        <w:t>), the Atlantic yellow-nosed albatross (</w:t>
      </w:r>
      <w:r w:rsidRPr="00110892">
        <w:rPr>
          <w:rFonts w:asciiTheme="minorHAnsi" w:hAnsiTheme="minorHAnsi"/>
          <w:i/>
        </w:rPr>
        <w:t>Thalassarche chlororhynchos</w:t>
      </w:r>
      <w:r w:rsidRPr="00110892">
        <w:rPr>
          <w:rFonts w:asciiTheme="minorHAnsi" w:hAnsiTheme="minorHAnsi"/>
        </w:rPr>
        <w:t>), the yellow- nosed albatross (</w:t>
      </w:r>
      <w:r w:rsidRPr="00110892">
        <w:rPr>
          <w:rFonts w:asciiTheme="minorHAnsi" w:hAnsiTheme="minorHAnsi"/>
          <w:i/>
        </w:rPr>
        <w:t>T. carteri</w:t>
      </w:r>
      <w:r w:rsidRPr="00110892">
        <w:rPr>
          <w:rFonts w:asciiTheme="minorHAnsi" w:hAnsiTheme="minorHAnsi"/>
        </w:rPr>
        <w:t>), and the Amsterdam Island albatross (</w:t>
      </w:r>
      <w:r w:rsidRPr="00110892">
        <w:rPr>
          <w:rFonts w:asciiTheme="minorHAnsi" w:hAnsiTheme="minorHAnsi"/>
          <w:i/>
        </w:rPr>
        <w:t>Diomedea amsterdamensis</w:t>
      </w:r>
      <w:r w:rsidRPr="00110892">
        <w:rPr>
          <w:rFonts w:asciiTheme="minorHAnsi" w:hAnsiTheme="minorHAnsi"/>
        </w:rPr>
        <w:t>). Grey headed albatross (</w:t>
      </w:r>
      <w:r w:rsidRPr="00110892">
        <w:rPr>
          <w:rFonts w:asciiTheme="minorHAnsi" w:hAnsiTheme="minorHAnsi"/>
          <w:i/>
        </w:rPr>
        <w:t>T. chrysostoma</w:t>
      </w:r>
      <w:r w:rsidRPr="00110892">
        <w:rPr>
          <w:rFonts w:asciiTheme="minorHAnsi" w:hAnsiTheme="minorHAnsi"/>
        </w:rPr>
        <w:t>), shy albatross (</w:t>
      </w:r>
      <w:r w:rsidRPr="00110892">
        <w:rPr>
          <w:rFonts w:asciiTheme="minorHAnsi" w:hAnsiTheme="minorHAnsi"/>
          <w:i/>
        </w:rPr>
        <w:t>T. cauta</w:t>
      </w:r>
      <w:r w:rsidRPr="00110892">
        <w:rPr>
          <w:rFonts w:asciiTheme="minorHAnsi" w:hAnsiTheme="minorHAnsi"/>
        </w:rPr>
        <w:t>) and southern giant petrels (</w:t>
      </w:r>
      <w:r w:rsidRPr="00110892">
        <w:rPr>
          <w:rFonts w:asciiTheme="minorHAnsi" w:hAnsiTheme="minorHAnsi"/>
          <w:i/>
        </w:rPr>
        <w:t>Macronectes giganteus</w:t>
      </w:r>
      <w:r w:rsidRPr="00110892">
        <w:rPr>
          <w:rFonts w:asciiTheme="minorHAnsi" w:hAnsiTheme="minorHAnsi"/>
        </w:rPr>
        <w:t xml:space="preserve">) are also listed as endangered under the </w:t>
      </w:r>
      <w:r w:rsidRPr="00110892">
        <w:rPr>
          <w:rFonts w:asciiTheme="minorHAnsi" w:hAnsiTheme="minorHAnsi"/>
          <w:i/>
        </w:rPr>
        <w:t xml:space="preserve">EPBC Act 1999 </w:t>
      </w:r>
      <w:r w:rsidRPr="00110892">
        <w:rPr>
          <w:rFonts w:asciiTheme="minorHAnsi" w:hAnsiTheme="minorHAnsi"/>
        </w:rPr>
        <w:t xml:space="preserve">(Department of the Environment, </w:t>
      </w:r>
      <w:r w:rsidRPr="00110892">
        <w:rPr>
          <w:rFonts w:asciiTheme="minorHAnsi" w:hAnsiTheme="minorHAnsi"/>
          <w:spacing w:val="-2"/>
        </w:rPr>
        <w:t>2023a).</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4A2334">
      <w:pPr>
        <w:pStyle w:val="BodyText"/>
        <w:rPr>
          <w:rFonts w:asciiTheme="minorHAnsi" w:hAnsiTheme="minorHAnsi"/>
          <w:sz w:val="20"/>
        </w:rPr>
      </w:pPr>
    </w:p>
    <w:p w:rsidR="004A2334" w:rsidRPr="00110892" w:rsidRDefault="004A2334">
      <w:pPr>
        <w:pStyle w:val="BodyText"/>
        <w:spacing w:before="65"/>
        <w:rPr>
          <w:rFonts w:asciiTheme="minorHAnsi" w:hAnsiTheme="minorHAnsi"/>
          <w:sz w:val="20"/>
        </w:rPr>
      </w:pPr>
    </w:p>
    <w:p w:rsidR="004A2334" w:rsidRPr="00110892" w:rsidRDefault="00AC1E8E">
      <w:pPr>
        <w:pStyle w:val="BodyText"/>
        <w:ind w:left="118"/>
        <w:rPr>
          <w:rFonts w:asciiTheme="minorHAnsi" w:hAnsiTheme="minorHAnsi"/>
          <w:sz w:val="20"/>
        </w:rPr>
      </w:pPr>
      <w:r w:rsidRPr="00110892">
        <w:rPr>
          <w:rFonts w:asciiTheme="minorHAnsi" w:hAnsiTheme="minorHAnsi"/>
          <w:noProof/>
          <w:sz w:val="20"/>
        </w:rPr>
        <w:drawing>
          <wp:inline distT="0" distB="0" distL="0" distR="0">
            <wp:extent cx="5802672" cy="7007352"/>
            <wp:effectExtent l="0" t="0" r="0" b="0"/>
            <wp:docPr id="22" name="Image 22" descr="Maps showing the estimated global foraging habitat importance of the Heard Island and McDonald Islands Exclusive Economic Zone for seabirds, with the waters east of Heard Island over Gunnari Ridge and Shell Bank showing as important foraging habitats for king and macaroni penguins, and black-browed and wandering albatro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aps showing the estimated global foraging habitat importance of the Heard Island and McDonald Islands Exclusive Economic Zone for seabirds, with the waters east of Heard Island over Gunnari Ridge and Shell Bank showing as important foraging habitats for king and macaroni penguins, and black-browed and wandering albatross "/>
                    <pic:cNvPicPr/>
                  </pic:nvPicPr>
                  <pic:blipFill>
                    <a:blip r:embed="rId31" cstate="print"/>
                    <a:stretch>
                      <a:fillRect/>
                    </a:stretch>
                  </pic:blipFill>
                  <pic:spPr>
                    <a:xfrm>
                      <a:off x="0" y="0"/>
                      <a:ext cx="5802672" cy="7007352"/>
                    </a:xfrm>
                    <a:prstGeom prst="rect">
                      <a:avLst/>
                    </a:prstGeom>
                  </pic:spPr>
                </pic:pic>
              </a:graphicData>
            </a:graphic>
          </wp:inline>
        </w:drawing>
      </w:r>
    </w:p>
    <w:p w:rsidR="004A2334" w:rsidRPr="00110892" w:rsidRDefault="004A2334">
      <w:pPr>
        <w:pStyle w:val="BodyText"/>
        <w:spacing w:before="39"/>
        <w:rPr>
          <w:rFonts w:asciiTheme="minorHAnsi" w:hAnsiTheme="minorHAnsi"/>
          <w:sz w:val="24"/>
        </w:rPr>
      </w:pPr>
    </w:p>
    <w:p w:rsidR="004A2334" w:rsidRPr="007E5383" w:rsidRDefault="00AC1E8E">
      <w:pPr>
        <w:ind w:left="115" w:right="198"/>
        <w:rPr>
          <w:rFonts w:asciiTheme="minorHAnsi" w:hAnsiTheme="minorHAnsi"/>
        </w:rPr>
      </w:pPr>
      <w:bookmarkStart w:id="15" w:name="_bookmark14"/>
      <w:bookmarkEnd w:id="15"/>
      <w:r w:rsidRPr="007E5383">
        <w:rPr>
          <w:rFonts w:asciiTheme="minorHAnsi" w:hAnsiTheme="minorHAnsi"/>
        </w:rPr>
        <w:t>Figure 9 Estimation of habitat importance of the HIMI EEZ for seabirds using tagging and tracking data for individuals recording entering the HIMI EEZ, adapted from Hindell et al. (2020)</w:t>
      </w:r>
      <w:r w:rsidR="007E5383">
        <w:rPr>
          <w:rFonts w:asciiTheme="minorHAnsi" w:hAnsiTheme="minorHAnsi"/>
        </w:rPr>
        <w:t xml:space="preserve"> </w:t>
      </w:r>
      <w:r w:rsidRPr="007E5383">
        <w:rPr>
          <w:rFonts w:asciiTheme="minorHAnsi" w:hAnsiTheme="minorHAnsi"/>
        </w:rPr>
        <w:t>and</w:t>
      </w:r>
      <w:r w:rsidRPr="007E5383">
        <w:rPr>
          <w:rFonts w:asciiTheme="minorHAnsi" w:hAnsiTheme="minorHAnsi"/>
          <w:spacing w:val="-4"/>
        </w:rPr>
        <w:t xml:space="preserve"> </w:t>
      </w:r>
      <w:r w:rsidRPr="007E5383">
        <w:rPr>
          <w:rFonts w:asciiTheme="minorHAnsi" w:hAnsiTheme="minorHAnsi"/>
        </w:rPr>
        <w:t>Ropert-Coudert</w:t>
      </w:r>
      <w:r w:rsidRPr="007E5383">
        <w:rPr>
          <w:rFonts w:asciiTheme="minorHAnsi" w:hAnsiTheme="minorHAnsi"/>
          <w:spacing w:val="-3"/>
        </w:rPr>
        <w:t xml:space="preserve"> </w:t>
      </w:r>
      <w:r w:rsidRPr="007E5383">
        <w:rPr>
          <w:rFonts w:asciiTheme="minorHAnsi" w:hAnsiTheme="minorHAnsi"/>
        </w:rPr>
        <w:t>et</w:t>
      </w:r>
      <w:r w:rsidRPr="007E5383">
        <w:rPr>
          <w:rFonts w:asciiTheme="minorHAnsi" w:hAnsiTheme="minorHAnsi"/>
          <w:spacing w:val="-3"/>
        </w:rPr>
        <w:t xml:space="preserve"> </w:t>
      </w:r>
      <w:r w:rsidRPr="007E5383">
        <w:rPr>
          <w:rFonts w:asciiTheme="minorHAnsi" w:hAnsiTheme="minorHAnsi"/>
        </w:rPr>
        <w:t>al.</w:t>
      </w:r>
      <w:r w:rsidRPr="007E5383">
        <w:rPr>
          <w:rFonts w:asciiTheme="minorHAnsi" w:hAnsiTheme="minorHAnsi"/>
          <w:spacing w:val="-4"/>
        </w:rPr>
        <w:t xml:space="preserve"> </w:t>
      </w:r>
      <w:r w:rsidRPr="007E5383">
        <w:rPr>
          <w:rFonts w:asciiTheme="minorHAnsi" w:hAnsiTheme="minorHAnsi"/>
        </w:rPr>
        <w:t>(2020).</w:t>
      </w:r>
      <w:r w:rsidRPr="007E5383">
        <w:rPr>
          <w:rFonts w:asciiTheme="minorHAnsi" w:hAnsiTheme="minorHAnsi"/>
          <w:spacing w:val="-3"/>
        </w:rPr>
        <w:t xml:space="preserve"> </w:t>
      </w:r>
      <w:r w:rsidRPr="007E5383">
        <w:rPr>
          <w:rFonts w:asciiTheme="minorHAnsi" w:hAnsiTheme="minorHAnsi"/>
        </w:rPr>
        <w:t>A=King</w:t>
      </w:r>
      <w:r w:rsidRPr="007E5383">
        <w:rPr>
          <w:rFonts w:asciiTheme="minorHAnsi" w:hAnsiTheme="minorHAnsi"/>
          <w:spacing w:val="-3"/>
        </w:rPr>
        <w:t xml:space="preserve"> </w:t>
      </w:r>
      <w:r w:rsidRPr="007E5383">
        <w:rPr>
          <w:rFonts w:asciiTheme="minorHAnsi" w:hAnsiTheme="minorHAnsi"/>
        </w:rPr>
        <w:t>penguins,</w:t>
      </w:r>
      <w:r w:rsidRPr="007E5383">
        <w:rPr>
          <w:rFonts w:asciiTheme="minorHAnsi" w:hAnsiTheme="minorHAnsi"/>
          <w:spacing w:val="-4"/>
        </w:rPr>
        <w:t xml:space="preserve"> </w:t>
      </w:r>
      <w:r w:rsidRPr="007E5383">
        <w:rPr>
          <w:rFonts w:asciiTheme="minorHAnsi" w:hAnsiTheme="minorHAnsi"/>
        </w:rPr>
        <w:t>B=Macaroni</w:t>
      </w:r>
      <w:r w:rsidRPr="007E5383">
        <w:rPr>
          <w:rFonts w:asciiTheme="minorHAnsi" w:hAnsiTheme="minorHAnsi"/>
          <w:spacing w:val="-4"/>
        </w:rPr>
        <w:t xml:space="preserve"> </w:t>
      </w:r>
      <w:r w:rsidRPr="007E5383">
        <w:rPr>
          <w:rFonts w:asciiTheme="minorHAnsi" w:hAnsiTheme="minorHAnsi"/>
        </w:rPr>
        <w:t>penguins,</w:t>
      </w:r>
      <w:r w:rsidRPr="007E5383">
        <w:rPr>
          <w:rFonts w:asciiTheme="minorHAnsi" w:hAnsiTheme="minorHAnsi"/>
          <w:spacing w:val="-4"/>
        </w:rPr>
        <w:t xml:space="preserve"> </w:t>
      </w:r>
      <w:r w:rsidRPr="007E5383">
        <w:rPr>
          <w:rFonts w:asciiTheme="minorHAnsi" w:hAnsiTheme="minorHAnsi"/>
        </w:rPr>
        <w:t>C=Black- browed albatross, D=Light-mantled albatross, E=Wandering albatross. Magenta line indicates margin of 75</w:t>
      </w:r>
      <w:r w:rsidR="007E5383">
        <w:rPr>
          <w:rFonts w:asciiTheme="minorHAnsi" w:hAnsiTheme="minorHAnsi"/>
        </w:rPr>
        <w:t xml:space="preserve"> percent </w:t>
      </w:r>
      <w:r w:rsidRPr="007E5383">
        <w:rPr>
          <w:rFonts w:asciiTheme="minorHAnsi" w:hAnsiTheme="minorHAnsi"/>
        </w:rPr>
        <w:t>global habitat importance.</w:t>
      </w:r>
    </w:p>
    <w:p w:rsidR="004A2334" w:rsidRPr="00110892" w:rsidRDefault="004A2334">
      <w:pPr>
        <w:rPr>
          <w:rFonts w:asciiTheme="minorHAnsi" w:hAnsiTheme="minorHAnsi"/>
          <w:sz w:val="24"/>
        </w:rPr>
        <w:sectPr w:rsidR="004A2334" w:rsidRPr="00110892">
          <w:pgSz w:w="11910" w:h="16840"/>
          <w:pgMar w:top="980" w:right="1300" w:bottom="1000" w:left="1300" w:header="566" w:footer="813" w:gutter="0"/>
          <w:cols w:space="720"/>
        </w:sectPr>
      </w:pPr>
    </w:p>
    <w:p w:rsidR="004A2334" w:rsidRPr="00110892" w:rsidRDefault="00AC1E8E">
      <w:pPr>
        <w:pStyle w:val="Heading3"/>
        <w:numPr>
          <w:ilvl w:val="2"/>
          <w:numId w:val="2"/>
        </w:numPr>
        <w:tabs>
          <w:tab w:val="left" w:pos="1648"/>
        </w:tabs>
        <w:spacing w:before="138"/>
        <w:ind w:hanging="964"/>
        <w:rPr>
          <w:rFonts w:asciiTheme="minorHAnsi" w:hAnsiTheme="minorHAnsi"/>
        </w:rPr>
      </w:pPr>
      <w:r w:rsidRPr="00110892">
        <w:rPr>
          <w:rFonts w:asciiTheme="minorHAnsi" w:hAnsiTheme="minorHAnsi"/>
        </w:rPr>
        <w:lastRenderedPageBreak/>
        <w:t>Marine</w:t>
      </w:r>
      <w:r w:rsidRPr="00110892">
        <w:rPr>
          <w:rFonts w:asciiTheme="minorHAnsi" w:hAnsiTheme="minorHAnsi"/>
          <w:spacing w:val="-8"/>
        </w:rPr>
        <w:t xml:space="preserve"> </w:t>
      </w:r>
      <w:r w:rsidRPr="00110892">
        <w:rPr>
          <w:rFonts w:asciiTheme="minorHAnsi" w:hAnsiTheme="minorHAnsi"/>
          <w:spacing w:val="-2"/>
        </w:rPr>
        <w:t>Mammals</w:t>
      </w:r>
    </w:p>
    <w:p w:rsidR="004A2334" w:rsidRPr="00110892" w:rsidRDefault="00AC1E8E">
      <w:pPr>
        <w:pStyle w:val="BodyText"/>
        <w:spacing w:before="201" w:line="273" w:lineRule="auto"/>
        <w:ind w:left="115"/>
        <w:rPr>
          <w:rFonts w:asciiTheme="minorHAnsi" w:hAnsiTheme="minorHAnsi"/>
        </w:rPr>
      </w:pPr>
      <w:r w:rsidRPr="00110892">
        <w:rPr>
          <w:rFonts w:asciiTheme="minorHAnsi" w:hAnsiTheme="minorHAnsi"/>
        </w:rPr>
        <w:t>Seven species of seals (pinnipeds) have been recorded in the HIMI EEZ (Table A 3). Of these, the Antarctic</w:t>
      </w:r>
      <w:r w:rsidRPr="00110892">
        <w:rPr>
          <w:rFonts w:asciiTheme="minorHAnsi" w:hAnsiTheme="minorHAnsi"/>
          <w:spacing w:val="-3"/>
        </w:rPr>
        <w:t xml:space="preserve"> </w:t>
      </w:r>
      <w:r w:rsidRPr="00110892">
        <w:rPr>
          <w:rFonts w:asciiTheme="minorHAnsi" w:hAnsiTheme="minorHAnsi"/>
        </w:rPr>
        <w:t>fur</w:t>
      </w:r>
      <w:r w:rsidRPr="00110892">
        <w:rPr>
          <w:rFonts w:asciiTheme="minorHAnsi" w:hAnsiTheme="minorHAnsi"/>
          <w:spacing w:val="-3"/>
        </w:rPr>
        <w:t xml:space="preserve"> </w:t>
      </w:r>
      <w:r w:rsidRPr="00110892">
        <w:rPr>
          <w:rFonts w:asciiTheme="minorHAnsi" w:hAnsiTheme="minorHAnsi"/>
        </w:rPr>
        <w:t>seal</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Arctocephalus</w:t>
      </w:r>
      <w:r w:rsidRPr="00110892">
        <w:rPr>
          <w:rFonts w:asciiTheme="minorHAnsi" w:hAnsiTheme="minorHAnsi"/>
          <w:i/>
          <w:spacing w:val="-3"/>
        </w:rPr>
        <w:t xml:space="preserve"> </w:t>
      </w:r>
      <w:r w:rsidRPr="00110892">
        <w:rPr>
          <w:rFonts w:asciiTheme="minorHAnsi" w:hAnsiTheme="minorHAnsi"/>
          <w:i/>
        </w:rPr>
        <w:t>gazella</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elephant</w:t>
      </w:r>
      <w:r w:rsidRPr="00110892">
        <w:rPr>
          <w:rFonts w:asciiTheme="minorHAnsi" w:hAnsiTheme="minorHAnsi"/>
          <w:spacing w:val="-3"/>
        </w:rPr>
        <w:t xml:space="preserve"> </w:t>
      </w:r>
      <w:r w:rsidRPr="00110892">
        <w:rPr>
          <w:rFonts w:asciiTheme="minorHAnsi" w:hAnsiTheme="minorHAnsi"/>
        </w:rPr>
        <w:t>seal</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Mirounga</w:t>
      </w:r>
      <w:r w:rsidRPr="00110892">
        <w:rPr>
          <w:rFonts w:asciiTheme="minorHAnsi" w:hAnsiTheme="minorHAnsi"/>
          <w:i/>
          <w:spacing w:val="-3"/>
        </w:rPr>
        <w:t xml:space="preserve"> </w:t>
      </w:r>
      <w:r w:rsidRPr="00110892">
        <w:rPr>
          <w:rFonts w:asciiTheme="minorHAnsi" w:hAnsiTheme="minorHAnsi"/>
          <w:i/>
        </w:rPr>
        <w:t>leonina</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breed</w:t>
      </w:r>
      <w:r w:rsidRPr="00110892">
        <w:rPr>
          <w:rFonts w:asciiTheme="minorHAnsi" w:hAnsiTheme="minorHAnsi"/>
          <w:spacing w:val="-3"/>
        </w:rPr>
        <w:t xml:space="preserve"> </w:t>
      </w:r>
      <w:r w:rsidRPr="00110892">
        <w:rPr>
          <w:rFonts w:asciiTheme="minorHAnsi" w:hAnsiTheme="minorHAnsi"/>
        </w:rPr>
        <w:t>in significant numbers on Heard Island and forage in the HIMI EEZ.</w:t>
      </w:r>
    </w:p>
    <w:p w:rsidR="004A2334" w:rsidRPr="00110892" w:rsidRDefault="00AC1E8E">
      <w:pPr>
        <w:pStyle w:val="BodyText"/>
        <w:spacing w:before="203" w:line="276" w:lineRule="auto"/>
        <w:ind w:left="115" w:right="152"/>
        <w:rPr>
          <w:rFonts w:asciiTheme="minorHAnsi" w:hAnsiTheme="minorHAnsi"/>
        </w:rPr>
      </w:pPr>
      <w:r w:rsidRPr="00110892">
        <w:rPr>
          <w:rFonts w:asciiTheme="minorHAnsi" w:hAnsiTheme="minorHAnsi"/>
        </w:rPr>
        <w:t>Following sealing in the 19</w:t>
      </w:r>
      <w:r w:rsidRPr="00110892">
        <w:rPr>
          <w:rFonts w:asciiTheme="minorHAnsi" w:hAnsiTheme="minorHAnsi"/>
          <w:vertAlign w:val="superscript"/>
        </w:rPr>
        <w:t>th</w:t>
      </w:r>
      <w:r w:rsidRPr="00110892">
        <w:rPr>
          <w:rFonts w:asciiTheme="minorHAnsi" w:hAnsiTheme="minorHAnsi"/>
        </w:rPr>
        <w:t xml:space="preserve"> century, Antarctic fur seals </w:t>
      </w:r>
      <w:r w:rsidRPr="00110892">
        <w:rPr>
          <w:rFonts w:asciiTheme="minorHAnsi" w:hAnsiTheme="minorHAnsi"/>
          <w:i/>
        </w:rPr>
        <w:t xml:space="preserve">Arctocephalus gazella </w:t>
      </w:r>
      <w:r w:rsidRPr="00110892">
        <w:rPr>
          <w:rFonts w:asciiTheme="minorHAnsi" w:hAnsiTheme="minorHAnsi"/>
        </w:rPr>
        <w:t xml:space="preserve">recolonised Heard Island in the 1960s. When last surveyed, in the summer of 2003/4, the </w:t>
      </w:r>
      <w:r w:rsidRPr="00110892">
        <w:rPr>
          <w:rFonts w:asciiTheme="minorHAnsi" w:hAnsiTheme="minorHAnsi"/>
          <w:i/>
        </w:rPr>
        <w:t xml:space="preserve">A. gazella </w:t>
      </w:r>
      <w:r w:rsidRPr="00110892">
        <w:rPr>
          <w:rFonts w:asciiTheme="minorHAnsi" w:hAnsiTheme="minorHAnsi"/>
        </w:rPr>
        <w:t>population on Heard Island numbered in the thousands and was estimated to be growing at 12–20</w:t>
      </w:r>
      <w:r w:rsidR="007D1E59" w:rsidRPr="00110892">
        <w:rPr>
          <w:rFonts w:asciiTheme="minorHAnsi" w:hAnsiTheme="minorHAnsi"/>
        </w:rPr>
        <w:t xml:space="preserve"> percent</w:t>
      </w:r>
      <w:r w:rsidRPr="00110892">
        <w:rPr>
          <w:rFonts w:asciiTheme="minorHAnsi" w:hAnsiTheme="minorHAnsi"/>
        </w:rPr>
        <w:t xml:space="preserve"> per annum, and</w:t>
      </w:r>
      <w:r w:rsidRPr="00110892">
        <w:rPr>
          <w:rFonts w:asciiTheme="minorHAnsi" w:hAnsiTheme="minorHAnsi"/>
          <w:spacing w:val="-3"/>
        </w:rPr>
        <w:t xml:space="preserve"> </w:t>
      </w:r>
      <w:r w:rsidRPr="00110892">
        <w:rPr>
          <w:rFonts w:asciiTheme="minorHAnsi" w:hAnsiTheme="minorHAnsi"/>
        </w:rPr>
        <w:t>small</w:t>
      </w:r>
      <w:r w:rsidRPr="00110892">
        <w:rPr>
          <w:rFonts w:asciiTheme="minorHAnsi" w:hAnsiTheme="minorHAnsi"/>
          <w:spacing w:val="-3"/>
        </w:rPr>
        <w:t xml:space="preserve"> </w:t>
      </w:r>
      <w:r w:rsidRPr="00110892">
        <w:rPr>
          <w:rFonts w:asciiTheme="minorHAnsi" w:hAnsiTheme="minorHAnsi"/>
        </w:rPr>
        <w:t>numbers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sub-Antarctic</w:t>
      </w:r>
      <w:r w:rsidRPr="00110892">
        <w:rPr>
          <w:rFonts w:asciiTheme="minorHAnsi" w:hAnsiTheme="minorHAnsi"/>
          <w:spacing w:val="-2"/>
        </w:rPr>
        <w:t xml:space="preserve"> </w:t>
      </w:r>
      <w:r w:rsidRPr="00110892">
        <w:rPr>
          <w:rFonts w:asciiTheme="minorHAnsi" w:hAnsiTheme="minorHAnsi"/>
        </w:rPr>
        <w:t>fur</w:t>
      </w:r>
      <w:r w:rsidRPr="00110892">
        <w:rPr>
          <w:rFonts w:asciiTheme="minorHAnsi" w:hAnsiTheme="minorHAnsi"/>
          <w:spacing w:val="-3"/>
        </w:rPr>
        <w:t xml:space="preserve"> </w:t>
      </w:r>
      <w:r w:rsidRPr="00110892">
        <w:rPr>
          <w:rFonts w:asciiTheme="minorHAnsi" w:hAnsiTheme="minorHAnsi"/>
        </w:rPr>
        <w:t>seal</w:t>
      </w:r>
      <w:r w:rsidRPr="00110892">
        <w:rPr>
          <w:rFonts w:asciiTheme="minorHAnsi" w:hAnsiTheme="minorHAnsi"/>
          <w:spacing w:val="-3"/>
        </w:rPr>
        <w:t xml:space="preserve"> </w:t>
      </w:r>
      <w:r w:rsidRPr="00110892">
        <w:rPr>
          <w:rFonts w:asciiTheme="minorHAnsi" w:hAnsiTheme="minorHAnsi"/>
        </w:rPr>
        <w:t>pups</w:t>
      </w:r>
      <w:r w:rsidRPr="00110892">
        <w:rPr>
          <w:rFonts w:asciiTheme="minorHAnsi" w:hAnsiTheme="minorHAnsi"/>
          <w:spacing w:val="-3"/>
        </w:rPr>
        <w:t xml:space="preserve"> </w:t>
      </w:r>
      <w:r w:rsidRPr="00110892">
        <w:rPr>
          <w:rFonts w:asciiTheme="minorHAnsi" w:hAnsiTheme="minorHAnsi"/>
        </w:rPr>
        <w:t>were</w:t>
      </w:r>
      <w:r w:rsidRPr="00110892">
        <w:rPr>
          <w:rFonts w:asciiTheme="minorHAnsi" w:hAnsiTheme="minorHAnsi"/>
          <w:spacing w:val="-3"/>
        </w:rPr>
        <w:t xml:space="preserve"> </w:t>
      </w:r>
      <w:r w:rsidRPr="00110892">
        <w:rPr>
          <w:rFonts w:asciiTheme="minorHAnsi" w:hAnsiTheme="minorHAnsi"/>
        </w:rPr>
        <w:t>also</w:t>
      </w:r>
      <w:r w:rsidRPr="00110892">
        <w:rPr>
          <w:rFonts w:asciiTheme="minorHAnsi" w:hAnsiTheme="minorHAnsi"/>
          <w:spacing w:val="-3"/>
        </w:rPr>
        <w:t xml:space="preserve"> </w:t>
      </w:r>
      <w:r w:rsidRPr="00110892">
        <w:rPr>
          <w:rFonts w:asciiTheme="minorHAnsi" w:hAnsiTheme="minorHAnsi"/>
        </w:rPr>
        <w:t>observed</w:t>
      </w:r>
      <w:r w:rsidRPr="00110892">
        <w:rPr>
          <w:rFonts w:asciiTheme="minorHAnsi" w:hAnsiTheme="minorHAnsi"/>
          <w:spacing w:val="-3"/>
        </w:rPr>
        <w:t xml:space="preserve"> </w:t>
      </w:r>
      <w:r w:rsidRPr="00110892">
        <w:rPr>
          <w:rFonts w:asciiTheme="minorHAnsi" w:hAnsiTheme="minorHAnsi"/>
        </w:rPr>
        <w:t>(Page</w:t>
      </w:r>
      <w:r w:rsidRPr="00110892">
        <w:rPr>
          <w:rFonts w:asciiTheme="minorHAnsi" w:hAnsiTheme="minorHAnsi"/>
          <w:spacing w:val="-3"/>
        </w:rPr>
        <w:t xml:space="preserve"> </w:t>
      </w:r>
      <w:r w:rsidRPr="00110892">
        <w:rPr>
          <w:rFonts w:asciiTheme="minorHAnsi" w:hAnsiTheme="minorHAnsi"/>
        </w:rPr>
        <w:t>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2003).</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 xml:space="preserve">fur seals are listed as marine species under the </w:t>
      </w:r>
      <w:r w:rsidRPr="00110892">
        <w:rPr>
          <w:rFonts w:asciiTheme="minorHAnsi" w:hAnsiTheme="minorHAnsi"/>
          <w:i/>
        </w:rPr>
        <w:t xml:space="preserve">EPBC Act 1999 </w:t>
      </w:r>
      <w:r w:rsidRPr="00110892">
        <w:rPr>
          <w:rFonts w:asciiTheme="minorHAnsi" w:hAnsiTheme="minorHAnsi"/>
        </w:rPr>
        <w:t>(Department of the Environment, 2023b) and the IUCN considers this species as of least concern (Table A 3).</w:t>
      </w:r>
    </w:p>
    <w:p w:rsidR="004A2334" w:rsidRPr="00110892" w:rsidRDefault="00AC1E8E">
      <w:pPr>
        <w:pStyle w:val="BodyText"/>
        <w:spacing w:before="201" w:line="276" w:lineRule="auto"/>
        <w:ind w:left="116" w:right="124"/>
        <w:rPr>
          <w:rFonts w:asciiTheme="minorHAnsi" w:hAnsiTheme="minorHAnsi"/>
        </w:rPr>
      </w:pP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population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elephant</w:t>
      </w:r>
      <w:r w:rsidRPr="00110892">
        <w:rPr>
          <w:rFonts w:asciiTheme="minorHAnsi" w:hAnsiTheme="minorHAnsi"/>
          <w:spacing w:val="-3"/>
        </w:rPr>
        <w:t xml:space="preserve"> </w:t>
      </w:r>
      <w:r w:rsidRPr="00110892">
        <w:rPr>
          <w:rFonts w:asciiTheme="minorHAnsi" w:hAnsiTheme="minorHAnsi"/>
        </w:rPr>
        <w:t>seals</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HIMI</w:t>
      </w:r>
      <w:r w:rsidRPr="00110892">
        <w:rPr>
          <w:rFonts w:asciiTheme="minorHAnsi" w:hAnsiTheme="minorHAnsi"/>
          <w:spacing w:val="-3"/>
        </w:rPr>
        <w:t xml:space="preserve"> </w:t>
      </w:r>
      <w:r w:rsidRPr="00110892">
        <w:rPr>
          <w:rFonts w:asciiTheme="minorHAnsi" w:hAnsiTheme="minorHAnsi"/>
        </w:rPr>
        <w:t>persisted</w:t>
      </w:r>
      <w:r w:rsidRPr="00110892">
        <w:rPr>
          <w:rFonts w:asciiTheme="minorHAnsi" w:hAnsiTheme="minorHAnsi"/>
          <w:spacing w:val="-3"/>
        </w:rPr>
        <w:t xml:space="preserve"> </w:t>
      </w:r>
      <w:r w:rsidRPr="00110892">
        <w:rPr>
          <w:rFonts w:asciiTheme="minorHAnsi" w:hAnsiTheme="minorHAnsi"/>
        </w:rPr>
        <w:t>despite</w:t>
      </w:r>
      <w:r w:rsidRPr="00110892">
        <w:rPr>
          <w:rFonts w:asciiTheme="minorHAnsi" w:hAnsiTheme="minorHAnsi"/>
          <w:spacing w:val="-3"/>
        </w:rPr>
        <w:t xml:space="preserve"> </w:t>
      </w:r>
      <w:r w:rsidRPr="00110892">
        <w:rPr>
          <w:rFonts w:asciiTheme="minorHAnsi" w:hAnsiTheme="minorHAnsi"/>
        </w:rPr>
        <w:t>unregulated</w:t>
      </w:r>
      <w:r w:rsidRPr="00110892">
        <w:rPr>
          <w:rFonts w:asciiTheme="minorHAnsi" w:hAnsiTheme="minorHAnsi"/>
          <w:spacing w:val="-3"/>
        </w:rPr>
        <w:t xml:space="preserve"> </w:t>
      </w:r>
      <w:r w:rsidRPr="00110892">
        <w:rPr>
          <w:rFonts w:asciiTheme="minorHAnsi" w:hAnsiTheme="minorHAnsi"/>
        </w:rPr>
        <w:t>harvesting</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was observed to fluctuate and then stabilise over the last half of the 20</w:t>
      </w:r>
      <w:r w:rsidRPr="00110892">
        <w:rPr>
          <w:rFonts w:asciiTheme="minorHAnsi" w:hAnsiTheme="minorHAnsi"/>
          <w:vertAlign w:val="superscript"/>
        </w:rPr>
        <w:t>th</w:t>
      </w:r>
      <w:r w:rsidRPr="00110892">
        <w:rPr>
          <w:rFonts w:asciiTheme="minorHAnsi" w:hAnsiTheme="minorHAnsi"/>
        </w:rPr>
        <w:t xml:space="preserve"> century (Slip &amp; Burton, 1999).</w:t>
      </w:r>
    </w:p>
    <w:p w:rsidR="004A2334" w:rsidRPr="00110892" w:rsidRDefault="00AC1E8E">
      <w:pPr>
        <w:pStyle w:val="BodyText"/>
        <w:spacing w:before="1" w:line="276" w:lineRule="auto"/>
        <w:ind w:left="115" w:right="198"/>
        <w:rPr>
          <w:rFonts w:asciiTheme="minorHAnsi" w:hAnsiTheme="minorHAnsi"/>
        </w:rPr>
      </w:pP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last</w:t>
      </w:r>
      <w:r w:rsidRPr="00110892">
        <w:rPr>
          <w:rFonts w:asciiTheme="minorHAnsi" w:hAnsiTheme="minorHAnsi"/>
          <w:spacing w:val="-3"/>
        </w:rPr>
        <w:t xml:space="preserve"> </w:t>
      </w:r>
      <w:r w:rsidRPr="00110892">
        <w:rPr>
          <w:rFonts w:asciiTheme="minorHAnsi" w:hAnsiTheme="minorHAnsi"/>
        </w:rPr>
        <w:t>estimates</w:t>
      </w:r>
      <w:r w:rsidRPr="00110892">
        <w:rPr>
          <w:rFonts w:asciiTheme="minorHAnsi" w:hAnsiTheme="minorHAnsi"/>
          <w:spacing w:val="-3"/>
        </w:rPr>
        <w:t xml:space="preserve"> </w:t>
      </w:r>
      <w:r w:rsidRPr="00110892">
        <w:rPr>
          <w:rFonts w:asciiTheme="minorHAnsi" w:hAnsiTheme="minorHAnsi"/>
        </w:rPr>
        <w:t>collected</w:t>
      </w:r>
      <w:r w:rsidRPr="00110892">
        <w:rPr>
          <w:rFonts w:asciiTheme="minorHAnsi" w:hAnsiTheme="minorHAnsi"/>
          <w:spacing w:val="-3"/>
        </w:rPr>
        <w:t xml:space="preserve"> </w:t>
      </w:r>
      <w:r w:rsidRPr="00110892">
        <w:rPr>
          <w:rFonts w:asciiTheme="minorHAnsi" w:hAnsiTheme="minorHAnsi"/>
        </w:rPr>
        <w:t>indicated</w:t>
      </w:r>
      <w:r w:rsidRPr="00110892">
        <w:rPr>
          <w:rFonts w:asciiTheme="minorHAnsi" w:hAnsiTheme="minorHAnsi"/>
          <w:spacing w:val="-3"/>
        </w:rPr>
        <w:t xml:space="preserve"> </w:t>
      </w:r>
      <w:r w:rsidRPr="00110892">
        <w:rPr>
          <w:rFonts w:asciiTheme="minorHAnsi" w:hAnsiTheme="minorHAnsi"/>
        </w:rPr>
        <w:t>about</w:t>
      </w:r>
      <w:r w:rsidRPr="00110892">
        <w:rPr>
          <w:rFonts w:asciiTheme="minorHAnsi" w:hAnsiTheme="minorHAnsi"/>
          <w:spacing w:val="-3"/>
        </w:rPr>
        <w:t xml:space="preserve"> </w:t>
      </w:r>
      <w:r w:rsidRPr="00110892">
        <w:rPr>
          <w:rFonts w:asciiTheme="minorHAnsi" w:hAnsiTheme="minorHAnsi"/>
        </w:rPr>
        <w:t>17,000</w:t>
      </w:r>
      <w:r w:rsidRPr="00110892">
        <w:rPr>
          <w:rFonts w:asciiTheme="minorHAnsi" w:hAnsiTheme="minorHAnsi"/>
          <w:spacing w:val="-3"/>
        </w:rPr>
        <w:t xml:space="preserve"> </w:t>
      </w:r>
      <w:r w:rsidRPr="00110892">
        <w:rPr>
          <w:rFonts w:asciiTheme="minorHAnsi" w:hAnsiTheme="minorHAnsi"/>
        </w:rPr>
        <w:t>breeding</w:t>
      </w:r>
      <w:r w:rsidRPr="00110892">
        <w:rPr>
          <w:rFonts w:asciiTheme="minorHAnsi" w:hAnsiTheme="minorHAnsi"/>
          <w:spacing w:val="-3"/>
        </w:rPr>
        <w:t xml:space="preserve"> </w:t>
      </w:r>
      <w:r w:rsidRPr="00110892">
        <w:rPr>
          <w:rFonts w:asciiTheme="minorHAnsi" w:hAnsiTheme="minorHAnsi"/>
        </w:rPr>
        <w:t>females</w:t>
      </w:r>
      <w:r w:rsidRPr="00110892">
        <w:rPr>
          <w:rFonts w:asciiTheme="minorHAnsi" w:hAnsiTheme="minorHAnsi"/>
          <w:spacing w:val="-3"/>
        </w:rPr>
        <w:t xml:space="preserve"> </w:t>
      </w:r>
      <w:r w:rsidRPr="00110892">
        <w:rPr>
          <w:rFonts w:asciiTheme="minorHAnsi" w:hAnsiTheme="minorHAnsi"/>
        </w:rPr>
        <w:t>were</w:t>
      </w:r>
      <w:r w:rsidRPr="00110892">
        <w:rPr>
          <w:rFonts w:asciiTheme="minorHAnsi" w:hAnsiTheme="minorHAnsi"/>
          <w:spacing w:val="-3"/>
        </w:rPr>
        <w:t xml:space="preserve"> </w:t>
      </w:r>
      <w:r w:rsidRPr="00110892">
        <w:rPr>
          <w:rFonts w:asciiTheme="minorHAnsi" w:hAnsiTheme="minorHAnsi"/>
        </w:rPr>
        <w:t>ashore</w:t>
      </w:r>
      <w:r w:rsidRPr="00110892">
        <w:rPr>
          <w:rFonts w:asciiTheme="minorHAnsi" w:hAnsiTheme="minorHAnsi"/>
          <w:spacing w:val="-3"/>
        </w:rPr>
        <w:t xml:space="preserve"> </w:t>
      </w:r>
      <w:r w:rsidRPr="00110892">
        <w:rPr>
          <w:rFonts w:asciiTheme="minorHAnsi" w:hAnsiTheme="minorHAnsi"/>
        </w:rPr>
        <w:t>during</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1992 breeding season, estimated to represent approximately 30</w:t>
      </w:r>
      <w:r w:rsidR="007D1E59" w:rsidRPr="00110892">
        <w:rPr>
          <w:rFonts w:asciiTheme="minorHAnsi" w:hAnsiTheme="minorHAnsi"/>
        </w:rPr>
        <w:t xml:space="preserve"> percent</w:t>
      </w:r>
      <w:r w:rsidRPr="00110892">
        <w:rPr>
          <w:rFonts w:asciiTheme="minorHAnsi" w:hAnsiTheme="minorHAnsi"/>
        </w:rPr>
        <w:t xml:space="preserve"> of the total number of this species in the Indian Ocean (Slip &amp; Burton, 1999). Southern elephant seals are listed as vulnerable under the EPBC Act (Department of the Environment, 2023e) and least concern by the IUCN (Table A 3).</w:t>
      </w:r>
    </w:p>
    <w:p w:rsidR="004A2334" w:rsidRPr="00110892" w:rsidRDefault="00AC1E8E">
      <w:pPr>
        <w:pStyle w:val="BodyText"/>
        <w:spacing w:before="201" w:line="276" w:lineRule="auto"/>
        <w:ind w:left="115" w:right="152"/>
        <w:rPr>
          <w:rFonts w:asciiTheme="minorHAnsi" w:hAnsiTheme="minorHAnsi"/>
        </w:rPr>
      </w:pPr>
      <w:r w:rsidRPr="00110892">
        <w:rPr>
          <w:rFonts w:asciiTheme="minorHAnsi" w:hAnsiTheme="minorHAnsi"/>
        </w:rPr>
        <w:t>Tracking and dietary studies indicate that female Antarctic fur seals breeding on Heard Island have a summer diet dominated by fish, in particular myctophids and mackerel icefish captured in the epipelagic</w:t>
      </w:r>
      <w:r w:rsidRPr="00110892">
        <w:rPr>
          <w:rFonts w:asciiTheme="minorHAnsi" w:hAnsiTheme="minorHAnsi"/>
          <w:spacing w:val="-2"/>
        </w:rPr>
        <w:t xml:space="preserve"> </w:t>
      </w:r>
      <w:r w:rsidRPr="00110892">
        <w:rPr>
          <w:rFonts w:asciiTheme="minorHAnsi" w:hAnsiTheme="minorHAnsi"/>
        </w:rPr>
        <w:t>zone</w:t>
      </w:r>
      <w:r w:rsidR="007E5383">
        <w:rPr>
          <w:rFonts w:asciiTheme="minorHAnsi" w:hAnsiTheme="minorHAnsi"/>
        </w:rPr>
        <w:t xml:space="preserve"> </w:t>
      </w:r>
      <w:r w:rsidRPr="00110892">
        <w:rPr>
          <w:rFonts w:asciiTheme="minorHAnsi" w:hAnsiTheme="minorHAnsi"/>
        </w:rPr>
        <w:t>(Goldsworthy</w:t>
      </w:r>
      <w:r w:rsidRPr="00110892">
        <w:rPr>
          <w:rFonts w:asciiTheme="minorHAnsi" w:hAnsiTheme="minorHAnsi"/>
          <w:spacing w:val="-3"/>
        </w:rPr>
        <w:t xml:space="preserve"> </w:t>
      </w:r>
      <w:r w:rsidRPr="00110892">
        <w:rPr>
          <w:rFonts w:asciiTheme="minorHAnsi" w:hAnsiTheme="minorHAnsi"/>
        </w:rPr>
        <w:t>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2010).</w:t>
      </w:r>
      <w:r w:rsidRPr="00110892">
        <w:rPr>
          <w:rFonts w:asciiTheme="minorHAnsi" w:hAnsiTheme="minorHAnsi"/>
          <w:spacing w:val="-3"/>
        </w:rPr>
        <w:t xml:space="preserve"> </w:t>
      </w:r>
      <w:r w:rsidRPr="00110892">
        <w:rPr>
          <w:rFonts w:asciiTheme="minorHAnsi" w:hAnsiTheme="minorHAnsi"/>
        </w:rPr>
        <w:t>Female</w:t>
      </w:r>
      <w:r w:rsidRPr="00110892">
        <w:rPr>
          <w:rFonts w:asciiTheme="minorHAnsi" w:hAnsiTheme="minorHAnsi"/>
          <w:spacing w:val="-3"/>
        </w:rPr>
        <w:t xml:space="preserve"> </w:t>
      </w:r>
      <w:r w:rsidRPr="00110892">
        <w:rPr>
          <w:rFonts w:asciiTheme="minorHAnsi" w:hAnsiTheme="minorHAnsi"/>
        </w:rPr>
        <w:t>fur</w:t>
      </w:r>
      <w:r w:rsidRPr="00110892">
        <w:rPr>
          <w:rFonts w:asciiTheme="minorHAnsi" w:hAnsiTheme="minorHAnsi"/>
          <w:spacing w:val="-3"/>
        </w:rPr>
        <w:t xml:space="preserve"> </w:t>
      </w:r>
      <w:r w:rsidRPr="00110892">
        <w:rPr>
          <w:rFonts w:asciiTheme="minorHAnsi" w:hAnsiTheme="minorHAnsi"/>
        </w:rPr>
        <w:t>seals</w:t>
      </w:r>
      <w:r w:rsidRPr="00110892">
        <w:rPr>
          <w:rFonts w:asciiTheme="minorHAnsi" w:hAnsiTheme="minorHAnsi"/>
          <w:spacing w:val="-3"/>
        </w:rPr>
        <w:t xml:space="preserve"> </w:t>
      </w:r>
      <w:r w:rsidRPr="00110892">
        <w:rPr>
          <w:rFonts w:asciiTheme="minorHAnsi" w:hAnsiTheme="minorHAnsi"/>
        </w:rPr>
        <w:t>forage</w:t>
      </w:r>
      <w:r w:rsidRPr="00110892">
        <w:rPr>
          <w:rFonts w:asciiTheme="minorHAnsi" w:hAnsiTheme="minorHAnsi"/>
          <w:spacing w:val="-3"/>
        </w:rPr>
        <w:t xml:space="preserve"> </w:t>
      </w:r>
      <w:r w:rsidRPr="00110892">
        <w:rPr>
          <w:rFonts w:asciiTheme="minorHAnsi" w:hAnsiTheme="minorHAnsi"/>
        </w:rPr>
        <w:t>primarily</w:t>
      </w:r>
      <w:r w:rsidRPr="00110892">
        <w:rPr>
          <w:rFonts w:asciiTheme="minorHAnsi" w:hAnsiTheme="minorHAnsi"/>
          <w:spacing w:val="-3"/>
        </w:rPr>
        <w:t xml:space="preserve"> </w:t>
      </w:r>
      <w:r w:rsidRPr="00110892">
        <w:rPr>
          <w:rFonts w:asciiTheme="minorHAnsi" w:hAnsiTheme="minorHAnsi"/>
        </w:rPr>
        <w:t>over</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shallow</w:t>
      </w:r>
      <w:r w:rsidRPr="00110892">
        <w:rPr>
          <w:rFonts w:asciiTheme="minorHAnsi" w:hAnsiTheme="minorHAnsi"/>
          <w:spacing w:val="-3"/>
        </w:rPr>
        <w:t xml:space="preserve"> </w:t>
      </w:r>
      <w:r w:rsidRPr="00110892">
        <w:rPr>
          <w:rFonts w:asciiTheme="minorHAnsi" w:hAnsiTheme="minorHAnsi"/>
        </w:rPr>
        <w:t>plateau to the east and northeast of Heard Island and over Gunnari Ridge. Male fur seals that haul out at Heard Island forage over a much larger range, including waters around the Kerguelen Islands and along the ice edge adjacent to East Antarctica (Patterson et al., 2016).</w:t>
      </w:r>
    </w:p>
    <w:p w:rsidR="004A2334" w:rsidRPr="00110892" w:rsidRDefault="00AC1E8E">
      <w:pPr>
        <w:pStyle w:val="BodyText"/>
        <w:spacing w:before="196" w:line="276" w:lineRule="auto"/>
        <w:ind w:left="117" w:right="152" w:hanging="1"/>
        <w:rPr>
          <w:rFonts w:asciiTheme="minorHAnsi" w:hAnsiTheme="minorHAnsi"/>
        </w:rPr>
      </w:pPr>
      <w:r w:rsidRPr="00110892">
        <w:rPr>
          <w:rFonts w:asciiTheme="minorHAnsi" w:hAnsiTheme="minorHAnsi"/>
        </w:rPr>
        <w:t>Southern elephant seals that breed at Heard Island are wide-ranging (Hindell et al., 2016). They forage for fish and cephalopods over the shallow plateau, banks and deeper slopes in the region, as well as making trips to the East Antarctic ice-edge, the continental shelf and nearshore coastal polynyas</w:t>
      </w:r>
      <w:r w:rsidRPr="00110892">
        <w:rPr>
          <w:rFonts w:asciiTheme="minorHAnsi" w:hAnsiTheme="minorHAnsi"/>
          <w:spacing w:val="-2"/>
        </w:rPr>
        <w:t xml:space="preserve"> </w:t>
      </w:r>
      <w:r w:rsidRPr="00110892">
        <w:rPr>
          <w:rFonts w:asciiTheme="minorHAnsi" w:hAnsiTheme="minorHAnsi"/>
        </w:rPr>
        <w:t>(Arce</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2022;</w:t>
      </w:r>
      <w:r w:rsidRPr="00110892">
        <w:rPr>
          <w:rFonts w:asciiTheme="minorHAnsi" w:hAnsiTheme="minorHAnsi"/>
          <w:spacing w:val="-2"/>
        </w:rPr>
        <w:t xml:space="preserve"> </w:t>
      </w:r>
      <w:r w:rsidRPr="00110892">
        <w:rPr>
          <w:rFonts w:asciiTheme="minorHAnsi" w:hAnsiTheme="minorHAnsi"/>
        </w:rPr>
        <w:t>Malpress</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2017).</w:t>
      </w:r>
      <w:r w:rsidRPr="00110892">
        <w:rPr>
          <w:rFonts w:asciiTheme="minorHAnsi" w:hAnsiTheme="minorHAnsi"/>
          <w:spacing w:val="-2"/>
        </w:rPr>
        <w:t xml:space="preserve"> </w:t>
      </w:r>
      <w:r w:rsidRPr="00110892">
        <w:rPr>
          <w:rFonts w:asciiTheme="minorHAnsi" w:hAnsiTheme="minorHAnsi"/>
        </w:rPr>
        <w:t>Elephant</w:t>
      </w:r>
      <w:r w:rsidRPr="00110892">
        <w:rPr>
          <w:rFonts w:asciiTheme="minorHAnsi" w:hAnsiTheme="minorHAnsi"/>
          <w:spacing w:val="-2"/>
        </w:rPr>
        <w:t xml:space="preserve"> </w:t>
      </w:r>
      <w:r w:rsidRPr="00110892">
        <w:rPr>
          <w:rFonts w:asciiTheme="minorHAnsi" w:hAnsiTheme="minorHAnsi"/>
        </w:rPr>
        <w:t>seals</w:t>
      </w:r>
      <w:r w:rsidRPr="00110892">
        <w:rPr>
          <w:rFonts w:asciiTheme="minorHAnsi" w:hAnsiTheme="minorHAnsi"/>
          <w:spacing w:val="-2"/>
        </w:rPr>
        <w:t xml:space="preserve"> </w:t>
      </w:r>
      <w:r w:rsidRPr="00110892">
        <w:rPr>
          <w:rFonts w:asciiTheme="minorHAnsi" w:hAnsiTheme="minorHAnsi"/>
        </w:rPr>
        <w:t>can</w:t>
      </w:r>
      <w:r w:rsidRPr="00110892">
        <w:rPr>
          <w:rFonts w:asciiTheme="minorHAnsi" w:hAnsiTheme="minorHAnsi"/>
          <w:spacing w:val="-2"/>
        </w:rPr>
        <w:t xml:space="preserve"> </w:t>
      </w:r>
      <w:r w:rsidRPr="00110892">
        <w:rPr>
          <w:rFonts w:asciiTheme="minorHAnsi" w:hAnsiTheme="minorHAnsi"/>
        </w:rPr>
        <w:t>dive</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below</w:t>
      </w:r>
      <w:r w:rsidRPr="00110892">
        <w:rPr>
          <w:rFonts w:asciiTheme="minorHAnsi" w:hAnsiTheme="minorHAnsi"/>
          <w:spacing w:val="-3"/>
        </w:rPr>
        <w:t xml:space="preserve"> </w:t>
      </w:r>
      <w:r w:rsidRPr="00110892">
        <w:rPr>
          <w:rFonts w:asciiTheme="minorHAnsi" w:hAnsiTheme="minorHAnsi"/>
        </w:rPr>
        <w:t>1500</w:t>
      </w:r>
      <w:r w:rsidRPr="00110892">
        <w:rPr>
          <w:rFonts w:asciiTheme="minorHAnsi" w:hAnsiTheme="minorHAnsi"/>
          <w:spacing w:val="-2"/>
        </w:rPr>
        <w:t xml:space="preserve"> </w:t>
      </w:r>
      <w:r w:rsidRPr="00110892">
        <w:rPr>
          <w:rFonts w:asciiTheme="minorHAnsi" w:hAnsiTheme="minorHAnsi"/>
        </w:rPr>
        <w:t>m</w:t>
      </w:r>
      <w:r w:rsidR="007D1E59" w:rsidRPr="00110892">
        <w:rPr>
          <w:rFonts w:asciiTheme="minorHAnsi" w:hAnsiTheme="minorHAnsi"/>
        </w:rPr>
        <w:t>etres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have been observed, by cameras attached to demersal longline targeting toothfish in the HIMI EEZ, interacting with hooked Patagonian toothfish at the seafloor</w:t>
      </w:r>
      <w:r w:rsidR="007E5383">
        <w:rPr>
          <w:rFonts w:asciiTheme="minorHAnsi" w:hAnsiTheme="minorHAnsi"/>
        </w:rPr>
        <w:t xml:space="preserve"> </w:t>
      </w:r>
      <w:r w:rsidRPr="00110892">
        <w:rPr>
          <w:rFonts w:asciiTheme="minorHAnsi" w:hAnsiTheme="minorHAnsi"/>
        </w:rPr>
        <w:t>(van den Hoff et al., 2017)</w:t>
      </w:r>
    </w:p>
    <w:p w:rsidR="004A2334" w:rsidRPr="00110892" w:rsidRDefault="00AC1E8E">
      <w:pPr>
        <w:pStyle w:val="BodyText"/>
        <w:spacing w:before="201" w:line="276" w:lineRule="auto"/>
        <w:ind w:left="116"/>
        <w:rPr>
          <w:rFonts w:asciiTheme="minorHAnsi" w:hAnsiTheme="minorHAnsi"/>
        </w:rPr>
      </w:pPr>
      <w:r w:rsidRPr="00110892">
        <w:rPr>
          <w:rFonts w:asciiTheme="minorHAnsi" w:hAnsiTheme="minorHAnsi"/>
        </w:rPr>
        <w:t>Analysis of tagging and tracking data indicates that the plateau slope and oceanic water east and northeast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including</w:t>
      </w:r>
      <w:r w:rsidRPr="00110892">
        <w:rPr>
          <w:rFonts w:asciiTheme="minorHAnsi" w:hAnsiTheme="minorHAnsi"/>
          <w:spacing w:val="-3"/>
        </w:rPr>
        <w:t xml:space="preserve"> </w:t>
      </w:r>
      <w:r w:rsidRPr="00110892">
        <w:rPr>
          <w:rFonts w:asciiTheme="minorHAnsi" w:hAnsiTheme="minorHAnsi"/>
        </w:rPr>
        <w:t>Shell</w:t>
      </w:r>
      <w:r w:rsidRPr="00110892">
        <w:rPr>
          <w:rFonts w:asciiTheme="minorHAnsi" w:hAnsiTheme="minorHAnsi"/>
          <w:spacing w:val="-3"/>
        </w:rPr>
        <w:t xml:space="preserve"> </w:t>
      </w:r>
      <w:r w:rsidRPr="00110892">
        <w:rPr>
          <w:rFonts w:asciiTheme="minorHAnsi" w:hAnsiTheme="minorHAnsi"/>
        </w:rPr>
        <w:t>Bank</w:t>
      </w:r>
      <w:r w:rsidRPr="00110892">
        <w:rPr>
          <w:rFonts w:asciiTheme="minorHAnsi" w:hAnsiTheme="minorHAnsi"/>
          <w:spacing w:val="-3"/>
        </w:rPr>
        <w:t xml:space="preserve"> </w:t>
      </w:r>
      <w:r w:rsidRPr="00110892">
        <w:rPr>
          <w:rFonts w:asciiTheme="minorHAnsi" w:hAnsiTheme="minorHAnsi"/>
        </w:rPr>
        <w:t>have</w:t>
      </w:r>
      <w:r w:rsidRPr="00110892">
        <w:rPr>
          <w:rFonts w:asciiTheme="minorHAnsi" w:hAnsiTheme="minorHAnsi"/>
          <w:spacing w:val="-3"/>
        </w:rPr>
        <w:t xml:space="preserve"> </w:t>
      </w:r>
      <w:r w:rsidRPr="00110892">
        <w:rPr>
          <w:rFonts w:asciiTheme="minorHAnsi" w:hAnsiTheme="minorHAnsi"/>
        </w:rPr>
        <w:t>highest</w:t>
      </w:r>
      <w:r w:rsidRPr="00110892">
        <w:rPr>
          <w:rFonts w:asciiTheme="minorHAnsi" w:hAnsiTheme="minorHAnsi"/>
          <w:spacing w:val="-3"/>
        </w:rPr>
        <w:t xml:space="preserve"> </w:t>
      </w:r>
      <w:r w:rsidRPr="00110892">
        <w:rPr>
          <w:rFonts w:asciiTheme="minorHAnsi" w:hAnsiTheme="minorHAnsi"/>
        </w:rPr>
        <w:t>importance</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elephant</w:t>
      </w:r>
      <w:r w:rsidRPr="00110892">
        <w:rPr>
          <w:rFonts w:asciiTheme="minorHAnsi" w:hAnsiTheme="minorHAnsi"/>
          <w:spacing w:val="-3"/>
        </w:rPr>
        <w:t xml:space="preserve"> </w:t>
      </w:r>
      <w:r w:rsidRPr="00110892">
        <w:rPr>
          <w:rFonts w:asciiTheme="minorHAnsi" w:hAnsiTheme="minorHAnsi"/>
        </w:rPr>
        <w:t>seals and Antarctic fur seals, although the importance of the HIMI EEZ for the global Antarctic fur seal population was relatively low (Figure 10).</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4A2334">
      <w:pPr>
        <w:pStyle w:val="BodyText"/>
        <w:spacing w:before="4"/>
        <w:rPr>
          <w:rFonts w:asciiTheme="minorHAnsi" w:hAnsiTheme="minorHAnsi"/>
          <w:sz w:val="11"/>
        </w:rPr>
      </w:pPr>
    </w:p>
    <w:p w:rsidR="004A2334" w:rsidRPr="00110892" w:rsidRDefault="00AC1E8E">
      <w:pPr>
        <w:pStyle w:val="BodyText"/>
        <w:ind w:left="235"/>
        <w:rPr>
          <w:rFonts w:asciiTheme="minorHAnsi" w:hAnsiTheme="minorHAnsi"/>
          <w:sz w:val="20"/>
        </w:rPr>
      </w:pPr>
      <w:r w:rsidRPr="00110892">
        <w:rPr>
          <w:rFonts w:asciiTheme="minorHAnsi" w:hAnsiTheme="minorHAnsi"/>
          <w:noProof/>
          <w:sz w:val="20"/>
        </w:rPr>
        <w:drawing>
          <wp:inline distT="0" distB="0" distL="0" distR="0">
            <wp:extent cx="5657036" cy="2267330"/>
            <wp:effectExtent l="0" t="0" r="0" b="0"/>
            <wp:docPr id="23" name="Image 23" descr="Map showing the estimation of global foraging habitat importance of the Heard Island and McDonald Islands Exclusive Economic Zone for southern elephant seals and Antarctic fur seals, with the plateau slope and oceanic water west and north-east of Heard Island, including Shell Bank showing as having the highest importa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Map showing the estimation of global foraging habitat importance of the Heard Island and McDonald Islands Exclusive Economic Zone for southern elephant seals and Antarctic fur seals, with the plateau slope and oceanic water west and north-east of Heard Island, including Shell Bank showing as having the highest importance "/>
                    <pic:cNvPicPr/>
                  </pic:nvPicPr>
                  <pic:blipFill>
                    <a:blip r:embed="rId32" cstate="print"/>
                    <a:stretch>
                      <a:fillRect/>
                    </a:stretch>
                  </pic:blipFill>
                  <pic:spPr>
                    <a:xfrm>
                      <a:off x="0" y="0"/>
                      <a:ext cx="5657036" cy="2267330"/>
                    </a:xfrm>
                    <a:prstGeom prst="rect">
                      <a:avLst/>
                    </a:prstGeom>
                  </pic:spPr>
                </pic:pic>
              </a:graphicData>
            </a:graphic>
          </wp:inline>
        </w:drawing>
      </w:r>
    </w:p>
    <w:p w:rsidR="004A2334" w:rsidRPr="007E5383" w:rsidRDefault="00AC1E8E">
      <w:pPr>
        <w:spacing w:before="216"/>
        <w:ind w:left="116" w:right="152" w:hanging="1"/>
        <w:rPr>
          <w:rFonts w:asciiTheme="minorHAnsi" w:hAnsiTheme="minorHAnsi"/>
        </w:rPr>
      </w:pPr>
      <w:bookmarkStart w:id="16" w:name="_bookmark15"/>
      <w:bookmarkEnd w:id="16"/>
      <w:r w:rsidRPr="007E5383">
        <w:rPr>
          <w:rFonts w:asciiTheme="minorHAnsi" w:hAnsiTheme="minorHAnsi"/>
        </w:rPr>
        <w:t>Figure 10 Estimation of habitat importance of the HIMI EEZ for southern elephant seals (A) and</w:t>
      </w:r>
      <w:r w:rsidRPr="007E5383">
        <w:rPr>
          <w:rFonts w:asciiTheme="minorHAnsi" w:hAnsiTheme="minorHAnsi"/>
          <w:spacing w:val="-3"/>
        </w:rPr>
        <w:t xml:space="preserve"> </w:t>
      </w:r>
      <w:r w:rsidRPr="007E5383">
        <w:rPr>
          <w:rFonts w:asciiTheme="minorHAnsi" w:hAnsiTheme="minorHAnsi"/>
        </w:rPr>
        <w:t>Antarctic</w:t>
      </w:r>
      <w:r w:rsidRPr="007E5383">
        <w:rPr>
          <w:rFonts w:asciiTheme="minorHAnsi" w:hAnsiTheme="minorHAnsi"/>
          <w:spacing w:val="-2"/>
        </w:rPr>
        <w:t xml:space="preserve"> </w:t>
      </w:r>
      <w:r w:rsidRPr="007E5383">
        <w:rPr>
          <w:rFonts w:asciiTheme="minorHAnsi" w:hAnsiTheme="minorHAnsi"/>
        </w:rPr>
        <w:t>fur</w:t>
      </w:r>
      <w:r w:rsidRPr="007E5383">
        <w:rPr>
          <w:rFonts w:asciiTheme="minorHAnsi" w:hAnsiTheme="minorHAnsi"/>
          <w:spacing w:val="-2"/>
        </w:rPr>
        <w:t xml:space="preserve"> </w:t>
      </w:r>
      <w:r w:rsidRPr="007E5383">
        <w:rPr>
          <w:rFonts w:asciiTheme="minorHAnsi" w:hAnsiTheme="minorHAnsi"/>
        </w:rPr>
        <w:t>seals</w:t>
      </w:r>
      <w:r w:rsidRPr="007E5383">
        <w:rPr>
          <w:rFonts w:asciiTheme="minorHAnsi" w:hAnsiTheme="minorHAnsi"/>
          <w:spacing w:val="-3"/>
        </w:rPr>
        <w:t xml:space="preserve"> </w:t>
      </w:r>
      <w:r w:rsidRPr="007E5383">
        <w:rPr>
          <w:rFonts w:asciiTheme="minorHAnsi" w:hAnsiTheme="minorHAnsi"/>
        </w:rPr>
        <w:t>(B)</w:t>
      </w:r>
      <w:r w:rsidRPr="007E5383">
        <w:rPr>
          <w:rFonts w:asciiTheme="minorHAnsi" w:hAnsiTheme="minorHAnsi"/>
          <w:spacing w:val="-3"/>
        </w:rPr>
        <w:t xml:space="preserve"> </w:t>
      </w:r>
      <w:r w:rsidRPr="007E5383">
        <w:rPr>
          <w:rFonts w:asciiTheme="minorHAnsi" w:hAnsiTheme="minorHAnsi"/>
        </w:rPr>
        <w:t>using</w:t>
      </w:r>
      <w:r w:rsidRPr="007E5383">
        <w:rPr>
          <w:rFonts w:asciiTheme="minorHAnsi" w:hAnsiTheme="minorHAnsi"/>
          <w:spacing w:val="-2"/>
        </w:rPr>
        <w:t xml:space="preserve"> </w:t>
      </w:r>
      <w:r w:rsidRPr="007E5383">
        <w:rPr>
          <w:rFonts w:asciiTheme="minorHAnsi" w:hAnsiTheme="minorHAnsi"/>
        </w:rPr>
        <w:t>tagging</w:t>
      </w:r>
      <w:r w:rsidRPr="007E5383">
        <w:rPr>
          <w:rFonts w:asciiTheme="minorHAnsi" w:hAnsiTheme="minorHAnsi"/>
          <w:spacing w:val="-2"/>
        </w:rPr>
        <w:t xml:space="preserve"> </w:t>
      </w:r>
      <w:r w:rsidRPr="007E5383">
        <w:rPr>
          <w:rFonts w:asciiTheme="minorHAnsi" w:hAnsiTheme="minorHAnsi"/>
        </w:rPr>
        <w:t>and</w:t>
      </w:r>
      <w:r w:rsidRPr="007E5383">
        <w:rPr>
          <w:rFonts w:asciiTheme="minorHAnsi" w:hAnsiTheme="minorHAnsi"/>
          <w:spacing w:val="-3"/>
        </w:rPr>
        <w:t xml:space="preserve"> </w:t>
      </w:r>
      <w:r w:rsidRPr="007E5383">
        <w:rPr>
          <w:rFonts w:asciiTheme="minorHAnsi" w:hAnsiTheme="minorHAnsi"/>
        </w:rPr>
        <w:t>tracking</w:t>
      </w:r>
      <w:r w:rsidRPr="007E5383">
        <w:rPr>
          <w:rFonts w:asciiTheme="minorHAnsi" w:hAnsiTheme="minorHAnsi"/>
          <w:spacing w:val="-2"/>
        </w:rPr>
        <w:t xml:space="preserve"> </w:t>
      </w:r>
      <w:r w:rsidRPr="007E5383">
        <w:rPr>
          <w:rFonts w:asciiTheme="minorHAnsi" w:hAnsiTheme="minorHAnsi"/>
        </w:rPr>
        <w:t>data</w:t>
      </w:r>
      <w:r w:rsidRPr="007E5383">
        <w:rPr>
          <w:rFonts w:asciiTheme="minorHAnsi" w:hAnsiTheme="minorHAnsi"/>
          <w:spacing w:val="-4"/>
        </w:rPr>
        <w:t xml:space="preserve"> </w:t>
      </w:r>
      <w:r w:rsidRPr="007E5383">
        <w:rPr>
          <w:rFonts w:asciiTheme="minorHAnsi" w:hAnsiTheme="minorHAnsi"/>
        </w:rPr>
        <w:t>for</w:t>
      </w:r>
      <w:r w:rsidRPr="007E5383">
        <w:rPr>
          <w:rFonts w:asciiTheme="minorHAnsi" w:hAnsiTheme="minorHAnsi"/>
          <w:spacing w:val="-3"/>
        </w:rPr>
        <w:t xml:space="preserve"> </w:t>
      </w:r>
      <w:r w:rsidRPr="007E5383">
        <w:rPr>
          <w:rFonts w:asciiTheme="minorHAnsi" w:hAnsiTheme="minorHAnsi"/>
        </w:rPr>
        <w:t>individuals</w:t>
      </w:r>
      <w:r w:rsidRPr="007E5383">
        <w:rPr>
          <w:rFonts w:asciiTheme="minorHAnsi" w:hAnsiTheme="minorHAnsi"/>
          <w:spacing w:val="-3"/>
        </w:rPr>
        <w:t xml:space="preserve"> </w:t>
      </w:r>
      <w:r w:rsidRPr="007E5383">
        <w:rPr>
          <w:rFonts w:asciiTheme="minorHAnsi" w:hAnsiTheme="minorHAnsi"/>
        </w:rPr>
        <w:t>that</w:t>
      </w:r>
      <w:r w:rsidRPr="007E5383">
        <w:rPr>
          <w:rFonts w:asciiTheme="minorHAnsi" w:hAnsiTheme="minorHAnsi"/>
          <w:spacing w:val="-2"/>
        </w:rPr>
        <w:t xml:space="preserve"> </w:t>
      </w:r>
      <w:r w:rsidRPr="007E5383">
        <w:rPr>
          <w:rFonts w:asciiTheme="minorHAnsi" w:hAnsiTheme="minorHAnsi"/>
        </w:rPr>
        <w:t>used</w:t>
      </w:r>
      <w:r w:rsidRPr="007E5383">
        <w:rPr>
          <w:rFonts w:asciiTheme="minorHAnsi" w:hAnsiTheme="minorHAnsi"/>
          <w:spacing w:val="-3"/>
        </w:rPr>
        <w:t xml:space="preserve"> </w:t>
      </w:r>
      <w:r w:rsidRPr="007E5383">
        <w:rPr>
          <w:rFonts w:asciiTheme="minorHAnsi" w:hAnsiTheme="minorHAnsi"/>
        </w:rPr>
        <w:t>the</w:t>
      </w:r>
      <w:r w:rsidRPr="007E5383">
        <w:rPr>
          <w:rFonts w:asciiTheme="minorHAnsi" w:hAnsiTheme="minorHAnsi"/>
          <w:spacing w:val="-2"/>
        </w:rPr>
        <w:t xml:space="preserve"> </w:t>
      </w:r>
      <w:r w:rsidRPr="007E5383">
        <w:rPr>
          <w:rFonts w:asciiTheme="minorHAnsi" w:hAnsiTheme="minorHAnsi"/>
        </w:rPr>
        <w:t>HIMI EEZ, adapted from Hindell et al. (2020) and Ropert-Coudert et al. (2020). Magenta line indicates margin of 75</w:t>
      </w:r>
      <w:r w:rsidR="007E5383">
        <w:rPr>
          <w:rFonts w:asciiTheme="minorHAnsi" w:hAnsiTheme="minorHAnsi"/>
        </w:rPr>
        <w:t xml:space="preserve"> percent</w:t>
      </w:r>
      <w:r w:rsidRPr="007E5383">
        <w:rPr>
          <w:rFonts w:asciiTheme="minorHAnsi" w:hAnsiTheme="minorHAnsi"/>
        </w:rPr>
        <w:t xml:space="preserve"> global habitat importance.</w:t>
      </w:r>
    </w:p>
    <w:p w:rsidR="004A2334" w:rsidRPr="00110892" w:rsidRDefault="004A2334">
      <w:pPr>
        <w:pStyle w:val="BodyText"/>
        <w:spacing w:before="41"/>
        <w:rPr>
          <w:rFonts w:asciiTheme="minorHAnsi" w:hAnsiTheme="minorHAnsi"/>
          <w:sz w:val="24"/>
        </w:rPr>
      </w:pPr>
    </w:p>
    <w:p w:rsidR="004A2334" w:rsidRPr="00110892" w:rsidRDefault="00AC1E8E">
      <w:pPr>
        <w:pStyle w:val="BodyText"/>
        <w:spacing w:before="1" w:line="276" w:lineRule="auto"/>
        <w:ind w:left="114" w:right="158" w:firstLine="1"/>
        <w:rPr>
          <w:rFonts w:asciiTheme="minorHAnsi" w:hAnsiTheme="minorHAnsi"/>
        </w:rPr>
      </w:pPr>
      <w:r w:rsidRPr="00110892">
        <w:rPr>
          <w:rFonts w:asciiTheme="minorHAnsi" w:hAnsiTheme="minorHAnsi"/>
        </w:rPr>
        <w:t>Seventeen species of cetaceans including baleen whales, toothed whales and dolphins have been observed in the HIMI EEZ (Table A 3). Whaling data from the 20</w:t>
      </w:r>
      <w:r w:rsidRPr="00110892">
        <w:rPr>
          <w:rFonts w:asciiTheme="minorHAnsi" w:hAnsiTheme="minorHAnsi"/>
          <w:vertAlign w:val="superscript"/>
        </w:rPr>
        <w:t>th</w:t>
      </w:r>
      <w:r w:rsidRPr="00110892">
        <w:rPr>
          <w:rFonts w:asciiTheme="minorHAnsi" w:hAnsiTheme="minorHAnsi"/>
        </w:rPr>
        <w:t xml:space="preserve"> century indicates that large baleen whales, including blue whales (</w:t>
      </w:r>
      <w:r w:rsidRPr="00110892">
        <w:rPr>
          <w:rFonts w:asciiTheme="minorHAnsi" w:hAnsiTheme="minorHAnsi"/>
          <w:i/>
        </w:rPr>
        <w:t>Balaenoptera musculus</w:t>
      </w:r>
      <w:r w:rsidRPr="00110892">
        <w:rPr>
          <w:rFonts w:asciiTheme="minorHAnsi" w:hAnsiTheme="minorHAnsi"/>
        </w:rPr>
        <w:t>), were uncommon at Heard Island and those observed are likely to be in transit between Antarctic feeding grounds and lower latitude breeding grounds (Branch et al., 2007). We were unable to find any published records of the southern right whale</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Eubalaena</w:t>
      </w:r>
      <w:r w:rsidRPr="00110892">
        <w:rPr>
          <w:rFonts w:asciiTheme="minorHAnsi" w:hAnsiTheme="minorHAnsi"/>
          <w:i/>
          <w:spacing w:val="-3"/>
        </w:rPr>
        <w:t xml:space="preserve"> </w:t>
      </w:r>
      <w:r w:rsidRPr="00110892">
        <w:rPr>
          <w:rFonts w:asciiTheme="minorHAnsi" w:hAnsiTheme="minorHAnsi"/>
          <w:i/>
        </w:rPr>
        <w:t>australis</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EEZ.</w:t>
      </w:r>
      <w:r w:rsidRPr="00110892">
        <w:rPr>
          <w:rFonts w:asciiTheme="minorHAnsi" w:hAnsiTheme="minorHAnsi"/>
          <w:spacing w:val="-2"/>
        </w:rPr>
        <w:t xml:space="preserve"> </w:t>
      </w:r>
      <w:r w:rsidRPr="00110892">
        <w:rPr>
          <w:rFonts w:asciiTheme="minorHAnsi" w:hAnsiTheme="minorHAnsi"/>
        </w:rPr>
        <w:t>However,</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they</w:t>
      </w:r>
      <w:r w:rsidRPr="00110892">
        <w:rPr>
          <w:rFonts w:asciiTheme="minorHAnsi" w:hAnsiTheme="minorHAnsi"/>
          <w:spacing w:val="-3"/>
        </w:rPr>
        <w:t xml:space="preserve"> </w:t>
      </w:r>
      <w:r w:rsidRPr="00110892">
        <w:rPr>
          <w:rFonts w:asciiTheme="minorHAnsi" w:hAnsiTheme="minorHAnsi"/>
        </w:rPr>
        <w:t>were</w:t>
      </w:r>
      <w:r w:rsidRPr="00110892">
        <w:rPr>
          <w:rFonts w:asciiTheme="minorHAnsi" w:hAnsiTheme="minorHAnsi"/>
          <w:spacing w:val="-3"/>
        </w:rPr>
        <w:t xml:space="preserve"> </w:t>
      </w:r>
      <w:r w:rsidRPr="00110892">
        <w:rPr>
          <w:rFonts w:asciiTheme="minorHAnsi" w:hAnsiTheme="minorHAnsi"/>
        </w:rPr>
        <w:t>historically</w:t>
      </w:r>
      <w:r w:rsidRPr="00110892">
        <w:rPr>
          <w:rFonts w:asciiTheme="minorHAnsi" w:hAnsiTheme="minorHAnsi"/>
          <w:spacing w:val="-2"/>
        </w:rPr>
        <w:t xml:space="preserve"> </w:t>
      </w:r>
      <w:r w:rsidRPr="00110892">
        <w:rPr>
          <w:rFonts w:asciiTheme="minorHAnsi" w:hAnsiTheme="minorHAnsi"/>
        </w:rPr>
        <w:t>hunted</w:t>
      </w:r>
      <w:r w:rsidRPr="00110892">
        <w:rPr>
          <w:rFonts w:asciiTheme="minorHAnsi" w:hAnsiTheme="minorHAnsi"/>
          <w:spacing w:val="-3"/>
        </w:rPr>
        <w:t xml:space="preserve"> </w:t>
      </w:r>
      <w:r w:rsidRPr="00110892">
        <w:rPr>
          <w:rFonts w:asciiTheme="minorHAnsi" w:hAnsiTheme="minorHAnsi"/>
        </w:rPr>
        <w:t xml:space="preserve">on the northern Kerguelen Plateau (Richards, 2009) they may transit the area as the move from southern feeding areas to northern breeding areas. Southern right whales are listed as endangered under the </w:t>
      </w:r>
      <w:r w:rsidRPr="00110892">
        <w:rPr>
          <w:rFonts w:asciiTheme="minorHAnsi" w:hAnsiTheme="minorHAnsi"/>
          <w:i/>
        </w:rPr>
        <w:t xml:space="preserve">EPBC Act 1999 </w:t>
      </w:r>
      <w:r w:rsidRPr="00110892">
        <w:rPr>
          <w:rFonts w:asciiTheme="minorHAnsi" w:hAnsiTheme="minorHAnsi"/>
        </w:rPr>
        <w:t>(Department of the Environment, 2023c).</w:t>
      </w:r>
    </w:p>
    <w:p w:rsidR="004A2334" w:rsidRPr="00110892" w:rsidRDefault="00AC1E8E">
      <w:pPr>
        <w:pStyle w:val="BodyText"/>
        <w:spacing w:before="204" w:line="276" w:lineRule="auto"/>
        <w:ind w:left="115" w:right="152"/>
        <w:rPr>
          <w:rFonts w:asciiTheme="minorHAnsi" w:hAnsiTheme="minorHAnsi"/>
        </w:rPr>
      </w:pPr>
      <w:r w:rsidRPr="00110892">
        <w:rPr>
          <w:rFonts w:asciiTheme="minorHAnsi" w:hAnsiTheme="minorHAnsi"/>
          <w:noProof/>
        </w:rPr>
        <mc:AlternateContent>
          <mc:Choice Requires="wps">
            <w:drawing>
              <wp:anchor distT="0" distB="0" distL="0" distR="0" simplePos="0" relativeHeight="251648512" behindDoc="1" locked="0" layoutInCell="1" allowOverlap="1">
                <wp:simplePos x="0" y="0"/>
                <wp:positionH relativeFrom="page">
                  <wp:posOffset>6370320</wp:posOffset>
                </wp:positionH>
                <wp:positionV relativeFrom="paragraph">
                  <wp:posOffset>126646</wp:posOffset>
                </wp:positionV>
                <wp:extent cx="36830" cy="17716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77165"/>
                        </a:xfrm>
                        <a:custGeom>
                          <a:avLst/>
                          <a:gdLst/>
                          <a:ahLst/>
                          <a:cxnLst/>
                          <a:rect l="l" t="t" r="r" b="b"/>
                          <a:pathLst>
                            <a:path w="36830" h="177165">
                              <a:moveTo>
                                <a:pt x="36576" y="0"/>
                              </a:moveTo>
                              <a:lnTo>
                                <a:pt x="0" y="0"/>
                              </a:lnTo>
                              <a:lnTo>
                                <a:pt x="0" y="176784"/>
                              </a:lnTo>
                              <a:lnTo>
                                <a:pt x="36576" y="176784"/>
                              </a:lnTo>
                              <a:lnTo>
                                <a:pt x="36576" y="0"/>
                              </a:lnTo>
                              <a:close/>
                            </a:path>
                          </a:pathLst>
                        </a:custGeom>
                        <a:solidFill>
                          <a:srgbClr val="FCFCFC"/>
                        </a:solidFill>
                      </wps:spPr>
                      <wps:bodyPr wrap="square" lIns="0" tIns="0" rIns="0" bIns="0" rtlCol="0">
                        <a:prstTxWarp prst="textNoShape">
                          <a:avLst/>
                        </a:prstTxWarp>
                        <a:noAutofit/>
                      </wps:bodyPr>
                    </wps:wsp>
                  </a:graphicData>
                </a:graphic>
              </wp:anchor>
            </w:drawing>
          </mc:Choice>
          <mc:Fallback>
            <w:pict>
              <v:shape w14:anchorId="2B7E01DD" id="Graphic 24" o:spid="_x0000_s1026" style="position:absolute;margin-left:501.6pt;margin-top:9.95pt;width:2.9pt;height:13.95pt;z-index:-251667968;visibility:visible;mso-wrap-style:square;mso-wrap-distance-left:0;mso-wrap-distance-top:0;mso-wrap-distance-right:0;mso-wrap-distance-bottom:0;mso-position-horizontal:absolute;mso-position-horizontal-relative:page;mso-position-vertical:absolute;mso-position-vertical-relative:text;v-text-anchor:top" coordsize="3683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" path="m36576,l,,,176784r36576,l36576,xe" fillcolor="#fcfcfc" stroked="f">
                <v:path arrowok="t"/>
                <w10:wrap anchorx="page"/>
              </v:shape>
            </w:pict>
          </mc:Fallback>
        </mc:AlternateContent>
      </w:r>
      <w:r w:rsidRPr="00110892">
        <w:rPr>
          <w:rFonts w:asciiTheme="minorHAnsi" w:hAnsiTheme="minorHAnsi"/>
          <w:noProof/>
        </w:rPr>
        <mc:AlternateContent>
          <mc:Choice Requires="wps">
            <w:drawing>
              <wp:anchor distT="0" distB="0" distL="0" distR="0" simplePos="0" relativeHeight="251651584" behindDoc="1" locked="0" layoutInCell="1" allowOverlap="1">
                <wp:simplePos x="0" y="0"/>
                <wp:positionH relativeFrom="page">
                  <wp:posOffset>3776471</wp:posOffset>
                </wp:positionH>
                <wp:positionV relativeFrom="paragraph">
                  <wp:posOffset>327814</wp:posOffset>
                </wp:positionV>
                <wp:extent cx="43180" cy="18923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89230"/>
                        </a:xfrm>
                        <a:custGeom>
                          <a:avLst/>
                          <a:gdLst/>
                          <a:ahLst/>
                          <a:cxnLst/>
                          <a:rect l="l" t="t" r="r" b="b"/>
                          <a:pathLst>
                            <a:path w="43180" h="189230">
                              <a:moveTo>
                                <a:pt x="42672" y="0"/>
                              </a:moveTo>
                              <a:lnTo>
                                <a:pt x="0" y="0"/>
                              </a:lnTo>
                              <a:lnTo>
                                <a:pt x="0" y="188976"/>
                              </a:lnTo>
                              <a:lnTo>
                                <a:pt x="42672" y="188976"/>
                              </a:lnTo>
                              <a:lnTo>
                                <a:pt x="42672" y="0"/>
                              </a:lnTo>
                              <a:close/>
                            </a:path>
                          </a:pathLst>
                        </a:custGeom>
                        <a:solidFill>
                          <a:srgbClr val="FCFCFC"/>
                        </a:solidFill>
                      </wps:spPr>
                      <wps:bodyPr wrap="square" lIns="0" tIns="0" rIns="0" bIns="0" rtlCol="0">
                        <a:prstTxWarp prst="textNoShape">
                          <a:avLst/>
                        </a:prstTxWarp>
                        <a:noAutofit/>
                      </wps:bodyPr>
                    </wps:wsp>
                  </a:graphicData>
                </a:graphic>
              </wp:anchor>
            </w:drawing>
          </mc:Choice>
          <mc:Fallback>
            <w:pict>
              <v:shape w14:anchorId="2C794A8F" id="Graphic 25" o:spid="_x0000_s1026" style="position:absolute;margin-left:297.35pt;margin-top:25.8pt;width:3.4pt;height:1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4318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" path="m42672,l,,,188976r42672,l42672,xe" fillcolor="#fcfcfc" stroked="f">
                <v:path arrowok="t"/>
                <w10:wrap anchorx="page"/>
              </v:shape>
            </w:pict>
          </mc:Fallback>
        </mc:AlternateContent>
      </w:r>
      <w:r w:rsidRPr="00110892">
        <w:rPr>
          <w:rFonts w:asciiTheme="minorHAnsi" w:hAnsiTheme="minorHAnsi"/>
        </w:rPr>
        <w:t>A recent survey noted that widely distributed species, such as fin whales (</w:t>
      </w:r>
      <w:r w:rsidRPr="00110892">
        <w:rPr>
          <w:rFonts w:asciiTheme="minorHAnsi" w:hAnsiTheme="minorHAnsi"/>
          <w:i/>
        </w:rPr>
        <w:t>Balaenoptera physalus</w:t>
      </w:r>
      <w:r w:rsidRPr="00110892">
        <w:rPr>
          <w:rFonts w:asciiTheme="minorHAnsi" w:hAnsiTheme="minorHAnsi"/>
          <w:color w:val="333333"/>
          <w:sz w:val="20"/>
        </w:rPr>
        <w:t>)</w:t>
      </w:r>
      <w:r w:rsidRPr="00110892">
        <w:rPr>
          <w:rFonts w:asciiTheme="minorHAnsi" w:hAnsiTheme="minorHAnsi"/>
        </w:rPr>
        <w:t>, Antarctic minke whales (</w:t>
      </w:r>
      <w:r w:rsidRPr="00110892">
        <w:rPr>
          <w:rFonts w:asciiTheme="minorHAnsi" w:hAnsiTheme="minorHAnsi"/>
          <w:i/>
        </w:rPr>
        <w:t>Balaenoptera bonaerensis</w:t>
      </w:r>
      <w:r w:rsidRPr="00110892">
        <w:rPr>
          <w:rFonts w:asciiTheme="minorHAnsi" w:hAnsiTheme="minorHAnsi"/>
          <w:color w:val="333333"/>
        </w:rPr>
        <w:t>)</w:t>
      </w:r>
      <w:r w:rsidRPr="00110892">
        <w:rPr>
          <w:rFonts w:asciiTheme="minorHAnsi" w:hAnsiTheme="minorHAnsi"/>
        </w:rPr>
        <w:t>, hourglass dolphins (</w:t>
      </w:r>
      <w:r w:rsidRPr="00110892">
        <w:rPr>
          <w:rFonts w:asciiTheme="minorHAnsi" w:hAnsiTheme="minorHAnsi"/>
          <w:i/>
        </w:rPr>
        <w:t>Lagenorhynchus cruciger</w:t>
      </w:r>
      <w:r w:rsidRPr="00110892">
        <w:rPr>
          <w:rFonts w:asciiTheme="minorHAnsi" w:hAnsiTheme="minorHAnsi"/>
        </w:rPr>
        <w:t>) and long-finned pilot whales (</w:t>
      </w:r>
      <w:r w:rsidRPr="00110892">
        <w:rPr>
          <w:rFonts w:asciiTheme="minorHAnsi" w:hAnsiTheme="minorHAnsi"/>
          <w:i/>
        </w:rPr>
        <w:t xml:space="preserve">Globicephala </w:t>
      </w:r>
      <w:r w:rsidRPr="00110892">
        <w:rPr>
          <w:rFonts w:asciiTheme="minorHAnsi" w:hAnsiTheme="minorHAnsi"/>
        </w:rPr>
        <w:t>spp.), were the most common species observed, albeit in relatively</w:t>
      </w:r>
      <w:r w:rsidRPr="00110892">
        <w:rPr>
          <w:rFonts w:asciiTheme="minorHAnsi" w:hAnsiTheme="minorHAnsi"/>
          <w:spacing w:val="-3"/>
        </w:rPr>
        <w:t xml:space="preserve"> </w:t>
      </w:r>
      <w:r w:rsidRPr="00110892">
        <w:rPr>
          <w:rFonts w:asciiTheme="minorHAnsi" w:hAnsiTheme="minorHAnsi"/>
        </w:rPr>
        <w:t>small</w:t>
      </w:r>
      <w:r w:rsidRPr="00110892">
        <w:rPr>
          <w:rFonts w:asciiTheme="minorHAnsi" w:hAnsiTheme="minorHAnsi"/>
          <w:spacing w:val="-2"/>
        </w:rPr>
        <w:t xml:space="preserve"> </w:t>
      </w:r>
      <w:r w:rsidRPr="00110892">
        <w:rPr>
          <w:rFonts w:asciiTheme="minorHAnsi" w:hAnsiTheme="minorHAnsi"/>
        </w:rPr>
        <w:t>numbers</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highest</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count</w:t>
      </w:r>
      <w:r w:rsidRPr="00110892">
        <w:rPr>
          <w:rFonts w:asciiTheme="minorHAnsi" w:hAnsiTheme="minorHAnsi"/>
          <w:spacing w:val="-3"/>
        </w:rPr>
        <w:t xml:space="preserve"> </w:t>
      </w:r>
      <w:r w:rsidRPr="00110892">
        <w:rPr>
          <w:rFonts w:asciiTheme="minorHAnsi" w:hAnsiTheme="minorHAnsi"/>
        </w:rPr>
        <w:t>was</w:t>
      </w:r>
      <w:r w:rsidRPr="00110892">
        <w:rPr>
          <w:rFonts w:asciiTheme="minorHAnsi" w:hAnsiTheme="minorHAnsi"/>
          <w:spacing w:val="-2"/>
        </w:rPr>
        <w:t xml:space="preserve"> </w:t>
      </w:r>
      <w:r w:rsidRPr="00110892">
        <w:rPr>
          <w:rFonts w:asciiTheme="minorHAnsi" w:hAnsiTheme="minorHAnsi"/>
        </w:rPr>
        <w:t>seven</w:t>
      </w:r>
      <w:r w:rsidRPr="00110892">
        <w:rPr>
          <w:rFonts w:asciiTheme="minorHAnsi" w:hAnsiTheme="minorHAnsi"/>
          <w:spacing w:val="-3"/>
        </w:rPr>
        <w:t xml:space="preserve"> </w:t>
      </w:r>
      <w:r w:rsidRPr="00110892">
        <w:rPr>
          <w:rFonts w:asciiTheme="minorHAnsi" w:hAnsiTheme="minorHAnsi"/>
        </w:rPr>
        <w:t>hourglass</w:t>
      </w:r>
      <w:r w:rsidRPr="00110892">
        <w:rPr>
          <w:rFonts w:asciiTheme="minorHAnsi" w:hAnsiTheme="minorHAnsi"/>
          <w:spacing w:val="-3"/>
        </w:rPr>
        <w:t xml:space="preserve"> </w:t>
      </w:r>
      <w:r w:rsidRPr="00110892">
        <w:rPr>
          <w:rFonts w:asciiTheme="minorHAnsi" w:hAnsiTheme="minorHAnsi"/>
        </w:rPr>
        <w:t>dolphins).</w:t>
      </w:r>
      <w:r w:rsidRPr="00110892">
        <w:rPr>
          <w:rFonts w:asciiTheme="minorHAnsi" w:hAnsiTheme="minorHAnsi"/>
          <w:spacing w:val="-3"/>
        </w:rPr>
        <w:t xml:space="preserve"> </w:t>
      </w:r>
      <w:r w:rsidRPr="00110892">
        <w:rPr>
          <w:rFonts w:asciiTheme="minorHAnsi" w:hAnsiTheme="minorHAnsi"/>
        </w:rPr>
        <w:t>Habitat</w:t>
      </w:r>
      <w:r w:rsidRPr="00110892">
        <w:rPr>
          <w:rFonts w:asciiTheme="minorHAnsi" w:hAnsiTheme="minorHAnsi"/>
          <w:spacing w:val="-3"/>
        </w:rPr>
        <w:t xml:space="preserve"> </w:t>
      </w:r>
      <w:r w:rsidRPr="00110892">
        <w:rPr>
          <w:rFonts w:asciiTheme="minorHAnsi" w:hAnsiTheme="minorHAnsi"/>
        </w:rPr>
        <w:t>modelling indicated a correlation between all species sightings and areas with higher primary productivity and slope bathymetry, predicting highest cetacean abundance and diversity over the slopes south and east of Heard Island (Todd &amp; Williamson, 2022).</w:t>
      </w:r>
    </w:p>
    <w:p w:rsidR="004A2334" w:rsidRPr="00110892" w:rsidRDefault="00AC1E8E">
      <w:pPr>
        <w:pStyle w:val="BodyText"/>
        <w:spacing w:before="197" w:line="276" w:lineRule="auto"/>
        <w:ind w:left="115" w:right="152"/>
        <w:rPr>
          <w:rFonts w:asciiTheme="minorHAnsi" w:hAnsiTheme="minorHAnsi"/>
        </w:rPr>
      </w:pPr>
      <w:r w:rsidRPr="00110892">
        <w:rPr>
          <w:rFonts w:asciiTheme="minorHAnsi" w:hAnsiTheme="minorHAnsi"/>
        </w:rPr>
        <w:t>Sperm</w:t>
      </w:r>
      <w:r w:rsidRPr="00110892">
        <w:rPr>
          <w:rFonts w:asciiTheme="minorHAnsi" w:hAnsiTheme="minorHAnsi"/>
          <w:spacing w:val="-1"/>
        </w:rPr>
        <w:t xml:space="preserve"> </w:t>
      </w:r>
      <w:r w:rsidRPr="00110892">
        <w:rPr>
          <w:rFonts w:asciiTheme="minorHAnsi" w:hAnsiTheme="minorHAnsi"/>
        </w:rPr>
        <w:t>whale</w:t>
      </w:r>
      <w:r w:rsidRPr="00110892">
        <w:rPr>
          <w:rFonts w:asciiTheme="minorHAnsi" w:hAnsiTheme="minorHAnsi"/>
          <w:spacing w:val="-1"/>
        </w:rPr>
        <w:t xml:space="preserve"> </w:t>
      </w:r>
      <w:r w:rsidRPr="00110892">
        <w:rPr>
          <w:rFonts w:asciiTheme="minorHAnsi" w:hAnsiTheme="minorHAnsi"/>
        </w:rPr>
        <w:t>(</w:t>
      </w:r>
      <w:r w:rsidRPr="00110892">
        <w:rPr>
          <w:rFonts w:asciiTheme="minorHAnsi" w:hAnsiTheme="minorHAnsi"/>
          <w:i/>
        </w:rPr>
        <w:t>Physeter macrocephalus</w:t>
      </w:r>
      <w:r w:rsidRPr="00110892">
        <w:rPr>
          <w:rFonts w:asciiTheme="minorHAnsi" w:hAnsiTheme="minorHAnsi"/>
        </w:rPr>
        <w:t>)</w:t>
      </w:r>
      <w:r w:rsidRPr="00110892">
        <w:rPr>
          <w:rFonts w:asciiTheme="minorHAnsi" w:hAnsiTheme="minorHAnsi"/>
          <w:spacing w:val="-1"/>
        </w:rPr>
        <w:t xml:space="preserve"> </w:t>
      </w:r>
      <w:r w:rsidRPr="00110892">
        <w:rPr>
          <w:rFonts w:asciiTheme="minorHAnsi" w:hAnsiTheme="minorHAnsi"/>
        </w:rPr>
        <w:t>depredation</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toothfish</w:t>
      </w:r>
      <w:r w:rsidRPr="00110892">
        <w:rPr>
          <w:rFonts w:asciiTheme="minorHAnsi" w:hAnsiTheme="minorHAnsi"/>
          <w:spacing w:val="-1"/>
        </w:rPr>
        <w:t xml:space="preserve"> </w:t>
      </w:r>
      <w:r w:rsidRPr="00110892">
        <w:rPr>
          <w:rFonts w:asciiTheme="minorHAnsi" w:hAnsiTheme="minorHAnsi"/>
        </w:rPr>
        <w:t>longlines,</w:t>
      </w:r>
      <w:r w:rsidRPr="00110892">
        <w:rPr>
          <w:rFonts w:asciiTheme="minorHAnsi" w:hAnsiTheme="minorHAnsi"/>
          <w:spacing w:val="-1"/>
        </w:rPr>
        <w:t xml:space="preserve"> </w:t>
      </w:r>
      <w:r w:rsidRPr="00110892">
        <w:rPr>
          <w:rFonts w:asciiTheme="minorHAnsi" w:hAnsiTheme="minorHAnsi"/>
        </w:rPr>
        <w:t>which</w:t>
      </w:r>
      <w:r w:rsidRPr="00110892">
        <w:rPr>
          <w:rFonts w:asciiTheme="minorHAnsi" w:hAnsiTheme="minorHAnsi"/>
          <w:spacing w:val="-1"/>
        </w:rPr>
        <w:t xml:space="preserve"> </w:t>
      </w:r>
      <w:r w:rsidRPr="00110892">
        <w:rPr>
          <w:rFonts w:asciiTheme="minorHAnsi" w:hAnsiTheme="minorHAnsi"/>
        </w:rPr>
        <w:t>is</w:t>
      </w:r>
      <w:r w:rsidRPr="00110892">
        <w:rPr>
          <w:rFonts w:asciiTheme="minorHAnsi" w:hAnsiTheme="minorHAnsi"/>
          <w:spacing w:val="-1"/>
        </w:rPr>
        <w:t xml:space="preserve"> </w:t>
      </w:r>
      <w:r w:rsidRPr="00110892">
        <w:rPr>
          <w:rFonts w:asciiTheme="minorHAnsi" w:hAnsiTheme="minorHAnsi"/>
        </w:rPr>
        <w:t>very</w:t>
      </w:r>
      <w:r w:rsidRPr="00110892">
        <w:rPr>
          <w:rFonts w:asciiTheme="minorHAnsi" w:hAnsiTheme="minorHAnsi"/>
          <w:spacing w:val="-1"/>
        </w:rPr>
        <w:t xml:space="preserve"> </w:t>
      </w:r>
      <w:r w:rsidRPr="00110892">
        <w:rPr>
          <w:rFonts w:asciiTheme="minorHAnsi" w:hAnsiTheme="minorHAnsi"/>
        </w:rPr>
        <w:t>prevalent</w:t>
      </w:r>
      <w:r w:rsidRPr="00110892">
        <w:rPr>
          <w:rFonts w:asciiTheme="minorHAnsi" w:hAnsiTheme="minorHAnsi"/>
          <w:spacing w:val="-1"/>
        </w:rPr>
        <w:t xml:space="preserve"> </w:t>
      </w:r>
      <w:r w:rsidRPr="00110892">
        <w:rPr>
          <w:rFonts w:asciiTheme="minorHAnsi" w:hAnsiTheme="minorHAnsi"/>
        </w:rPr>
        <w:t>in the French EEZ on the northern Kerguelen Plateau, has also become relatively common during autumn in the HIMI EEZ along the deeper slopes, as they migrate between summer feeding grounds further south and on the deeper slopes of northern Kerguelen Plateau (Tixier et al., 2019). Orcas (</w:t>
      </w:r>
      <w:r w:rsidRPr="00110892">
        <w:rPr>
          <w:rFonts w:asciiTheme="minorHAnsi" w:hAnsiTheme="minorHAnsi"/>
          <w:i/>
        </w:rPr>
        <w:t>Orcinus orca</w:t>
      </w:r>
      <w:r w:rsidRPr="00110892">
        <w:rPr>
          <w:rFonts w:asciiTheme="minorHAnsi" w:hAnsiTheme="minorHAnsi"/>
        </w:rPr>
        <w:t>) are also occasionally observed preying on toothfish, but their relationship to other populations in the region is unknown (Gasco et al., 2019). Feeding by baleen whales in the region is unknown.</w:t>
      </w:r>
      <w:r w:rsidRPr="00110892">
        <w:rPr>
          <w:rFonts w:asciiTheme="minorHAnsi" w:hAnsiTheme="minorHAnsi"/>
          <w:spacing w:val="-2"/>
        </w:rPr>
        <w:t xml:space="preserve"> </w:t>
      </w:r>
      <w:r w:rsidRPr="00110892">
        <w:rPr>
          <w:rFonts w:asciiTheme="minorHAnsi" w:hAnsiTheme="minorHAnsi"/>
        </w:rPr>
        <w:t>Orcas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nearby</w:t>
      </w:r>
      <w:r w:rsidRPr="00110892">
        <w:rPr>
          <w:rFonts w:asciiTheme="minorHAnsi" w:hAnsiTheme="minorHAnsi"/>
          <w:spacing w:val="-2"/>
        </w:rPr>
        <w:t xml:space="preserve"> </w:t>
      </w:r>
      <w:r w:rsidRPr="00110892">
        <w:rPr>
          <w:rFonts w:asciiTheme="minorHAnsi" w:hAnsiTheme="minorHAnsi"/>
        </w:rPr>
        <w:t>French</w:t>
      </w:r>
      <w:r w:rsidRPr="00110892">
        <w:rPr>
          <w:rFonts w:asciiTheme="minorHAnsi" w:hAnsiTheme="minorHAnsi"/>
          <w:spacing w:val="-2"/>
        </w:rPr>
        <w:t xml:space="preserve"> </w:t>
      </w:r>
      <w:r w:rsidRPr="00110892">
        <w:rPr>
          <w:rFonts w:asciiTheme="minorHAnsi" w:hAnsiTheme="minorHAnsi"/>
        </w:rPr>
        <w:t>EEZ</w:t>
      </w:r>
      <w:r w:rsidRPr="00110892">
        <w:rPr>
          <w:rFonts w:asciiTheme="minorHAnsi" w:hAnsiTheme="minorHAnsi"/>
          <w:spacing w:val="-2"/>
        </w:rPr>
        <w:t xml:space="preserve"> </w:t>
      </w:r>
      <w:r w:rsidRPr="00110892">
        <w:rPr>
          <w:rFonts w:asciiTheme="minorHAnsi" w:hAnsiTheme="minorHAnsi"/>
        </w:rPr>
        <w:t>eat</w:t>
      </w:r>
      <w:r w:rsidRPr="00110892">
        <w:rPr>
          <w:rFonts w:asciiTheme="minorHAnsi" w:hAnsiTheme="minorHAnsi"/>
          <w:spacing w:val="-2"/>
        </w:rPr>
        <w:t xml:space="preserve"> </w:t>
      </w:r>
      <w:r w:rsidRPr="00110892">
        <w:rPr>
          <w:rFonts w:asciiTheme="minorHAnsi" w:hAnsiTheme="minorHAnsi"/>
        </w:rPr>
        <w:t>fish</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squid,</w:t>
      </w:r>
      <w:r w:rsidRPr="00110892">
        <w:rPr>
          <w:rFonts w:asciiTheme="minorHAnsi" w:hAnsiTheme="minorHAnsi"/>
          <w:spacing w:val="-2"/>
        </w:rPr>
        <w:t xml:space="preserve"> </w:t>
      </w:r>
      <w:r w:rsidRPr="00110892">
        <w:rPr>
          <w:rFonts w:asciiTheme="minorHAnsi" w:hAnsiTheme="minorHAnsi"/>
        </w:rPr>
        <w:t>seals,</w:t>
      </w:r>
      <w:r w:rsidRPr="00110892">
        <w:rPr>
          <w:rFonts w:asciiTheme="minorHAnsi" w:hAnsiTheme="minorHAnsi"/>
          <w:spacing w:val="-2"/>
        </w:rPr>
        <w:t xml:space="preserve"> </w:t>
      </w:r>
      <w:r w:rsidRPr="00110892">
        <w:rPr>
          <w:rFonts w:asciiTheme="minorHAnsi" w:hAnsiTheme="minorHAnsi"/>
        </w:rPr>
        <w:t>penguins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whales</w:t>
      </w:r>
      <w:r w:rsidRPr="00110892">
        <w:rPr>
          <w:rFonts w:asciiTheme="minorHAnsi" w:hAnsiTheme="minorHAnsi"/>
          <w:spacing w:val="-2"/>
        </w:rPr>
        <w:t xml:space="preserve"> </w:t>
      </w:r>
      <w:r w:rsidRPr="00110892">
        <w:rPr>
          <w:rFonts w:asciiTheme="minorHAnsi" w:hAnsiTheme="minorHAnsi"/>
        </w:rPr>
        <w:t>(Reisinger</w:t>
      </w:r>
      <w:r w:rsidRPr="00110892">
        <w:rPr>
          <w:rFonts w:asciiTheme="minorHAnsi" w:hAnsiTheme="minorHAnsi"/>
          <w:spacing w:val="-2"/>
        </w:rPr>
        <w:t xml:space="preserve"> </w:t>
      </w:r>
      <w:r w:rsidRPr="00110892">
        <w:rPr>
          <w:rFonts w:asciiTheme="minorHAnsi" w:hAnsiTheme="minorHAnsi"/>
        </w:rPr>
        <w:t>et al., 2016), while other toothed whales primarily eat fish and squid (Fontaine et al., 2015). These taxa are likely to have a similar diet in the HIMI EEZ.</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pStyle w:val="BodyText"/>
        <w:spacing w:before="138" w:line="276" w:lineRule="auto"/>
        <w:ind w:left="115" w:right="152"/>
        <w:rPr>
          <w:rFonts w:asciiTheme="minorHAnsi" w:hAnsiTheme="minorHAnsi"/>
        </w:rPr>
      </w:pPr>
      <w:r w:rsidRPr="00110892">
        <w:rPr>
          <w:rFonts w:asciiTheme="minorHAnsi" w:hAnsiTheme="minorHAnsi"/>
        </w:rPr>
        <w:lastRenderedPageBreak/>
        <w:t>All cetaceans recorded in the HIMI EEZ are protected under the EPBC Act 1999 (Table A 3). In addition, Antarctic blue whales are listed as endangered, and sei (</w:t>
      </w:r>
      <w:r w:rsidRPr="00110892">
        <w:rPr>
          <w:rFonts w:asciiTheme="minorHAnsi" w:hAnsiTheme="minorHAnsi"/>
          <w:i/>
        </w:rPr>
        <w:t>Balaenoptera borealis</w:t>
      </w:r>
      <w:r w:rsidRPr="00110892">
        <w:rPr>
          <w:rFonts w:asciiTheme="minorHAnsi" w:hAnsiTheme="minorHAnsi"/>
        </w:rPr>
        <w:t>) and fin whales</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listed</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vulnerable.</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IUCN</w:t>
      </w:r>
      <w:r w:rsidRPr="00110892">
        <w:rPr>
          <w:rFonts w:asciiTheme="minorHAnsi" w:hAnsiTheme="minorHAnsi"/>
          <w:spacing w:val="-3"/>
        </w:rPr>
        <w:t xml:space="preserve"> </w:t>
      </w:r>
      <w:r w:rsidRPr="00110892">
        <w:rPr>
          <w:rFonts w:asciiTheme="minorHAnsi" w:hAnsiTheme="minorHAnsi"/>
        </w:rPr>
        <w:t>lists</w:t>
      </w:r>
      <w:r w:rsidRPr="00110892">
        <w:rPr>
          <w:rFonts w:asciiTheme="minorHAnsi" w:hAnsiTheme="minorHAnsi"/>
          <w:spacing w:val="-3"/>
        </w:rPr>
        <w:t xml:space="preserve"> </w:t>
      </w:r>
      <w:r w:rsidRPr="00110892">
        <w:rPr>
          <w:rFonts w:asciiTheme="minorHAnsi" w:hAnsiTheme="minorHAnsi"/>
        </w:rPr>
        <w:t>orcas</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data</w:t>
      </w:r>
      <w:r w:rsidRPr="00110892">
        <w:rPr>
          <w:rFonts w:asciiTheme="minorHAnsi" w:hAnsiTheme="minorHAnsi"/>
          <w:spacing w:val="-3"/>
        </w:rPr>
        <w:t xml:space="preserve"> </w:t>
      </w:r>
      <w:r w:rsidRPr="00110892">
        <w:rPr>
          <w:rFonts w:asciiTheme="minorHAnsi" w:hAnsiTheme="minorHAnsi"/>
        </w:rPr>
        <w:t>deficient,</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minke</w:t>
      </w:r>
      <w:r w:rsidRPr="00110892">
        <w:rPr>
          <w:rFonts w:asciiTheme="minorHAnsi" w:hAnsiTheme="minorHAnsi"/>
          <w:spacing w:val="-3"/>
        </w:rPr>
        <w:t xml:space="preserve"> </w:t>
      </w:r>
      <w:r w:rsidRPr="00110892">
        <w:rPr>
          <w:rFonts w:asciiTheme="minorHAnsi" w:hAnsiTheme="minorHAnsi"/>
        </w:rPr>
        <w:t>whale</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near threatened, fin and sperm whales as vulnerable and Antarctic blue whales as endangered. All other species are categorised as of least concern (Table A 3).</w:t>
      </w:r>
    </w:p>
    <w:p w:rsidR="004A2334" w:rsidRPr="00110892" w:rsidRDefault="004A2334">
      <w:pPr>
        <w:pStyle w:val="BodyText"/>
        <w:rPr>
          <w:rFonts w:asciiTheme="minorHAnsi" w:hAnsiTheme="minorHAnsi"/>
        </w:rPr>
      </w:pPr>
    </w:p>
    <w:p w:rsidR="004A2334" w:rsidRPr="00110892" w:rsidRDefault="004A2334">
      <w:pPr>
        <w:pStyle w:val="BodyText"/>
        <w:spacing w:before="170"/>
        <w:rPr>
          <w:rFonts w:asciiTheme="minorHAnsi" w:hAnsiTheme="minorHAnsi"/>
        </w:rPr>
      </w:pPr>
    </w:p>
    <w:p w:rsidR="004A2334" w:rsidRPr="00110892" w:rsidRDefault="00AC1E8E">
      <w:pPr>
        <w:pStyle w:val="Heading2"/>
        <w:numPr>
          <w:ilvl w:val="1"/>
          <w:numId w:val="2"/>
        </w:numPr>
        <w:tabs>
          <w:tab w:val="left" w:pos="1080"/>
        </w:tabs>
        <w:spacing w:line="242" w:lineRule="auto"/>
        <w:ind w:right="711"/>
        <w:rPr>
          <w:rFonts w:asciiTheme="minorHAnsi" w:hAnsiTheme="minorHAnsi"/>
        </w:rPr>
      </w:pPr>
      <w:bookmarkStart w:id="17" w:name="_bookmark16"/>
      <w:bookmarkEnd w:id="17"/>
      <w:r w:rsidRPr="00110892">
        <w:rPr>
          <w:rFonts w:asciiTheme="minorHAnsi" w:hAnsiTheme="minorHAnsi"/>
        </w:rPr>
        <w:t>Representation</w:t>
      </w:r>
      <w:r w:rsidRPr="00110892">
        <w:rPr>
          <w:rFonts w:asciiTheme="minorHAnsi" w:hAnsiTheme="minorHAnsi"/>
          <w:spacing w:val="-7"/>
        </w:rPr>
        <w:t xml:space="preserve"> </w:t>
      </w:r>
      <w:r w:rsidRPr="00110892">
        <w:rPr>
          <w:rFonts w:asciiTheme="minorHAnsi" w:hAnsiTheme="minorHAnsi"/>
        </w:rPr>
        <w:t>of</w:t>
      </w:r>
      <w:r w:rsidRPr="00110892">
        <w:rPr>
          <w:rFonts w:asciiTheme="minorHAnsi" w:hAnsiTheme="minorHAnsi"/>
          <w:spacing w:val="-5"/>
        </w:rPr>
        <w:t xml:space="preserve"> </w:t>
      </w:r>
      <w:r w:rsidRPr="00110892">
        <w:rPr>
          <w:rFonts w:asciiTheme="minorHAnsi" w:hAnsiTheme="minorHAnsi"/>
        </w:rPr>
        <w:t>conservation</w:t>
      </w:r>
      <w:r w:rsidRPr="00110892">
        <w:rPr>
          <w:rFonts w:asciiTheme="minorHAnsi" w:hAnsiTheme="minorHAnsi"/>
          <w:spacing w:val="-7"/>
        </w:rPr>
        <w:t xml:space="preserve"> </w:t>
      </w:r>
      <w:r w:rsidRPr="00110892">
        <w:rPr>
          <w:rFonts w:asciiTheme="minorHAnsi" w:hAnsiTheme="minorHAnsi"/>
        </w:rPr>
        <w:t>values</w:t>
      </w:r>
      <w:r w:rsidRPr="00110892">
        <w:rPr>
          <w:rFonts w:asciiTheme="minorHAnsi" w:hAnsiTheme="minorHAnsi"/>
          <w:spacing w:val="-6"/>
        </w:rPr>
        <w:t xml:space="preserve"> </w:t>
      </w:r>
      <w:r w:rsidRPr="00110892">
        <w:rPr>
          <w:rFonts w:asciiTheme="minorHAnsi" w:hAnsiTheme="minorHAnsi"/>
        </w:rPr>
        <w:t>in</w:t>
      </w:r>
      <w:r w:rsidRPr="00110892">
        <w:rPr>
          <w:rFonts w:asciiTheme="minorHAnsi" w:hAnsiTheme="minorHAnsi"/>
          <w:spacing w:val="-6"/>
        </w:rPr>
        <w:t xml:space="preserve"> </w:t>
      </w:r>
      <w:r w:rsidRPr="00110892">
        <w:rPr>
          <w:rFonts w:asciiTheme="minorHAnsi" w:hAnsiTheme="minorHAnsi"/>
        </w:rPr>
        <w:t>the</w:t>
      </w:r>
      <w:r w:rsidRPr="00110892">
        <w:rPr>
          <w:rFonts w:asciiTheme="minorHAnsi" w:hAnsiTheme="minorHAnsi"/>
          <w:spacing w:val="-5"/>
        </w:rPr>
        <w:t xml:space="preserve"> </w:t>
      </w:r>
      <w:r w:rsidRPr="00110892">
        <w:rPr>
          <w:rFonts w:asciiTheme="minorHAnsi" w:hAnsiTheme="minorHAnsi"/>
        </w:rPr>
        <w:t>HIMI Marine Reserve</w:t>
      </w:r>
    </w:p>
    <w:p w:rsidR="004A2334" w:rsidRPr="00110892" w:rsidRDefault="00AC1E8E">
      <w:pPr>
        <w:pStyle w:val="BodyText"/>
        <w:spacing w:before="234" w:line="276" w:lineRule="auto"/>
        <w:ind w:left="115" w:right="152"/>
        <w:rPr>
          <w:rFonts w:asciiTheme="minorHAnsi" w:hAnsiTheme="minorHAnsi"/>
        </w:rPr>
      </w:pPr>
      <w:r w:rsidRPr="00110892">
        <w:rPr>
          <w:rFonts w:asciiTheme="minorHAnsi" w:hAnsiTheme="minorHAnsi"/>
        </w:rPr>
        <w:t>The HIMI Marine Reserve encompasses the islands in their entirety and the marine waters as depicted in Figure 5. The entire reserve is given the highest protection under the EPBC Act – IUCN Category 1a Strict Nature Reserve. Due to all</w:t>
      </w:r>
      <w:r w:rsidRPr="00110892">
        <w:rPr>
          <w:rFonts w:asciiTheme="minorHAnsi" w:hAnsiTheme="minorHAnsi"/>
          <w:spacing w:val="40"/>
        </w:rPr>
        <w:t xml:space="preserve"> </w:t>
      </w:r>
      <w:r w:rsidRPr="00110892">
        <w:rPr>
          <w:rFonts w:asciiTheme="minorHAnsi" w:hAnsiTheme="minorHAnsi"/>
        </w:rPr>
        <w:t>terrestrial components being captured within the reserve,</w:t>
      </w:r>
      <w:r w:rsidRPr="00110892">
        <w:rPr>
          <w:rFonts w:asciiTheme="minorHAnsi" w:hAnsiTheme="minorHAnsi"/>
          <w:spacing w:val="-3"/>
        </w:rPr>
        <w:t xml:space="preserve"> </w:t>
      </w:r>
      <w:r w:rsidRPr="00110892">
        <w:rPr>
          <w:rFonts w:asciiTheme="minorHAnsi" w:hAnsiTheme="minorHAnsi"/>
        </w:rPr>
        <w:t>this</w:t>
      </w:r>
      <w:r w:rsidRPr="00110892">
        <w:rPr>
          <w:rFonts w:asciiTheme="minorHAnsi" w:hAnsiTheme="minorHAnsi"/>
          <w:spacing w:val="-3"/>
        </w:rPr>
        <w:t xml:space="preserve"> </w:t>
      </w:r>
      <w:r w:rsidRPr="00110892">
        <w:rPr>
          <w:rFonts w:asciiTheme="minorHAnsi" w:hAnsiTheme="minorHAnsi"/>
        </w:rPr>
        <w:t>report</w:t>
      </w:r>
      <w:r w:rsidRPr="00110892">
        <w:rPr>
          <w:rFonts w:asciiTheme="minorHAnsi" w:hAnsiTheme="minorHAnsi"/>
          <w:spacing w:val="-3"/>
        </w:rPr>
        <w:t xml:space="preserve"> </w:t>
      </w:r>
      <w:r w:rsidRPr="00110892">
        <w:rPr>
          <w:rFonts w:asciiTheme="minorHAnsi" w:hAnsiTheme="minorHAnsi"/>
        </w:rPr>
        <w:t>only</w:t>
      </w:r>
      <w:r w:rsidRPr="00110892">
        <w:rPr>
          <w:rFonts w:asciiTheme="minorHAnsi" w:hAnsiTheme="minorHAnsi"/>
          <w:spacing w:val="-3"/>
        </w:rPr>
        <w:t xml:space="preserve"> </w:t>
      </w:r>
      <w:r w:rsidRPr="00110892">
        <w:rPr>
          <w:rFonts w:asciiTheme="minorHAnsi" w:hAnsiTheme="minorHAnsi"/>
        </w:rPr>
        <w:t>considers</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representation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conservation</w:t>
      </w:r>
      <w:r w:rsidRPr="00110892">
        <w:rPr>
          <w:rFonts w:asciiTheme="minorHAnsi" w:hAnsiTheme="minorHAnsi"/>
          <w:spacing w:val="-3"/>
        </w:rPr>
        <w:t xml:space="preserve"> </w:t>
      </w:r>
      <w:r w:rsidRPr="00110892">
        <w:rPr>
          <w:rFonts w:asciiTheme="minorHAnsi" w:hAnsiTheme="minorHAnsi"/>
        </w:rPr>
        <w:t>values</w:t>
      </w:r>
      <w:r w:rsidRPr="00110892">
        <w:rPr>
          <w:rFonts w:asciiTheme="minorHAnsi" w:hAnsiTheme="minorHAnsi"/>
          <w:spacing w:val="-2"/>
        </w:rPr>
        <w:t xml:space="preserve"> </w:t>
      </w:r>
      <w:r w:rsidRPr="00110892">
        <w:rPr>
          <w:rFonts w:asciiTheme="minorHAnsi" w:hAnsiTheme="minorHAnsi"/>
        </w:rPr>
        <w:t>located</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marine environments in the EEZ.</w:t>
      </w:r>
    </w:p>
    <w:p w:rsidR="004A2334" w:rsidRPr="00110892" w:rsidRDefault="00AC1E8E">
      <w:pPr>
        <w:pStyle w:val="Heading3"/>
        <w:numPr>
          <w:ilvl w:val="2"/>
          <w:numId w:val="2"/>
        </w:numPr>
        <w:tabs>
          <w:tab w:val="left" w:pos="1080"/>
        </w:tabs>
        <w:spacing w:before="199"/>
        <w:ind w:left="1080"/>
        <w:rPr>
          <w:rFonts w:asciiTheme="minorHAnsi" w:hAnsiTheme="minorHAnsi"/>
        </w:rPr>
      </w:pPr>
      <w:r w:rsidRPr="00110892">
        <w:rPr>
          <w:rFonts w:asciiTheme="minorHAnsi" w:hAnsiTheme="minorHAnsi"/>
        </w:rPr>
        <w:t>Representation</w:t>
      </w:r>
      <w:r w:rsidRPr="00110892">
        <w:rPr>
          <w:rFonts w:asciiTheme="minorHAnsi" w:hAnsiTheme="minorHAnsi"/>
          <w:spacing w:val="-9"/>
        </w:rPr>
        <w:t xml:space="preserve"> </w:t>
      </w:r>
      <w:r w:rsidRPr="00110892">
        <w:rPr>
          <w:rFonts w:asciiTheme="minorHAnsi" w:hAnsiTheme="minorHAnsi"/>
        </w:rPr>
        <w:t>of</w:t>
      </w:r>
      <w:r w:rsidRPr="00110892">
        <w:rPr>
          <w:rFonts w:asciiTheme="minorHAnsi" w:hAnsiTheme="minorHAnsi"/>
          <w:spacing w:val="-8"/>
        </w:rPr>
        <w:t xml:space="preserve"> </w:t>
      </w:r>
      <w:r w:rsidRPr="00110892">
        <w:rPr>
          <w:rFonts w:asciiTheme="minorHAnsi" w:hAnsiTheme="minorHAnsi"/>
        </w:rPr>
        <w:t>demersal</w:t>
      </w:r>
      <w:r w:rsidRPr="00110892">
        <w:rPr>
          <w:rFonts w:asciiTheme="minorHAnsi" w:hAnsiTheme="minorHAnsi"/>
          <w:spacing w:val="-8"/>
        </w:rPr>
        <w:t xml:space="preserve"> </w:t>
      </w:r>
      <w:r w:rsidRPr="00110892">
        <w:rPr>
          <w:rFonts w:asciiTheme="minorHAnsi" w:hAnsiTheme="minorHAnsi"/>
        </w:rPr>
        <w:t>fish</w:t>
      </w:r>
      <w:r w:rsidRPr="00110892">
        <w:rPr>
          <w:rFonts w:asciiTheme="minorHAnsi" w:hAnsiTheme="minorHAnsi"/>
          <w:spacing w:val="-8"/>
        </w:rPr>
        <w:t xml:space="preserve"> </w:t>
      </w:r>
      <w:r w:rsidRPr="00110892">
        <w:rPr>
          <w:rFonts w:asciiTheme="minorHAnsi" w:hAnsiTheme="minorHAnsi"/>
          <w:spacing w:val="-2"/>
        </w:rPr>
        <w:t>assemblages</w:t>
      </w:r>
    </w:p>
    <w:p w:rsidR="004A2334" w:rsidRPr="00110892" w:rsidRDefault="00AC1E8E">
      <w:pPr>
        <w:pStyle w:val="BodyText"/>
        <w:spacing w:before="243" w:line="276" w:lineRule="auto"/>
        <w:ind w:left="115" w:right="198"/>
        <w:rPr>
          <w:rFonts w:asciiTheme="minorHAnsi" w:hAnsiTheme="minorHAnsi"/>
        </w:rPr>
      </w:pP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their</w:t>
      </w:r>
      <w:r w:rsidRPr="00110892">
        <w:rPr>
          <w:rFonts w:asciiTheme="minorHAnsi" w:hAnsiTheme="minorHAnsi"/>
          <w:spacing w:val="-2"/>
        </w:rPr>
        <w:t xml:space="preserve"> </w:t>
      </w:r>
      <w:r w:rsidRPr="00110892">
        <w:rPr>
          <w:rFonts w:asciiTheme="minorHAnsi" w:hAnsiTheme="minorHAnsi"/>
        </w:rPr>
        <w:t>2017</w:t>
      </w:r>
      <w:r w:rsidRPr="00110892">
        <w:rPr>
          <w:rFonts w:asciiTheme="minorHAnsi" w:hAnsiTheme="minorHAnsi"/>
          <w:spacing w:val="-3"/>
        </w:rPr>
        <w:t xml:space="preserve"> </w:t>
      </w:r>
      <w:r w:rsidRPr="00110892">
        <w:rPr>
          <w:rFonts w:asciiTheme="minorHAnsi" w:hAnsiTheme="minorHAnsi"/>
        </w:rPr>
        <w:t>study,</w:t>
      </w:r>
      <w:r w:rsidRPr="00110892">
        <w:rPr>
          <w:rFonts w:asciiTheme="minorHAnsi" w:hAnsiTheme="minorHAnsi"/>
          <w:spacing w:val="-3"/>
        </w:rPr>
        <w:t xml:space="preserve"> </w:t>
      </w:r>
      <w:r w:rsidRPr="00110892">
        <w:rPr>
          <w:rFonts w:asciiTheme="minorHAnsi" w:hAnsiTheme="minorHAnsi"/>
        </w:rPr>
        <w:t>Hill</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developed</w:t>
      </w:r>
      <w:r w:rsidRPr="00110892">
        <w:rPr>
          <w:rFonts w:asciiTheme="minorHAnsi" w:hAnsiTheme="minorHAnsi"/>
          <w:spacing w:val="-2"/>
        </w:rPr>
        <w:t xml:space="preserve"> </w:t>
      </w:r>
      <w:r w:rsidRPr="00110892">
        <w:rPr>
          <w:rFonts w:asciiTheme="minorHAnsi" w:hAnsiTheme="minorHAnsi"/>
        </w:rPr>
        <w:t>an</w:t>
      </w:r>
      <w:r w:rsidRPr="00110892">
        <w:rPr>
          <w:rFonts w:asciiTheme="minorHAnsi" w:hAnsiTheme="minorHAnsi"/>
          <w:spacing w:val="-3"/>
        </w:rPr>
        <w:t xml:space="preserve"> </w:t>
      </w:r>
      <w:r w:rsidRPr="00110892">
        <w:rPr>
          <w:rFonts w:asciiTheme="minorHAnsi" w:hAnsiTheme="minorHAnsi"/>
        </w:rPr>
        <w:t>approach</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quantifying</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mapping</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distribution</w:t>
      </w:r>
      <w:r w:rsidRPr="00110892">
        <w:rPr>
          <w:rFonts w:asciiTheme="minorHAnsi" w:hAnsiTheme="minorHAnsi"/>
          <w:spacing w:val="-3"/>
        </w:rPr>
        <w:t xml:space="preserve"> </w:t>
      </w:r>
      <w:r w:rsidRPr="00110892">
        <w:rPr>
          <w:rFonts w:asciiTheme="minorHAnsi" w:hAnsiTheme="minorHAnsi"/>
        </w:rPr>
        <w:t>of demersal fish assemblages, focusing on the Kerguelen Plateau. Hill et al. called this approach ‘Regions of Common Profile’ (RCP). This approach identified seven distinct fish assemblages. This methodology allows for an estimate of how much of these regions are represented in the HIMI Marine Reserve by calculating the proportion of the total area of the regions of common profile inside the Marine Reserve (</w:t>
      </w:r>
      <w:hyperlink w:anchor="_bookmark17" w:history="1">
        <w:r w:rsidRPr="00110892">
          <w:rPr>
            <w:rFonts w:asciiTheme="minorHAnsi" w:hAnsiTheme="minorHAnsi"/>
          </w:rPr>
          <w:t>Table 1</w:t>
        </w:r>
      </w:hyperlink>
      <w:r w:rsidRPr="00110892">
        <w:rPr>
          <w:rFonts w:asciiTheme="minorHAnsi" w:hAnsiTheme="minorHAnsi"/>
        </w:rPr>
        <w:t>).</w:t>
      </w:r>
    </w:p>
    <w:p w:rsidR="004A2334" w:rsidRPr="00110892" w:rsidRDefault="00AC1E8E">
      <w:pPr>
        <w:pStyle w:val="BodyText"/>
        <w:spacing w:before="196" w:line="278" w:lineRule="auto"/>
        <w:ind w:left="115" w:right="526"/>
        <w:rPr>
          <w:rFonts w:asciiTheme="minorHAnsi" w:hAnsiTheme="minorHAnsi"/>
        </w:rPr>
      </w:pP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seven</w:t>
      </w:r>
      <w:r w:rsidRPr="00110892">
        <w:rPr>
          <w:rFonts w:asciiTheme="minorHAnsi" w:hAnsiTheme="minorHAnsi"/>
          <w:spacing w:val="-2"/>
        </w:rPr>
        <w:t xml:space="preserve"> </w:t>
      </w:r>
      <w:r w:rsidRPr="00110892">
        <w:rPr>
          <w:rFonts w:asciiTheme="minorHAnsi" w:hAnsiTheme="minorHAnsi"/>
        </w:rPr>
        <w:t>regions</w:t>
      </w:r>
      <w:r w:rsidRPr="00110892">
        <w:rPr>
          <w:rFonts w:asciiTheme="minorHAnsi" w:hAnsiTheme="minorHAnsi"/>
          <w:spacing w:val="-2"/>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labelled</w:t>
      </w:r>
      <w:r w:rsidRPr="00110892">
        <w:rPr>
          <w:rFonts w:asciiTheme="minorHAnsi" w:hAnsiTheme="minorHAnsi"/>
          <w:spacing w:val="-2"/>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RCP</w:t>
      </w:r>
      <w:r w:rsidRPr="00110892">
        <w:rPr>
          <w:rFonts w:asciiTheme="minorHAnsi" w:hAnsiTheme="minorHAnsi"/>
          <w:spacing w:val="-2"/>
        </w:rPr>
        <w:t xml:space="preserve"> </w:t>
      </w:r>
      <w:r w:rsidRPr="00110892">
        <w:rPr>
          <w:rFonts w:asciiTheme="minorHAnsi" w:hAnsiTheme="minorHAnsi"/>
        </w:rPr>
        <w:t>1</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RCP</w:t>
      </w:r>
      <w:r w:rsidRPr="00110892">
        <w:rPr>
          <w:rFonts w:asciiTheme="minorHAnsi" w:hAnsiTheme="minorHAnsi"/>
          <w:spacing w:val="-2"/>
        </w:rPr>
        <w:t xml:space="preserve"> </w:t>
      </w:r>
      <w:r w:rsidRPr="00110892">
        <w:rPr>
          <w:rFonts w:asciiTheme="minorHAnsi" w:hAnsiTheme="minorHAnsi"/>
        </w:rPr>
        <w:t>7.</w:t>
      </w:r>
      <w:r w:rsidRPr="00110892">
        <w:rPr>
          <w:rFonts w:asciiTheme="minorHAnsi" w:hAnsiTheme="minorHAnsi"/>
          <w:spacing w:val="-1"/>
        </w:rPr>
        <w:t xml:space="preserve"> </w:t>
      </w:r>
      <w:r w:rsidRPr="00110892">
        <w:rPr>
          <w:rFonts w:asciiTheme="minorHAnsi" w:hAnsiTheme="minorHAnsi"/>
        </w:rPr>
        <w:t>All</w:t>
      </w:r>
      <w:r w:rsidRPr="00110892">
        <w:rPr>
          <w:rFonts w:asciiTheme="minorHAnsi" w:hAnsiTheme="minorHAnsi"/>
          <w:spacing w:val="-1"/>
        </w:rPr>
        <w:t xml:space="preserve"> </w:t>
      </w:r>
      <w:r w:rsidRPr="00110892">
        <w:rPr>
          <w:rFonts w:asciiTheme="minorHAnsi" w:hAnsiTheme="minorHAnsi"/>
        </w:rPr>
        <w:t>assemblages</w:t>
      </w:r>
      <w:r w:rsidRPr="00110892">
        <w:rPr>
          <w:rFonts w:asciiTheme="minorHAnsi" w:hAnsiTheme="minorHAnsi"/>
          <w:spacing w:val="-2"/>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represented</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HIMI Marine Reserve, with RCPs 3–7 having 31–54</w:t>
      </w:r>
      <w:r w:rsidR="007D1E59" w:rsidRPr="00110892">
        <w:rPr>
          <w:rFonts w:asciiTheme="minorHAnsi" w:hAnsiTheme="minorHAnsi"/>
        </w:rPr>
        <w:t xml:space="preserve"> percent </w:t>
      </w:r>
      <w:r w:rsidRPr="00110892">
        <w:rPr>
          <w:rFonts w:asciiTheme="minorHAnsi" w:hAnsiTheme="minorHAnsi"/>
        </w:rPr>
        <w:t>of their area inside the Reserve.</w:t>
      </w:r>
    </w:p>
    <w:p w:rsidR="004A2334" w:rsidRPr="00110892" w:rsidRDefault="00AC1E8E">
      <w:pPr>
        <w:pStyle w:val="BodyText"/>
        <w:spacing w:before="198" w:line="276" w:lineRule="auto"/>
        <w:ind w:left="115" w:right="198"/>
        <w:rPr>
          <w:rFonts w:asciiTheme="minorHAnsi" w:hAnsiTheme="minorHAnsi"/>
        </w:rPr>
      </w:pPr>
      <w:r w:rsidRPr="00110892">
        <w:rPr>
          <w:rFonts w:asciiTheme="minorHAnsi" w:hAnsiTheme="minorHAnsi"/>
        </w:rPr>
        <w:t>The assemblages in RCPs 1 and 2 are less well represented at 26</w:t>
      </w:r>
      <w:r w:rsidR="007D1E59" w:rsidRPr="00110892">
        <w:rPr>
          <w:rFonts w:asciiTheme="minorHAnsi" w:hAnsiTheme="minorHAnsi"/>
        </w:rPr>
        <w:t xml:space="preserve"> percent</w:t>
      </w:r>
      <w:r w:rsidRPr="00110892">
        <w:rPr>
          <w:rFonts w:asciiTheme="minorHAnsi" w:hAnsiTheme="minorHAnsi"/>
        </w:rPr>
        <w:t xml:space="preserve"> and 12</w:t>
      </w:r>
      <w:r w:rsidR="007D1E59" w:rsidRPr="00110892">
        <w:rPr>
          <w:rFonts w:asciiTheme="minorHAnsi" w:hAnsiTheme="minorHAnsi"/>
        </w:rPr>
        <w:t xml:space="preserve"> percent</w:t>
      </w:r>
      <w:r w:rsidRPr="00110892">
        <w:rPr>
          <w:rFonts w:asciiTheme="minorHAnsi" w:hAnsiTheme="minorHAnsi"/>
        </w:rPr>
        <w:t xml:space="preserve"> in the Reserve, respectively. RCP 1 is characterised by a relatively species rich assemblage of grenadiers, blue antimora (</w:t>
      </w:r>
      <w:r w:rsidRPr="00110892">
        <w:rPr>
          <w:rFonts w:asciiTheme="minorHAnsi" w:hAnsiTheme="minorHAnsi"/>
          <w:i/>
        </w:rPr>
        <w:t>Antimora rostrata</w:t>
      </w:r>
      <w:r w:rsidRPr="00110892">
        <w:rPr>
          <w:rFonts w:asciiTheme="minorHAnsi" w:hAnsiTheme="minorHAnsi"/>
        </w:rPr>
        <w:t>) and relatively high abundance of all three skate species (</w:t>
      </w:r>
      <w:r w:rsidRPr="00110892">
        <w:rPr>
          <w:rFonts w:asciiTheme="minorHAnsi" w:hAnsiTheme="minorHAnsi"/>
          <w:i/>
        </w:rPr>
        <w:t xml:space="preserve">Bathyraja </w:t>
      </w:r>
      <w:r w:rsidRPr="00110892">
        <w:rPr>
          <w:rFonts w:asciiTheme="minorHAnsi" w:hAnsiTheme="minorHAnsi"/>
        </w:rPr>
        <w:t>spp.) in deeper slope waters. It is also the only RCP which includes the blue-eyed lantern shark (</w:t>
      </w:r>
      <w:r w:rsidRPr="00110892">
        <w:rPr>
          <w:rFonts w:asciiTheme="minorHAnsi" w:hAnsiTheme="minorHAnsi"/>
          <w:i/>
        </w:rPr>
        <w:t>Etmopterus</w:t>
      </w:r>
      <w:r w:rsidRPr="00110892">
        <w:rPr>
          <w:rFonts w:asciiTheme="minorHAnsi" w:hAnsiTheme="minorHAnsi"/>
          <w:i/>
          <w:spacing w:val="-3"/>
        </w:rPr>
        <w:t xml:space="preserve"> </w:t>
      </w:r>
      <w:r w:rsidRPr="00110892">
        <w:rPr>
          <w:rFonts w:asciiTheme="minorHAnsi" w:hAnsiTheme="minorHAnsi"/>
          <w:i/>
        </w:rPr>
        <w:t>viator</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RCP</w:t>
      </w:r>
      <w:r w:rsidRPr="00110892">
        <w:rPr>
          <w:rFonts w:asciiTheme="minorHAnsi" w:hAnsiTheme="minorHAnsi"/>
          <w:spacing w:val="-3"/>
        </w:rPr>
        <w:t xml:space="preserve"> </w:t>
      </w:r>
      <w:r w:rsidRPr="00110892">
        <w:rPr>
          <w:rFonts w:asciiTheme="minorHAnsi" w:hAnsiTheme="minorHAnsi"/>
        </w:rPr>
        <w:t>2</w:t>
      </w:r>
      <w:r w:rsidRPr="00110892">
        <w:rPr>
          <w:rFonts w:asciiTheme="minorHAnsi" w:hAnsiTheme="minorHAnsi"/>
          <w:spacing w:val="-3"/>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found</w:t>
      </w:r>
      <w:r w:rsidRPr="00110892">
        <w:rPr>
          <w:rFonts w:asciiTheme="minorHAnsi" w:hAnsiTheme="minorHAnsi"/>
          <w:spacing w:val="-3"/>
        </w:rPr>
        <w:t xml:space="preserve"> </w:t>
      </w:r>
      <w:r w:rsidRPr="00110892">
        <w:rPr>
          <w:rFonts w:asciiTheme="minorHAnsi" w:hAnsiTheme="minorHAnsi"/>
        </w:rPr>
        <w:t>at</w:t>
      </w:r>
      <w:r w:rsidRPr="00110892">
        <w:rPr>
          <w:rFonts w:asciiTheme="minorHAnsi" w:hAnsiTheme="minorHAnsi"/>
          <w:spacing w:val="-3"/>
        </w:rPr>
        <w:t xml:space="preserve"> </w:t>
      </w:r>
      <w:r w:rsidRPr="00110892">
        <w:rPr>
          <w:rFonts w:asciiTheme="minorHAnsi" w:hAnsiTheme="minorHAnsi"/>
        </w:rPr>
        <w:t>similar</w:t>
      </w:r>
      <w:r w:rsidRPr="00110892">
        <w:rPr>
          <w:rFonts w:asciiTheme="minorHAnsi" w:hAnsiTheme="minorHAnsi"/>
          <w:spacing w:val="-3"/>
        </w:rPr>
        <w:t xml:space="preserve"> </w:t>
      </w:r>
      <w:r w:rsidRPr="00110892">
        <w:rPr>
          <w:rFonts w:asciiTheme="minorHAnsi" w:hAnsiTheme="minorHAnsi"/>
        </w:rPr>
        <w:t>depths,</w:t>
      </w:r>
      <w:r w:rsidRPr="00110892">
        <w:rPr>
          <w:rFonts w:asciiTheme="minorHAnsi" w:hAnsiTheme="minorHAnsi"/>
          <w:spacing w:val="-3"/>
        </w:rPr>
        <w:t xml:space="preserve"> </w:t>
      </w:r>
      <w:r w:rsidRPr="00110892">
        <w:rPr>
          <w:rFonts w:asciiTheme="minorHAnsi" w:hAnsiTheme="minorHAnsi"/>
        </w:rPr>
        <w:t>but</w:t>
      </w:r>
      <w:r w:rsidRPr="00110892">
        <w:rPr>
          <w:rFonts w:asciiTheme="minorHAnsi" w:hAnsiTheme="minorHAnsi"/>
          <w:spacing w:val="-3"/>
        </w:rPr>
        <w:t xml:space="preserve"> </w:t>
      </w:r>
      <w:r w:rsidRPr="00110892">
        <w:rPr>
          <w:rFonts w:asciiTheme="minorHAnsi" w:hAnsiTheme="minorHAnsi"/>
        </w:rPr>
        <w:t>has</w:t>
      </w:r>
      <w:r w:rsidRPr="00110892">
        <w:rPr>
          <w:rFonts w:asciiTheme="minorHAnsi" w:hAnsiTheme="minorHAnsi"/>
          <w:spacing w:val="-3"/>
        </w:rPr>
        <w:t xml:space="preserve"> </w:t>
      </w:r>
      <w:r w:rsidRPr="00110892">
        <w:rPr>
          <w:rFonts w:asciiTheme="minorHAnsi" w:hAnsiTheme="minorHAnsi"/>
        </w:rPr>
        <w:t>lower</w:t>
      </w:r>
      <w:r w:rsidRPr="00110892">
        <w:rPr>
          <w:rFonts w:asciiTheme="minorHAnsi" w:hAnsiTheme="minorHAnsi"/>
          <w:spacing w:val="-3"/>
        </w:rPr>
        <w:t xml:space="preserve"> </w:t>
      </w:r>
      <w:r w:rsidRPr="00110892">
        <w:rPr>
          <w:rFonts w:asciiTheme="minorHAnsi" w:hAnsiTheme="minorHAnsi"/>
        </w:rPr>
        <w:t>temperature,</w:t>
      </w:r>
      <w:r w:rsidRPr="00110892">
        <w:rPr>
          <w:rFonts w:asciiTheme="minorHAnsi" w:hAnsiTheme="minorHAnsi"/>
          <w:spacing w:val="-3"/>
        </w:rPr>
        <w:t xml:space="preserve"> </w:t>
      </w:r>
      <w:r w:rsidRPr="00110892">
        <w:rPr>
          <w:rFonts w:asciiTheme="minorHAnsi" w:hAnsiTheme="minorHAnsi"/>
        </w:rPr>
        <w:t>productivity</w:t>
      </w:r>
      <w:r w:rsidRPr="00110892">
        <w:rPr>
          <w:rFonts w:asciiTheme="minorHAnsi" w:hAnsiTheme="minorHAnsi"/>
          <w:spacing w:val="-3"/>
        </w:rPr>
        <w:t xml:space="preserve"> </w:t>
      </w:r>
      <w:r w:rsidRPr="00110892">
        <w:rPr>
          <w:rFonts w:asciiTheme="minorHAnsi" w:hAnsiTheme="minorHAnsi"/>
        </w:rPr>
        <w:t>and species diversity.</w:t>
      </w:r>
    </w:p>
    <w:p w:rsidR="004A2334" w:rsidRPr="00110892" w:rsidRDefault="004A2334">
      <w:pPr>
        <w:spacing w:line="276" w:lineRule="auto"/>
        <w:rPr>
          <w:rFonts w:asciiTheme="minorHAnsi" w:hAnsiTheme="minorHAnsi"/>
        </w:rPr>
        <w:sectPr w:rsidR="004A2334" w:rsidRPr="00110892">
          <w:pgSz w:w="11910" w:h="16840"/>
          <w:pgMar w:top="980" w:right="1300" w:bottom="1000" w:left="1300" w:header="566" w:footer="813" w:gutter="0"/>
          <w:cols w:space="720"/>
        </w:sectPr>
      </w:pPr>
    </w:p>
    <w:p w:rsidR="004A2334" w:rsidRPr="00110892" w:rsidRDefault="00AC1E8E">
      <w:pPr>
        <w:spacing w:before="84"/>
        <w:ind w:left="3380"/>
        <w:rPr>
          <w:rFonts w:asciiTheme="minorHAnsi" w:hAnsiTheme="minorHAnsi"/>
          <w:sz w:val="20"/>
        </w:rPr>
      </w:pPr>
      <w:r w:rsidRPr="00110892">
        <w:rPr>
          <w:rFonts w:asciiTheme="minorHAnsi" w:hAnsiTheme="minorHAnsi"/>
          <w:sz w:val="20"/>
        </w:rPr>
        <w:lastRenderedPageBreak/>
        <w:t>Conservation</w:t>
      </w:r>
      <w:r w:rsidRPr="00110892">
        <w:rPr>
          <w:rFonts w:asciiTheme="minorHAnsi" w:hAnsiTheme="minorHAnsi"/>
          <w:spacing w:val="-8"/>
          <w:sz w:val="20"/>
        </w:rPr>
        <w:t xml:space="preserve"> </w:t>
      </w:r>
      <w:r w:rsidRPr="00110892">
        <w:rPr>
          <w:rFonts w:asciiTheme="minorHAnsi" w:hAnsiTheme="minorHAnsi"/>
          <w:sz w:val="20"/>
        </w:rPr>
        <w:t>values</w:t>
      </w:r>
      <w:r w:rsidRPr="00110892">
        <w:rPr>
          <w:rFonts w:asciiTheme="minorHAnsi" w:hAnsiTheme="minorHAnsi"/>
          <w:spacing w:val="-7"/>
          <w:sz w:val="20"/>
        </w:rPr>
        <w:t xml:space="preserve"> </w:t>
      </w:r>
      <w:r w:rsidRPr="00110892">
        <w:rPr>
          <w:rFonts w:asciiTheme="minorHAnsi" w:hAnsiTheme="minorHAnsi"/>
          <w:sz w:val="20"/>
        </w:rPr>
        <w:t>in</w:t>
      </w:r>
      <w:r w:rsidRPr="00110892">
        <w:rPr>
          <w:rFonts w:asciiTheme="minorHAnsi" w:hAnsiTheme="minorHAnsi"/>
          <w:spacing w:val="-7"/>
          <w:sz w:val="20"/>
        </w:rPr>
        <w:t xml:space="preserve"> </w:t>
      </w:r>
      <w:r w:rsidRPr="00110892">
        <w:rPr>
          <w:rFonts w:asciiTheme="minorHAnsi" w:hAnsiTheme="minorHAnsi"/>
          <w:sz w:val="20"/>
        </w:rPr>
        <w:t>the</w:t>
      </w:r>
      <w:r w:rsidRPr="00110892">
        <w:rPr>
          <w:rFonts w:asciiTheme="minorHAnsi" w:hAnsiTheme="minorHAnsi"/>
          <w:spacing w:val="-7"/>
          <w:sz w:val="20"/>
        </w:rPr>
        <w:t xml:space="preserve"> </w:t>
      </w:r>
      <w:r w:rsidRPr="00110892">
        <w:rPr>
          <w:rFonts w:asciiTheme="minorHAnsi" w:hAnsiTheme="minorHAnsi"/>
          <w:sz w:val="20"/>
        </w:rPr>
        <w:t>marine</w:t>
      </w:r>
      <w:r w:rsidRPr="00110892">
        <w:rPr>
          <w:rFonts w:asciiTheme="minorHAnsi" w:hAnsiTheme="minorHAnsi"/>
          <w:spacing w:val="-7"/>
          <w:sz w:val="20"/>
        </w:rPr>
        <w:t xml:space="preserve"> </w:t>
      </w:r>
      <w:r w:rsidRPr="00110892">
        <w:rPr>
          <w:rFonts w:asciiTheme="minorHAnsi" w:hAnsiTheme="minorHAnsi"/>
          <w:sz w:val="20"/>
        </w:rPr>
        <w:t>environment</w:t>
      </w:r>
      <w:r w:rsidRPr="00110892">
        <w:rPr>
          <w:rFonts w:asciiTheme="minorHAnsi" w:hAnsiTheme="minorHAnsi"/>
          <w:spacing w:val="-7"/>
          <w:sz w:val="20"/>
        </w:rPr>
        <w:t xml:space="preserve"> </w:t>
      </w:r>
      <w:r w:rsidRPr="00110892">
        <w:rPr>
          <w:rFonts w:asciiTheme="minorHAnsi" w:hAnsiTheme="minorHAnsi"/>
          <w:sz w:val="20"/>
        </w:rPr>
        <w:t>surrounding</w:t>
      </w:r>
      <w:r w:rsidRPr="00110892">
        <w:rPr>
          <w:rFonts w:asciiTheme="minorHAnsi" w:hAnsiTheme="minorHAnsi"/>
          <w:spacing w:val="-7"/>
          <w:sz w:val="20"/>
        </w:rPr>
        <w:t xml:space="preserve"> </w:t>
      </w:r>
      <w:r w:rsidRPr="00110892">
        <w:rPr>
          <w:rFonts w:asciiTheme="minorHAnsi" w:hAnsiTheme="minorHAnsi"/>
          <w:sz w:val="20"/>
        </w:rPr>
        <w:t>Heard</w:t>
      </w:r>
      <w:r w:rsidRPr="00110892">
        <w:rPr>
          <w:rFonts w:asciiTheme="minorHAnsi" w:hAnsiTheme="minorHAnsi"/>
          <w:spacing w:val="-7"/>
          <w:sz w:val="20"/>
        </w:rPr>
        <w:t xml:space="preserve"> </w:t>
      </w:r>
      <w:r w:rsidRPr="00110892">
        <w:rPr>
          <w:rFonts w:asciiTheme="minorHAnsi" w:hAnsiTheme="minorHAnsi"/>
          <w:sz w:val="20"/>
        </w:rPr>
        <w:t>Island</w:t>
      </w:r>
      <w:r w:rsidRPr="00110892">
        <w:rPr>
          <w:rFonts w:asciiTheme="minorHAnsi" w:hAnsiTheme="minorHAnsi"/>
          <w:spacing w:val="-7"/>
          <w:sz w:val="20"/>
        </w:rPr>
        <w:t xml:space="preserve"> </w:t>
      </w:r>
      <w:r w:rsidRPr="00110892">
        <w:rPr>
          <w:rFonts w:asciiTheme="minorHAnsi" w:hAnsiTheme="minorHAnsi"/>
          <w:sz w:val="20"/>
        </w:rPr>
        <w:t>and</w:t>
      </w:r>
      <w:r w:rsidRPr="00110892">
        <w:rPr>
          <w:rFonts w:asciiTheme="minorHAnsi" w:hAnsiTheme="minorHAnsi"/>
          <w:spacing w:val="-7"/>
          <w:sz w:val="20"/>
        </w:rPr>
        <w:t xml:space="preserve"> </w:t>
      </w:r>
      <w:r w:rsidRPr="00110892">
        <w:rPr>
          <w:rFonts w:asciiTheme="minorHAnsi" w:hAnsiTheme="minorHAnsi"/>
          <w:sz w:val="20"/>
        </w:rPr>
        <w:t>McDonald</w:t>
      </w:r>
      <w:r w:rsidRPr="00110892">
        <w:rPr>
          <w:rFonts w:asciiTheme="minorHAnsi" w:hAnsiTheme="minorHAnsi"/>
          <w:spacing w:val="-7"/>
          <w:sz w:val="20"/>
        </w:rPr>
        <w:t xml:space="preserve"> </w:t>
      </w:r>
      <w:r w:rsidRPr="00110892">
        <w:rPr>
          <w:rFonts w:asciiTheme="minorHAnsi" w:hAnsiTheme="minorHAnsi"/>
          <w:spacing w:val="-2"/>
          <w:sz w:val="20"/>
        </w:rPr>
        <w:t>Islands</w:t>
      </w:r>
    </w:p>
    <w:p w:rsidR="004A2334" w:rsidRPr="00110892" w:rsidRDefault="004A2334">
      <w:pPr>
        <w:pStyle w:val="BodyText"/>
        <w:spacing w:before="190"/>
        <w:rPr>
          <w:rFonts w:asciiTheme="minorHAnsi" w:hAnsiTheme="minorHAnsi"/>
          <w:sz w:val="24"/>
        </w:rPr>
      </w:pPr>
    </w:p>
    <w:p w:rsidR="004A2334" w:rsidRPr="00110892" w:rsidRDefault="00AC1E8E">
      <w:pPr>
        <w:ind w:left="115"/>
        <w:rPr>
          <w:rFonts w:asciiTheme="minorHAnsi" w:hAnsiTheme="minorHAnsi"/>
          <w:b/>
          <w:sz w:val="24"/>
        </w:rPr>
      </w:pPr>
      <w:bookmarkStart w:id="18" w:name="_bookmark17"/>
      <w:bookmarkEnd w:id="18"/>
      <w:r w:rsidRPr="00110892">
        <w:rPr>
          <w:rFonts w:asciiTheme="minorHAnsi" w:hAnsiTheme="minorHAnsi"/>
          <w:b/>
          <w:sz w:val="24"/>
        </w:rPr>
        <w:t>Table</w:t>
      </w:r>
      <w:r w:rsidRPr="00110892">
        <w:rPr>
          <w:rFonts w:asciiTheme="minorHAnsi" w:hAnsiTheme="minorHAnsi"/>
          <w:b/>
          <w:spacing w:val="-3"/>
          <w:sz w:val="24"/>
        </w:rPr>
        <w:t xml:space="preserve"> </w:t>
      </w:r>
      <w:r w:rsidRPr="00110892">
        <w:rPr>
          <w:rFonts w:asciiTheme="minorHAnsi" w:hAnsiTheme="minorHAnsi"/>
          <w:b/>
          <w:sz w:val="24"/>
        </w:rPr>
        <w:t>1</w:t>
      </w:r>
      <w:r w:rsidRPr="00110892">
        <w:rPr>
          <w:rFonts w:asciiTheme="minorHAnsi" w:hAnsiTheme="minorHAnsi"/>
          <w:b/>
          <w:spacing w:val="-2"/>
          <w:sz w:val="24"/>
        </w:rPr>
        <w:t xml:space="preserve"> </w:t>
      </w:r>
      <w:r w:rsidRPr="00110892">
        <w:rPr>
          <w:rFonts w:asciiTheme="minorHAnsi" w:hAnsiTheme="minorHAnsi"/>
          <w:b/>
          <w:sz w:val="24"/>
        </w:rPr>
        <w:t>Estimated</w:t>
      </w:r>
      <w:r w:rsidRPr="00110892">
        <w:rPr>
          <w:rFonts w:asciiTheme="minorHAnsi" w:hAnsiTheme="minorHAnsi"/>
          <w:b/>
          <w:spacing w:val="-2"/>
          <w:sz w:val="24"/>
        </w:rPr>
        <w:t xml:space="preserve"> </w:t>
      </w:r>
      <w:r w:rsidRPr="00110892">
        <w:rPr>
          <w:rFonts w:asciiTheme="minorHAnsi" w:hAnsiTheme="minorHAnsi"/>
          <w:b/>
          <w:sz w:val="24"/>
        </w:rPr>
        <w:t>representation</w:t>
      </w:r>
      <w:r w:rsidRPr="00110892">
        <w:rPr>
          <w:rFonts w:asciiTheme="minorHAnsi" w:hAnsiTheme="minorHAnsi"/>
          <w:b/>
          <w:spacing w:val="-4"/>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demersal</w:t>
      </w:r>
      <w:r w:rsidRPr="00110892">
        <w:rPr>
          <w:rFonts w:asciiTheme="minorHAnsi" w:hAnsiTheme="minorHAnsi"/>
          <w:b/>
          <w:spacing w:val="-2"/>
          <w:sz w:val="24"/>
        </w:rPr>
        <w:t xml:space="preserve"> </w:t>
      </w:r>
      <w:r w:rsidRPr="00110892">
        <w:rPr>
          <w:rFonts w:asciiTheme="minorHAnsi" w:hAnsiTheme="minorHAnsi"/>
          <w:b/>
          <w:sz w:val="24"/>
        </w:rPr>
        <w:t>fish</w:t>
      </w:r>
      <w:r w:rsidRPr="00110892">
        <w:rPr>
          <w:rFonts w:asciiTheme="minorHAnsi" w:hAnsiTheme="minorHAnsi"/>
          <w:b/>
          <w:spacing w:val="-2"/>
          <w:sz w:val="24"/>
        </w:rPr>
        <w:t xml:space="preserve"> </w:t>
      </w:r>
      <w:r w:rsidRPr="00110892">
        <w:rPr>
          <w:rFonts w:asciiTheme="minorHAnsi" w:hAnsiTheme="minorHAnsi"/>
          <w:b/>
          <w:sz w:val="24"/>
        </w:rPr>
        <w:t>assemblages</w:t>
      </w:r>
      <w:r w:rsidRPr="00110892">
        <w:rPr>
          <w:rFonts w:asciiTheme="minorHAnsi" w:hAnsiTheme="minorHAnsi"/>
          <w:b/>
          <w:spacing w:val="-2"/>
          <w:sz w:val="24"/>
        </w:rPr>
        <w:t xml:space="preserve"> </w:t>
      </w:r>
      <w:r w:rsidRPr="00110892">
        <w:rPr>
          <w:rFonts w:asciiTheme="minorHAnsi" w:hAnsiTheme="minorHAnsi"/>
          <w:b/>
          <w:sz w:val="24"/>
        </w:rPr>
        <w:t>inside</w:t>
      </w:r>
      <w:r w:rsidRPr="00110892">
        <w:rPr>
          <w:rFonts w:asciiTheme="minorHAnsi" w:hAnsiTheme="minorHAnsi"/>
          <w:b/>
          <w:spacing w:val="-3"/>
          <w:sz w:val="24"/>
        </w:rPr>
        <w:t xml:space="preserve"> </w:t>
      </w:r>
      <w:r w:rsidRPr="00110892">
        <w:rPr>
          <w:rFonts w:asciiTheme="minorHAnsi" w:hAnsiTheme="minorHAnsi"/>
          <w:b/>
          <w:sz w:val="24"/>
        </w:rPr>
        <w:t>the</w:t>
      </w:r>
      <w:r w:rsidRPr="00110892">
        <w:rPr>
          <w:rFonts w:asciiTheme="minorHAnsi" w:hAnsiTheme="minorHAnsi"/>
          <w:b/>
          <w:spacing w:val="-3"/>
          <w:sz w:val="24"/>
        </w:rPr>
        <w:t xml:space="preserve"> </w:t>
      </w:r>
      <w:r w:rsidRPr="00110892">
        <w:rPr>
          <w:rFonts w:asciiTheme="minorHAnsi" w:hAnsiTheme="minorHAnsi"/>
          <w:b/>
          <w:sz w:val="24"/>
        </w:rPr>
        <w:t>HIMI</w:t>
      </w:r>
      <w:r w:rsidRPr="00110892">
        <w:rPr>
          <w:rFonts w:asciiTheme="minorHAnsi" w:hAnsiTheme="minorHAnsi"/>
          <w:b/>
          <w:spacing w:val="-2"/>
          <w:sz w:val="24"/>
        </w:rPr>
        <w:t xml:space="preserve"> </w:t>
      </w:r>
      <w:r w:rsidRPr="00110892">
        <w:rPr>
          <w:rFonts w:asciiTheme="minorHAnsi" w:hAnsiTheme="minorHAnsi"/>
          <w:b/>
          <w:sz w:val="24"/>
        </w:rPr>
        <w:t>Marine</w:t>
      </w:r>
      <w:r w:rsidRPr="00110892">
        <w:rPr>
          <w:rFonts w:asciiTheme="minorHAnsi" w:hAnsiTheme="minorHAnsi"/>
          <w:b/>
          <w:spacing w:val="-3"/>
          <w:sz w:val="24"/>
        </w:rPr>
        <w:t xml:space="preserve"> </w:t>
      </w:r>
      <w:r w:rsidRPr="00110892">
        <w:rPr>
          <w:rFonts w:asciiTheme="minorHAnsi" w:hAnsiTheme="minorHAnsi"/>
          <w:b/>
          <w:sz w:val="24"/>
        </w:rPr>
        <w:t>Reserve,</w:t>
      </w:r>
      <w:r w:rsidRPr="00110892">
        <w:rPr>
          <w:rFonts w:asciiTheme="minorHAnsi" w:hAnsiTheme="minorHAnsi"/>
          <w:b/>
          <w:spacing w:val="-2"/>
          <w:sz w:val="24"/>
        </w:rPr>
        <w:t xml:space="preserve"> </w:t>
      </w:r>
      <w:r w:rsidRPr="00110892">
        <w:rPr>
          <w:rFonts w:asciiTheme="minorHAnsi" w:hAnsiTheme="minorHAnsi"/>
          <w:b/>
          <w:sz w:val="24"/>
        </w:rPr>
        <w:t>based</w:t>
      </w:r>
      <w:r w:rsidRPr="00110892">
        <w:rPr>
          <w:rFonts w:asciiTheme="minorHAnsi" w:hAnsiTheme="minorHAnsi"/>
          <w:b/>
          <w:spacing w:val="-2"/>
          <w:sz w:val="24"/>
        </w:rPr>
        <w:t xml:space="preserve"> </w:t>
      </w:r>
      <w:r w:rsidRPr="00110892">
        <w:rPr>
          <w:rFonts w:asciiTheme="minorHAnsi" w:hAnsiTheme="minorHAnsi"/>
          <w:b/>
          <w:sz w:val="24"/>
        </w:rPr>
        <w:t>on</w:t>
      </w:r>
      <w:r w:rsidRPr="00110892">
        <w:rPr>
          <w:rFonts w:asciiTheme="minorHAnsi" w:hAnsiTheme="minorHAnsi"/>
          <w:b/>
          <w:spacing w:val="-2"/>
          <w:sz w:val="24"/>
        </w:rPr>
        <w:t xml:space="preserve"> </w:t>
      </w:r>
      <w:r w:rsidRPr="00110892">
        <w:rPr>
          <w:rFonts w:asciiTheme="minorHAnsi" w:hAnsiTheme="minorHAnsi"/>
          <w:b/>
          <w:sz w:val="24"/>
        </w:rPr>
        <w:t>the</w:t>
      </w:r>
      <w:r w:rsidRPr="00110892">
        <w:rPr>
          <w:rFonts w:asciiTheme="minorHAnsi" w:hAnsiTheme="minorHAnsi"/>
          <w:b/>
          <w:spacing w:val="-3"/>
          <w:sz w:val="24"/>
        </w:rPr>
        <w:t xml:space="preserve"> </w:t>
      </w:r>
      <w:r w:rsidRPr="00110892">
        <w:rPr>
          <w:rFonts w:asciiTheme="minorHAnsi" w:hAnsiTheme="minorHAnsi"/>
          <w:b/>
          <w:sz w:val="24"/>
        </w:rPr>
        <w:t>analysis</w:t>
      </w:r>
      <w:r w:rsidRPr="00110892">
        <w:rPr>
          <w:rFonts w:asciiTheme="minorHAnsi" w:hAnsiTheme="minorHAnsi"/>
          <w:b/>
          <w:spacing w:val="-2"/>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areal</w:t>
      </w:r>
      <w:r w:rsidRPr="00110892">
        <w:rPr>
          <w:rFonts w:asciiTheme="minorHAnsi" w:hAnsiTheme="minorHAnsi"/>
          <w:b/>
          <w:spacing w:val="-2"/>
          <w:sz w:val="24"/>
        </w:rPr>
        <w:t xml:space="preserve"> </w:t>
      </w:r>
      <w:r w:rsidRPr="00110892">
        <w:rPr>
          <w:rFonts w:asciiTheme="minorHAnsi" w:hAnsiTheme="minorHAnsi"/>
          <w:b/>
          <w:sz w:val="24"/>
        </w:rPr>
        <w:t>extent</w:t>
      </w:r>
      <w:r w:rsidRPr="00110892">
        <w:rPr>
          <w:rFonts w:asciiTheme="minorHAnsi" w:hAnsiTheme="minorHAnsi"/>
          <w:b/>
          <w:spacing w:val="-2"/>
          <w:sz w:val="24"/>
        </w:rPr>
        <w:t xml:space="preserve"> </w:t>
      </w:r>
      <w:r w:rsidRPr="00110892">
        <w:rPr>
          <w:rFonts w:asciiTheme="minorHAnsi" w:hAnsiTheme="minorHAnsi"/>
          <w:b/>
          <w:sz w:val="24"/>
        </w:rPr>
        <w:t>of Regions of Common Profile (RCP) by Hill et al. (2017). SST = sea surface temperature, Chl-a = Chlorophyll a.</w:t>
      </w:r>
    </w:p>
    <w:p w:rsidR="004A2334" w:rsidRPr="00110892" w:rsidRDefault="004A2334">
      <w:pPr>
        <w:pStyle w:val="BodyText"/>
        <w:spacing w:before="4"/>
        <w:rPr>
          <w:rFonts w:asciiTheme="minorHAnsi" w:hAnsiTheme="minorHAnsi"/>
          <w:b/>
          <w:sz w:val="13"/>
        </w:rPr>
      </w:pPr>
    </w:p>
    <w:tbl>
      <w:tblPr>
        <w:tblW w:w="0" w:type="auto"/>
        <w:tblInd w:w="109" w:type="dxa"/>
        <w:tblLayout w:type="fixed"/>
        <w:tblCellMar>
          <w:left w:w="0" w:type="dxa"/>
          <w:right w:w="0" w:type="dxa"/>
        </w:tblCellMar>
        <w:tblLook w:val="01E0" w:firstRow="1" w:lastRow="1" w:firstColumn="1" w:lastColumn="1" w:noHBand="0" w:noVBand="0"/>
      </w:tblPr>
      <w:tblGrid>
        <w:gridCol w:w="694"/>
        <w:gridCol w:w="4530"/>
        <w:gridCol w:w="8394"/>
      </w:tblGrid>
      <w:tr w:rsidR="004A2334" w:rsidRPr="00110892">
        <w:trPr>
          <w:trHeight w:val="513"/>
        </w:trPr>
        <w:tc>
          <w:tcPr>
            <w:tcW w:w="694" w:type="dxa"/>
            <w:tcBorders>
              <w:top w:val="single" w:sz="4" w:space="0" w:color="000000"/>
              <w:bottom w:val="single" w:sz="4" w:space="0" w:color="000000"/>
            </w:tcBorders>
          </w:tcPr>
          <w:p w:rsidR="004A2334" w:rsidRPr="00110892" w:rsidRDefault="00AC1E8E">
            <w:pPr>
              <w:pStyle w:val="TableParagraph"/>
              <w:spacing w:before="68"/>
              <w:ind w:left="124"/>
              <w:rPr>
                <w:rFonts w:asciiTheme="minorHAnsi" w:hAnsiTheme="minorHAnsi"/>
                <w:b/>
                <w:sz w:val="18"/>
              </w:rPr>
            </w:pPr>
            <w:r w:rsidRPr="00110892">
              <w:rPr>
                <w:rFonts w:asciiTheme="minorHAnsi" w:hAnsiTheme="minorHAnsi"/>
                <w:b/>
                <w:spacing w:val="-5"/>
                <w:sz w:val="18"/>
              </w:rPr>
              <w:t>RCP</w:t>
            </w:r>
          </w:p>
        </w:tc>
        <w:tc>
          <w:tcPr>
            <w:tcW w:w="4530" w:type="dxa"/>
            <w:tcBorders>
              <w:top w:val="single" w:sz="4" w:space="0" w:color="000000"/>
              <w:bottom w:val="single" w:sz="4" w:space="0" w:color="000000"/>
            </w:tcBorders>
          </w:tcPr>
          <w:p w:rsidR="004A2334" w:rsidRPr="00110892" w:rsidRDefault="00AC1E8E">
            <w:pPr>
              <w:pStyle w:val="TableParagraph"/>
              <w:spacing w:before="68"/>
              <w:ind w:left="275"/>
              <w:rPr>
                <w:rFonts w:asciiTheme="minorHAnsi" w:hAnsiTheme="minorHAnsi"/>
                <w:b/>
                <w:sz w:val="18"/>
              </w:rPr>
            </w:pPr>
            <w:r w:rsidRPr="00110892">
              <w:rPr>
                <w:rFonts w:asciiTheme="minorHAnsi" w:hAnsiTheme="minorHAnsi"/>
                <w:b/>
                <w:sz w:val="18"/>
              </w:rPr>
              <w:t>Areal</w:t>
            </w:r>
            <w:r w:rsidRPr="00110892">
              <w:rPr>
                <w:rFonts w:asciiTheme="minorHAnsi" w:hAnsiTheme="minorHAnsi"/>
                <w:b/>
                <w:spacing w:val="-5"/>
                <w:sz w:val="18"/>
              </w:rPr>
              <w:t xml:space="preserve"> </w:t>
            </w:r>
            <w:r w:rsidRPr="00110892">
              <w:rPr>
                <w:rFonts w:asciiTheme="minorHAnsi" w:hAnsiTheme="minorHAnsi"/>
                <w:b/>
                <w:sz w:val="18"/>
              </w:rPr>
              <w:t>Representation</w:t>
            </w:r>
            <w:r w:rsidRPr="00110892">
              <w:rPr>
                <w:rFonts w:asciiTheme="minorHAnsi" w:hAnsiTheme="minorHAnsi"/>
                <w:b/>
                <w:spacing w:val="-5"/>
                <w:sz w:val="18"/>
              </w:rPr>
              <w:t xml:space="preserve"> </w:t>
            </w:r>
            <w:r w:rsidRPr="00110892">
              <w:rPr>
                <w:rFonts w:asciiTheme="minorHAnsi" w:hAnsiTheme="minorHAnsi"/>
                <w:b/>
                <w:sz w:val="18"/>
              </w:rPr>
              <w:t>in</w:t>
            </w:r>
            <w:r w:rsidRPr="00110892">
              <w:rPr>
                <w:rFonts w:asciiTheme="minorHAnsi" w:hAnsiTheme="minorHAnsi"/>
                <w:b/>
                <w:spacing w:val="-5"/>
                <w:sz w:val="18"/>
              </w:rPr>
              <w:t xml:space="preserve"> </w:t>
            </w:r>
            <w:r w:rsidRPr="00110892">
              <w:rPr>
                <w:rFonts w:asciiTheme="minorHAnsi" w:hAnsiTheme="minorHAnsi"/>
                <w:b/>
                <w:sz w:val="18"/>
              </w:rPr>
              <w:t>the</w:t>
            </w:r>
            <w:r w:rsidRPr="00110892">
              <w:rPr>
                <w:rFonts w:asciiTheme="minorHAnsi" w:hAnsiTheme="minorHAnsi"/>
                <w:b/>
                <w:spacing w:val="-5"/>
                <w:sz w:val="18"/>
              </w:rPr>
              <w:t xml:space="preserve"> </w:t>
            </w:r>
            <w:r w:rsidRPr="00110892">
              <w:rPr>
                <w:rFonts w:asciiTheme="minorHAnsi" w:hAnsiTheme="minorHAnsi"/>
                <w:b/>
                <w:sz w:val="18"/>
              </w:rPr>
              <w:t>HIMI</w:t>
            </w:r>
            <w:r w:rsidRPr="00110892">
              <w:rPr>
                <w:rFonts w:asciiTheme="minorHAnsi" w:hAnsiTheme="minorHAnsi"/>
                <w:b/>
                <w:spacing w:val="-5"/>
                <w:sz w:val="18"/>
              </w:rPr>
              <w:t xml:space="preserve"> </w:t>
            </w:r>
            <w:r w:rsidRPr="00110892">
              <w:rPr>
                <w:rFonts w:asciiTheme="minorHAnsi" w:hAnsiTheme="minorHAnsi"/>
                <w:b/>
                <w:sz w:val="18"/>
              </w:rPr>
              <w:t>Marine</w:t>
            </w:r>
            <w:r w:rsidRPr="00110892">
              <w:rPr>
                <w:rFonts w:asciiTheme="minorHAnsi" w:hAnsiTheme="minorHAnsi"/>
                <w:b/>
                <w:spacing w:val="-5"/>
                <w:sz w:val="18"/>
              </w:rPr>
              <w:t xml:space="preserve"> </w:t>
            </w:r>
            <w:r w:rsidRPr="00110892">
              <w:rPr>
                <w:rFonts w:asciiTheme="minorHAnsi" w:hAnsiTheme="minorHAnsi"/>
                <w:b/>
                <w:sz w:val="18"/>
              </w:rPr>
              <w:t>Reserve</w:t>
            </w:r>
            <w:r w:rsidRPr="00110892">
              <w:rPr>
                <w:rFonts w:asciiTheme="minorHAnsi" w:hAnsiTheme="minorHAnsi"/>
                <w:b/>
                <w:spacing w:val="-5"/>
                <w:sz w:val="18"/>
              </w:rPr>
              <w:t xml:space="preserve"> (%)</w:t>
            </w:r>
          </w:p>
        </w:tc>
        <w:tc>
          <w:tcPr>
            <w:tcW w:w="8394" w:type="dxa"/>
            <w:tcBorders>
              <w:top w:val="single" w:sz="4" w:space="0" w:color="000000"/>
              <w:bottom w:val="single" w:sz="4" w:space="0" w:color="000000"/>
            </w:tcBorders>
          </w:tcPr>
          <w:p w:rsidR="004A2334" w:rsidRPr="00110892" w:rsidRDefault="00AC1E8E">
            <w:pPr>
              <w:pStyle w:val="TableParagraph"/>
              <w:spacing w:before="68"/>
              <w:ind w:left="322"/>
              <w:rPr>
                <w:rFonts w:asciiTheme="minorHAnsi" w:hAnsiTheme="minorHAnsi"/>
                <w:b/>
                <w:sz w:val="12"/>
              </w:rPr>
            </w:pPr>
            <w:r w:rsidRPr="00110892">
              <w:rPr>
                <w:rFonts w:asciiTheme="minorHAnsi" w:hAnsiTheme="minorHAnsi"/>
                <w:b/>
                <w:sz w:val="18"/>
              </w:rPr>
              <w:t>Characteristics</w:t>
            </w:r>
            <w:r w:rsidRPr="00110892">
              <w:rPr>
                <w:rFonts w:asciiTheme="minorHAnsi" w:hAnsiTheme="minorHAnsi"/>
                <w:b/>
                <w:spacing w:val="-7"/>
                <w:sz w:val="18"/>
              </w:rPr>
              <w:t xml:space="preserve"> </w:t>
            </w:r>
            <w:r w:rsidRPr="00110892">
              <w:rPr>
                <w:rFonts w:asciiTheme="minorHAnsi" w:hAnsiTheme="minorHAnsi"/>
                <w:b/>
                <w:sz w:val="18"/>
              </w:rPr>
              <w:t>of</w:t>
            </w:r>
            <w:r w:rsidRPr="00110892">
              <w:rPr>
                <w:rFonts w:asciiTheme="minorHAnsi" w:hAnsiTheme="minorHAnsi"/>
                <w:b/>
                <w:spacing w:val="-6"/>
                <w:sz w:val="18"/>
              </w:rPr>
              <w:t xml:space="preserve"> </w:t>
            </w:r>
            <w:r w:rsidRPr="00110892">
              <w:rPr>
                <w:rFonts w:asciiTheme="minorHAnsi" w:hAnsiTheme="minorHAnsi"/>
                <w:b/>
                <w:spacing w:val="-4"/>
                <w:sz w:val="18"/>
              </w:rPr>
              <w:t>RCP</w:t>
            </w:r>
            <w:r w:rsidRPr="00110892">
              <w:rPr>
                <w:rFonts w:asciiTheme="minorHAnsi" w:hAnsiTheme="minorHAnsi"/>
                <w:b/>
                <w:spacing w:val="-4"/>
                <w:position w:val="5"/>
                <w:sz w:val="12"/>
              </w:rPr>
              <w:t>d</w:t>
            </w:r>
          </w:p>
        </w:tc>
      </w:tr>
      <w:tr w:rsidR="004A2334" w:rsidRPr="00110892">
        <w:trPr>
          <w:trHeight w:val="877"/>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1</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26.2</w:t>
            </w:r>
          </w:p>
        </w:tc>
        <w:tc>
          <w:tcPr>
            <w:tcW w:w="8394" w:type="dxa"/>
            <w:tcBorders>
              <w:top w:val="single" w:sz="4" w:space="0" w:color="000000"/>
              <w:bottom w:val="single" w:sz="4" w:space="0" w:color="000000"/>
            </w:tcBorders>
          </w:tcPr>
          <w:p w:rsidR="004A2334" w:rsidRPr="00110892" w:rsidRDefault="00AC1E8E">
            <w:pPr>
              <w:pStyle w:val="TableParagraph"/>
              <w:spacing w:before="63" w:line="276" w:lineRule="auto"/>
              <w:ind w:left="281"/>
              <w:rPr>
                <w:rFonts w:asciiTheme="minorHAnsi" w:hAnsiTheme="minorHAnsi"/>
                <w:sz w:val="18"/>
              </w:rPr>
            </w:pPr>
            <w:r w:rsidRPr="00110892">
              <w:rPr>
                <w:rFonts w:asciiTheme="minorHAnsi" w:hAnsiTheme="minorHAnsi"/>
                <w:sz w:val="18"/>
              </w:rPr>
              <w:t>Deeper waters (</w:t>
            </w:r>
            <w:r w:rsidR="007D1E59" w:rsidRPr="00110892">
              <w:rPr>
                <w:rFonts w:asciiTheme="minorHAnsi" w:hAnsiTheme="minorHAnsi"/>
                <w:sz w:val="18"/>
              </w:rPr>
              <w:t xml:space="preserve">more than </w:t>
            </w:r>
            <w:r w:rsidRPr="00110892">
              <w:rPr>
                <w:rFonts w:asciiTheme="minorHAnsi" w:hAnsiTheme="minorHAnsi"/>
                <w:sz w:val="18"/>
              </w:rPr>
              <w:t xml:space="preserve">600 m), moderate mean SST (2–5 </w:t>
            </w:r>
            <w:r w:rsidR="007D1E59" w:rsidRPr="00110892">
              <w:rPr>
                <w:rFonts w:asciiTheme="minorHAnsi" w:hAnsiTheme="minorHAnsi"/>
                <w:sz w:val="18"/>
              </w:rPr>
              <w:t xml:space="preserve">degrees </w:t>
            </w:r>
            <w:r w:rsidR="001D1660">
              <w:rPr>
                <w:rFonts w:asciiTheme="minorHAnsi" w:hAnsiTheme="minorHAnsi"/>
                <w:sz w:val="18"/>
              </w:rPr>
              <w:t>Celsius</w:t>
            </w:r>
            <w:r w:rsidRPr="00110892">
              <w:rPr>
                <w:rFonts w:asciiTheme="minorHAnsi" w:hAnsiTheme="minorHAnsi"/>
                <w:sz w:val="18"/>
              </w:rPr>
              <w:t>), higher surface productivity (</w:t>
            </w:r>
            <w:r w:rsidR="007D1E59" w:rsidRPr="00110892">
              <w:rPr>
                <w:rFonts w:asciiTheme="minorHAnsi" w:hAnsiTheme="minorHAnsi"/>
                <w:sz w:val="18"/>
              </w:rPr>
              <w:t xml:space="preserve">more than </w:t>
            </w:r>
            <w:r w:rsidRPr="00110892">
              <w:rPr>
                <w:rFonts w:asciiTheme="minorHAnsi" w:hAnsiTheme="minorHAnsi"/>
                <w:sz w:val="18"/>
              </w:rPr>
              <w:t>1 mg.m</w:t>
            </w:r>
            <w:r w:rsidRPr="00110892">
              <w:rPr>
                <w:rFonts w:asciiTheme="minorHAnsi" w:hAnsiTheme="minorHAnsi"/>
                <w:position w:val="5"/>
                <w:sz w:val="12"/>
              </w:rPr>
              <w:t>-3</w:t>
            </w:r>
            <w:r w:rsidRPr="00110892">
              <w:rPr>
                <w:rFonts w:asciiTheme="minorHAnsi" w:hAnsiTheme="minorHAnsi"/>
                <w:spacing w:val="22"/>
                <w:position w:val="5"/>
                <w:sz w:val="12"/>
              </w:rPr>
              <w:t xml:space="preserve"> </w:t>
            </w:r>
            <w:r w:rsidRPr="00110892">
              <w:rPr>
                <w:rFonts w:asciiTheme="minorHAnsi" w:hAnsiTheme="minorHAnsi"/>
                <w:sz w:val="18"/>
              </w:rPr>
              <w:t>Chl-a). Assemblage characterised by relatively high abundance of grenadiers (</w:t>
            </w:r>
            <w:r w:rsidRPr="00110892">
              <w:rPr>
                <w:rFonts w:asciiTheme="minorHAnsi" w:hAnsiTheme="minorHAnsi"/>
                <w:i/>
                <w:sz w:val="18"/>
              </w:rPr>
              <w:t xml:space="preserve">Macrourus </w:t>
            </w:r>
            <w:r w:rsidRPr="00110892">
              <w:rPr>
                <w:rFonts w:asciiTheme="minorHAnsi" w:hAnsiTheme="minorHAnsi"/>
                <w:sz w:val="18"/>
              </w:rPr>
              <w:t>spp.), blue antimora (</w:t>
            </w:r>
            <w:r w:rsidRPr="00110892">
              <w:rPr>
                <w:rFonts w:asciiTheme="minorHAnsi" w:hAnsiTheme="minorHAnsi"/>
                <w:i/>
                <w:sz w:val="18"/>
              </w:rPr>
              <w:t>Antimora</w:t>
            </w:r>
            <w:r w:rsidRPr="00110892">
              <w:rPr>
                <w:rFonts w:asciiTheme="minorHAnsi" w:hAnsiTheme="minorHAnsi"/>
                <w:i/>
                <w:spacing w:val="-4"/>
                <w:sz w:val="18"/>
              </w:rPr>
              <w:t xml:space="preserve"> </w:t>
            </w:r>
            <w:r w:rsidRPr="00110892">
              <w:rPr>
                <w:rFonts w:asciiTheme="minorHAnsi" w:hAnsiTheme="minorHAnsi"/>
                <w:i/>
                <w:sz w:val="18"/>
              </w:rPr>
              <w:t>rostrata</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z w:val="18"/>
              </w:rPr>
              <w:t>skates</w:t>
            </w:r>
            <w:r w:rsidRPr="00110892">
              <w:rPr>
                <w:rFonts w:asciiTheme="minorHAnsi" w:hAnsiTheme="minorHAnsi"/>
                <w:spacing w:val="-3"/>
                <w:sz w:val="18"/>
              </w:rPr>
              <w:t xml:space="preserve"> </w:t>
            </w:r>
            <w:r w:rsidRPr="00110892">
              <w:rPr>
                <w:rFonts w:asciiTheme="minorHAnsi" w:hAnsiTheme="minorHAnsi"/>
                <w:sz w:val="18"/>
              </w:rPr>
              <w:t>(</w:t>
            </w:r>
            <w:r w:rsidRPr="00110892">
              <w:rPr>
                <w:rFonts w:asciiTheme="minorHAnsi" w:hAnsiTheme="minorHAnsi"/>
                <w:i/>
                <w:sz w:val="18"/>
              </w:rPr>
              <w:t>Bathyraja</w:t>
            </w:r>
            <w:r w:rsidRPr="00110892">
              <w:rPr>
                <w:rFonts w:asciiTheme="minorHAnsi" w:hAnsiTheme="minorHAnsi"/>
                <w:i/>
                <w:spacing w:val="-4"/>
                <w:sz w:val="18"/>
              </w:rPr>
              <w:t xml:space="preserve"> </w:t>
            </w:r>
            <w:r w:rsidRPr="00110892">
              <w:rPr>
                <w:rFonts w:asciiTheme="minorHAnsi" w:hAnsiTheme="minorHAnsi"/>
                <w:sz w:val="18"/>
              </w:rPr>
              <w:t>spp.).</w:t>
            </w:r>
            <w:r w:rsidRPr="00110892">
              <w:rPr>
                <w:rFonts w:asciiTheme="minorHAnsi" w:hAnsiTheme="minorHAnsi"/>
                <w:spacing w:val="-3"/>
                <w:sz w:val="18"/>
              </w:rPr>
              <w:t xml:space="preserve"> </w:t>
            </w:r>
            <w:r w:rsidRPr="00110892">
              <w:rPr>
                <w:rFonts w:asciiTheme="minorHAnsi" w:hAnsiTheme="minorHAnsi"/>
                <w:sz w:val="18"/>
              </w:rPr>
              <w:t>Only</w:t>
            </w:r>
            <w:r w:rsidRPr="00110892">
              <w:rPr>
                <w:rFonts w:asciiTheme="minorHAnsi" w:hAnsiTheme="minorHAnsi"/>
                <w:spacing w:val="-3"/>
                <w:sz w:val="18"/>
              </w:rPr>
              <w:t xml:space="preserve"> </w:t>
            </w:r>
            <w:r w:rsidRPr="00110892">
              <w:rPr>
                <w:rFonts w:asciiTheme="minorHAnsi" w:hAnsiTheme="minorHAnsi"/>
                <w:sz w:val="18"/>
              </w:rPr>
              <w:t>RCP</w:t>
            </w:r>
            <w:r w:rsidRPr="00110892">
              <w:rPr>
                <w:rFonts w:asciiTheme="minorHAnsi" w:hAnsiTheme="minorHAnsi"/>
                <w:spacing w:val="-4"/>
                <w:sz w:val="18"/>
              </w:rPr>
              <w:t xml:space="preserve"> </w:t>
            </w:r>
            <w:r w:rsidRPr="00110892">
              <w:rPr>
                <w:rFonts w:asciiTheme="minorHAnsi" w:hAnsiTheme="minorHAnsi"/>
                <w:sz w:val="18"/>
              </w:rPr>
              <w:t>with</w:t>
            </w:r>
            <w:r w:rsidRPr="00110892">
              <w:rPr>
                <w:rFonts w:asciiTheme="minorHAnsi" w:hAnsiTheme="minorHAnsi"/>
                <w:spacing w:val="-4"/>
                <w:sz w:val="18"/>
              </w:rPr>
              <w:t xml:space="preserve"> </w:t>
            </w:r>
            <w:r w:rsidRPr="00110892">
              <w:rPr>
                <w:rFonts w:asciiTheme="minorHAnsi" w:hAnsiTheme="minorHAnsi"/>
                <w:sz w:val="18"/>
              </w:rPr>
              <w:t>blue-eyed</w:t>
            </w:r>
            <w:r w:rsidRPr="00110892">
              <w:rPr>
                <w:rFonts w:asciiTheme="minorHAnsi" w:hAnsiTheme="minorHAnsi"/>
                <w:spacing w:val="-4"/>
                <w:sz w:val="18"/>
              </w:rPr>
              <w:t xml:space="preserve"> </w:t>
            </w:r>
            <w:r w:rsidRPr="00110892">
              <w:rPr>
                <w:rFonts w:asciiTheme="minorHAnsi" w:hAnsiTheme="minorHAnsi"/>
                <w:sz w:val="18"/>
              </w:rPr>
              <w:t>lantern</w:t>
            </w:r>
            <w:r w:rsidRPr="00110892">
              <w:rPr>
                <w:rFonts w:asciiTheme="minorHAnsi" w:hAnsiTheme="minorHAnsi"/>
                <w:spacing w:val="-4"/>
                <w:sz w:val="18"/>
              </w:rPr>
              <w:t xml:space="preserve"> </w:t>
            </w:r>
            <w:r w:rsidRPr="00110892">
              <w:rPr>
                <w:rFonts w:asciiTheme="minorHAnsi" w:hAnsiTheme="minorHAnsi"/>
                <w:sz w:val="18"/>
              </w:rPr>
              <w:t>shark</w:t>
            </w:r>
            <w:r w:rsidRPr="00110892">
              <w:rPr>
                <w:rFonts w:asciiTheme="minorHAnsi" w:hAnsiTheme="minorHAnsi"/>
                <w:spacing w:val="-4"/>
                <w:sz w:val="18"/>
              </w:rPr>
              <w:t xml:space="preserve"> </w:t>
            </w:r>
            <w:r w:rsidRPr="00110892">
              <w:rPr>
                <w:rFonts w:asciiTheme="minorHAnsi" w:hAnsiTheme="minorHAnsi"/>
                <w:sz w:val="18"/>
              </w:rPr>
              <w:t>(</w:t>
            </w:r>
            <w:r w:rsidRPr="00110892">
              <w:rPr>
                <w:rFonts w:asciiTheme="minorHAnsi" w:hAnsiTheme="minorHAnsi"/>
                <w:i/>
                <w:sz w:val="18"/>
              </w:rPr>
              <w:t>Etmopterus</w:t>
            </w:r>
            <w:r w:rsidRPr="00110892">
              <w:rPr>
                <w:rFonts w:asciiTheme="minorHAnsi" w:hAnsiTheme="minorHAnsi"/>
                <w:i/>
                <w:spacing w:val="-4"/>
                <w:sz w:val="18"/>
              </w:rPr>
              <w:t xml:space="preserve"> </w:t>
            </w:r>
            <w:r w:rsidRPr="00110892">
              <w:rPr>
                <w:rFonts w:asciiTheme="minorHAnsi" w:hAnsiTheme="minorHAnsi"/>
                <w:i/>
                <w:sz w:val="18"/>
              </w:rPr>
              <w:t>viator</w:t>
            </w:r>
            <w:r w:rsidRPr="00110892">
              <w:rPr>
                <w:rFonts w:asciiTheme="minorHAnsi" w:hAnsiTheme="minorHAnsi"/>
                <w:sz w:val="18"/>
              </w:rPr>
              <w:t>).</w:t>
            </w:r>
          </w:p>
        </w:tc>
      </w:tr>
      <w:tr w:rsidR="004A2334" w:rsidRPr="00110892">
        <w:trPr>
          <w:trHeight w:val="628"/>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2</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12.2</w:t>
            </w:r>
          </w:p>
        </w:tc>
        <w:tc>
          <w:tcPr>
            <w:tcW w:w="8394" w:type="dxa"/>
            <w:tcBorders>
              <w:top w:val="single" w:sz="4" w:space="0" w:color="000000"/>
              <w:bottom w:val="single" w:sz="4" w:space="0" w:color="000000"/>
            </w:tcBorders>
          </w:tcPr>
          <w:p w:rsidR="004A2334" w:rsidRPr="00110892" w:rsidRDefault="00AC1E8E">
            <w:pPr>
              <w:pStyle w:val="TableParagraph"/>
              <w:spacing w:before="63" w:line="278" w:lineRule="auto"/>
              <w:ind w:left="281"/>
              <w:rPr>
                <w:rFonts w:asciiTheme="minorHAnsi" w:hAnsiTheme="minorHAnsi"/>
                <w:sz w:val="18"/>
              </w:rPr>
            </w:pPr>
            <w:r w:rsidRPr="00110892">
              <w:rPr>
                <w:rFonts w:asciiTheme="minorHAnsi" w:hAnsiTheme="minorHAnsi"/>
                <w:sz w:val="18"/>
              </w:rPr>
              <w:t>Deeper</w:t>
            </w:r>
            <w:r w:rsidRPr="00110892">
              <w:rPr>
                <w:rFonts w:asciiTheme="minorHAnsi" w:hAnsiTheme="minorHAnsi"/>
                <w:spacing w:val="-3"/>
                <w:sz w:val="18"/>
              </w:rPr>
              <w:t xml:space="preserve"> </w:t>
            </w:r>
            <w:r w:rsidRPr="00110892">
              <w:rPr>
                <w:rFonts w:asciiTheme="minorHAnsi" w:hAnsiTheme="minorHAnsi"/>
                <w:sz w:val="18"/>
              </w:rPr>
              <w:t>waters</w:t>
            </w:r>
            <w:r w:rsidRPr="00110892">
              <w:rPr>
                <w:rFonts w:asciiTheme="minorHAnsi" w:hAnsiTheme="minorHAnsi"/>
                <w:spacing w:val="-3"/>
                <w:sz w:val="18"/>
              </w:rPr>
              <w:t xml:space="preserve"> </w:t>
            </w:r>
            <w:r w:rsidRPr="00110892">
              <w:rPr>
                <w:rFonts w:asciiTheme="minorHAnsi" w:hAnsiTheme="minorHAnsi"/>
                <w:sz w:val="18"/>
              </w:rPr>
              <w:t>(</w:t>
            </w:r>
            <w:r w:rsidR="007D1E59" w:rsidRPr="00110892">
              <w:rPr>
                <w:rFonts w:asciiTheme="minorHAnsi" w:hAnsiTheme="minorHAnsi"/>
                <w:sz w:val="18"/>
              </w:rPr>
              <w:t xml:space="preserve">more than </w:t>
            </w:r>
            <w:r w:rsidRPr="00110892">
              <w:rPr>
                <w:rFonts w:asciiTheme="minorHAnsi" w:hAnsiTheme="minorHAnsi"/>
                <w:sz w:val="18"/>
              </w:rPr>
              <w:t>600</w:t>
            </w:r>
            <w:r w:rsidRPr="00110892">
              <w:rPr>
                <w:rFonts w:asciiTheme="minorHAnsi" w:hAnsiTheme="minorHAnsi"/>
                <w:spacing w:val="-3"/>
                <w:sz w:val="18"/>
              </w:rPr>
              <w:t xml:space="preserve"> </w:t>
            </w:r>
            <w:r w:rsidRPr="00110892">
              <w:rPr>
                <w:rFonts w:asciiTheme="minorHAnsi" w:hAnsiTheme="minorHAnsi"/>
                <w:sz w:val="18"/>
              </w:rPr>
              <w:t>m),</w:t>
            </w:r>
            <w:r w:rsidRPr="00110892">
              <w:rPr>
                <w:rFonts w:asciiTheme="minorHAnsi" w:hAnsiTheme="minorHAnsi"/>
                <w:spacing w:val="-3"/>
                <w:sz w:val="18"/>
              </w:rPr>
              <w:t xml:space="preserve"> </w:t>
            </w:r>
            <w:r w:rsidRPr="00110892">
              <w:rPr>
                <w:rFonts w:asciiTheme="minorHAnsi" w:hAnsiTheme="minorHAnsi"/>
                <w:sz w:val="18"/>
              </w:rPr>
              <w:t>colder</w:t>
            </w:r>
            <w:r w:rsidRPr="00110892">
              <w:rPr>
                <w:rFonts w:asciiTheme="minorHAnsi" w:hAnsiTheme="minorHAnsi"/>
                <w:spacing w:val="-3"/>
                <w:sz w:val="18"/>
              </w:rPr>
              <w:t xml:space="preserve"> </w:t>
            </w:r>
            <w:r w:rsidRPr="00110892">
              <w:rPr>
                <w:rFonts w:asciiTheme="minorHAnsi" w:hAnsiTheme="minorHAnsi"/>
                <w:sz w:val="18"/>
              </w:rPr>
              <w:t>mean</w:t>
            </w:r>
            <w:r w:rsidRPr="00110892">
              <w:rPr>
                <w:rFonts w:asciiTheme="minorHAnsi" w:hAnsiTheme="minorHAnsi"/>
                <w:spacing w:val="-3"/>
                <w:sz w:val="18"/>
              </w:rPr>
              <w:t xml:space="preserve"> </w:t>
            </w:r>
            <w:r w:rsidRPr="00110892">
              <w:rPr>
                <w:rFonts w:asciiTheme="minorHAnsi" w:hAnsiTheme="minorHAnsi"/>
                <w:sz w:val="18"/>
              </w:rPr>
              <w:t>SST</w:t>
            </w:r>
            <w:r w:rsidRPr="00110892">
              <w:rPr>
                <w:rFonts w:asciiTheme="minorHAnsi" w:hAnsiTheme="minorHAnsi"/>
                <w:spacing w:val="-3"/>
                <w:sz w:val="18"/>
              </w:rPr>
              <w:t xml:space="preserve"> </w:t>
            </w:r>
            <w:r w:rsidRPr="00110892">
              <w:rPr>
                <w:rFonts w:asciiTheme="minorHAnsi" w:hAnsiTheme="minorHAnsi"/>
                <w:sz w:val="18"/>
              </w:rPr>
              <w:t>(</w:t>
            </w:r>
            <w:r w:rsidR="007D1E59" w:rsidRPr="00110892">
              <w:rPr>
                <w:rFonts w:asciiTheme="minorHAnsi" w:hAnsiTheme="minorHAnsi"/>
                <w:sz w:val="18"/>
              </w:rPr>
              <w:t xml:space="preserve">less than </w:t>
            </w:r>
            <w:r w:rsidRPr="00110892">
              <w:rPr>
                <w:rFonts w:asciiTheme="minorHAnsi" w:hAnsiTheme="minorHAnsi"/>
                <w:sz w:val="18"/>
              </w:rPr>
              <w:t>1</w:t>
            </w:r>
            <w:r w:rsidRPr="00110892">
              <w:rPr>
                <w:rFonts w:asciiTheme="minorHAnsi" w:hAnsiTheme="minorHAnsi"/>
                <w:spacing w:val="-3"/>
                <w:sz w:val="18"/>
              </w:rPr>
              <w:t xml:space="preserve"> </w:t>
            </w:r>
            <w:r w:rsidRPr="00110892">
              <w:rPr>
                <w:rFonts w:asciiTheme="minorHAnsi" w:hAnsiTheme="minorHAnsi"/>
                <w:sz w:val="18"/>
              </w:rPr>
              <w:t>°C),</w:t>
            </w:r>
            <w:r w:rsidRPr="00110892">
              <w:rPr>
                <w:rFonts w:asciiTheme="minorHAnsi" w:hAnsiTheme="minorHAnsi"/>
                <w:spacing w:val="-3"/>
                <w:sz w:val="18"/>
              </w:rPr>
              <w:t xml:space="preserve"> </w:t>
            </w:r>
            <w:r w:rsidRPr="00110892">
              <w:rPr>
                <w:rFonts w:asciiTheme="minorHAnsi" w:hAnsiTheme="minorHAnsi"/>
                <w:sz w:val="18"/>
              </w:rPr>
              <w:t>lower</w:t>
            </w:r>
            <w:r w:rsidRPr="00110892">
              <w:rPr>
                <w:rFonts w:asciiTheme="minorHAnsi" w:hAnsiTheme="minorHAnsi"/>
                <w:spacing w:val="-3"/>
                <w:sz w:val="18"/>
              </w:rPr>
              <w:t xml:space="preserve"> </w:t>
            </w:r>
            <w:r w:rsidRPr="00110892">
              <w:rPr>
                <w:rFonts w:asciiTheme="minorHAnsi" w:hAnsiTheme="minorHAnsi"/>
                <w:sz w:val="18"/>
              </w:rPr>
              <w:t>surface</w:t>
            </w:r>
            <w:r w:rsidRPr="00110892">
              <w:rPr>
                <w:rFonts w:asciiTheme="minorHAnsi" w:hAnsiTheme="minorHAnsi"/>
                <w:spacing w:val="-3"/>
                <w:sz w:val="18"/>
              </w:rPr>
              <w:t xml:space="preserve"> </w:t>
            </w:r>
            <w:r w:rsidRPr="00110892">
              <w:rPr>
                <w:rFonts w:asciiTheme="minorHAnsi" w:hAnsiTheme="minorHAnsi"/>
                <w:sz w:val="18"/>
              </w:rPr>
              <w:t>productivity</w:t>
            </w:r>
            <w:r w:rsidRPr="00110892">
              <w:rPr>
                <w:rFonts w:asciiTheme="minorHAnsi" w:hAnsiTheme="minorHAnsi"/>
                <w:spacing w:val="-3"/>
                <w:sz w:val="18"/>
              </w:rPr>
              <w:t xml:space="preserve"> </w:t>
            </w:r>
            <w:r w:rsidRPr="00110892">
              <w:rPr>
                <w:rFonts w:asciiTheme="minorHAnsi" w:hAnsiTheme="minorHAnsi"/>
                <w:sz w:val="18"/>
              </w:rPr>
              <w:t>(</w:t>
            </w:r>
            <w:r w:rsidR="007D1E59" w:rsidRPr="00110892">
              <w:rPr>
                <w:rFonts w:asciiTheme="minorHAnsi" w:hAnsiTheme="minorHAnsi"/>
                <w:sz w:val="18"/>
              </w:rPr>
              <w:t xml:space="preserve">less than </w:t>
            </w:r>
            <w:r w:rsidRPr="00110892">
              <w:rPr>
                <w:rFonts w:asciiTheme="minorHAnsi" w:hAnsiTheme="minorHAnsi"/>
                <w:sz w:val="18"/>
              </w:rPr>
              <w:t>1</w:t>
            </w:r>
            <w:r w:rsidRPr="00110892">
              <w:rPr>
                <w:rFonts w:asciiTheme="minorHAnsi" w:hAnsiTheme="minorHAnsi"/>
                <w:spacing w:val="-3"/>
                <w:sz w:val="18"/>
              </w:rPr>
              <w:t xml:space="preserve"> </w:t>
            </w:r>
            <w:r w:rsidRPr="00110892">
              <w:rPr>
                <w:rFonts w:asciiTheme="minorHAnsi" w:hAnsiTheme="minorHAnsi"/>
                <w:sz w:val="18"/>
              </w:rPr>
              <w:t>mg.m</w:t>
            </w:r>
            <w:r w:rsidRPr="00110892">
              <w:rPr>
                <w:rFonts w:asciiTheme="minorHAnsi" w:hAnsiTheme="minorHAnsi"/>
                <w:position w:val="5"/>
                <w:sz w:val="12"/>
              </w:rPr>
              <w:t>-3</w:t>
            </w:r>
            <w:r w:rsidRPr="00110892">
              <w:rPr>
                <w:rFonts w:asciiTheme="minorHAnsi" w:hAnsiTheme="minorHAnsi"/>
                <w:spacing w:val="11"/>
                <w:position w:val="5"/>
                <w:sz w:val="12"/>
              </w:rPr>
              <w:t xml:space="preserve"> </w:t>
            </w:r>
            <w:r w:rsidRPr="00110892">
              <w:rPr>
                <w:rFonts w:asciiTheme="minorHAnsi" w:hAnsiTheme="minorHAnsi"/>
                <w:sz w:val="18"/>
              </w:rPr>
              <w:t>Chl-a).</w:t>
            </w:r>
            <w:r w:rsidRPr="00110892">
              <w:rPr>
                <w:rFonts w:asciiTheme="minorHAnsi" w:hAnsiTheme="minorHAnsi"/>
                <w:spacing w:val="-3"/>
                <w:sz w:val="18"/>
              </w:rPr>
              <w:t xml:space="preserve"> </w:t>
            </w:r>
            <w:r w:rsidRPr="00110892">
              <w:rPr>
                <w:rFonts w:asciiTheme="minorHAnsi" w:hAnsiTheme="minorHAnsi"/>
                <w:sz w:val="18"/>
              </w:rPr>
              <w:t>Assemblage characterised by relatively high abundance of grenadiers and blue antimora.</w:t>
            </w:r>
          </w:p>
        </w:tc>
      </w:tr>
      <w:tr w:rsidR="004A2334" w:rsidRPr="00110892">
        <w:trPr>
          <w:trHeight w:val="877"/>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3</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46.1</w:t>
            </w:r>
          </w:p>
        </w:tc>
        <w:tc>
          <w:tcPr>
            <w:tcW w:w="8394" w:type="dxa"/>
            <w:tcBorders>
              <w:top w:val="single" w:sz="4" w:space="0" w:color="000000"/>
              <w:bottom w:val="single" w:sz="4" w:space="0" w:color="000000"/>
            </w:tcBorders>
          </w:tcPr>
          <w:p w:rsidR="004A2334" w:rsidRPr="00110892" w:rsidRDefault="00AC1E8E">
            <w:pPr>
              <w:pStyle w:val="TableParagraph"/>
              <w:spacing w:before="63" w:line="276" w:lineRule="auto"/>
              <w:ind w:left="281" w:right="134"/>
              <w:rPr>
                <w:rFonts w:asciiTheme="minorHAnsi" w:hAnsiTheme="minorHAnsi"/>
                <w:sz w:val="18"/>
              </w:rPr>
            </w:pPr>
            <w:r w:rsidRPr="00110892">
              <w:rPr>
                <w:rFonts w:asciiTheme="minorHAnsi" w:hAnsiTheme="minorHAnsi"/>
                <w:sz w:val="18"/>
              </w:rPr>
              <w:t>Broad depth range (200–700 m</w:t>
            </w:r>
            <w:r w:rsidR="007D1E59" w:rsidRPr="00110892">
              <w:rPr>
                <w:rFonts w:asciiTheme="minorHAnsi" w:hAnsiTheme="minorHAnsi"/>
                <w:sz w:val="18"/>
              </w:rPr>
              <w:t>etres</w:t>
            </w:r>
            <w:r w:rsidRPr="00110892">
              <w:rPr>
                <w:rFonts w:asciiTheme="minorHAnsi" w:hAnsiTheme="minorHAnsi"/>
                <w:sz w:val="18"/>
              </w:rPr>
              <w:t>), warmer mean SST (</w:t>
            </w:r>
            <w:r w:rsidR="007D1E59" w:rsidRPr="00110892">
              <w:rPr>
                <w:rFonts w:asciiTheme="minorHAnsi" w:hAnsiTheme="minorHAnsi"/>
                <w:sz w:val="18"/>
              </w:rPr>
              <w:t xml:space="preserve">more than </w:t>
            </w:r>
            <w:r w:rsidRPr="00110892">
              <w:rPr>
                <w:rFonts w:asciiTheme="minorHAnsi" w:hAnsiTheme="minorHAnsi"/>
                <w:sz w:val="18"/>
              </w:rPr>
              <w:t>2 °C), higher primary productivity (</w:t>
            </w:r>
            <w:r w:rsidR="007D1E59" w:rsidRPr="00110892">
              <w:rPr>
                <w:rFonts w:asciiTheme="minorHAnsi" w:hAnsiTheme="minorHAnsi"/>
                <w:sz w:val="18"/>
              </w:rPr>
              <w:t xml:space="preserve">more than </w:t>
            </w:r>
            <w:r w:rsidRPr="00110892">
              <w:rPr>
                <w:rFonts w:asciiTheme="minorHAnsi" w:hAnsiTheme="minorHAnsi"/>
                <w:sz w:val="18"/>
              </w:rPr>
              <w:t>1 mg.m</w:t>
            </w:r>
            <w:r w:rsidRPr="00110892">
              <w:rPr>
                <w:rFonts w:asciiTheme="minorHAnsi" w:hAnsiTheme="minorHAnsi"/>
                <w:position w:val="5"/>
                <w:sz w:val="12"/>
              </w:rPr>
              <w:t xml:space="preserve">-3 </w:t>
            </w:r>
            <w:r w:rsidRPr="00110892">
              <w:rPr>
                <w:rFonts w:asciiTheme="minorHAnsi" w:hAnsiTheme="minorHAnsi"/>
                <w:sz w:val="18"/>
              </w:rPr>
              <w:t>Chl-a). High</w:t>
            </w:r>
            <w:r w:rsidRPr="00110892">
              <w:rPr>
                <w:rFonts w:asciiTheme="minorHAnsi" w:hAnsiTheme="minorHAnsi"/>
                <w:spacing w:val="-4"/>
                <w:sz w:val="18"/>
              </w:rPr>
              <w:t xml:space="preserve"> </w:t>
            </w:r>
            <w:r w:rsidRPr="00110892">
              <w:rPr>
                <w:rFonts w:asciiTheme="minorHAnsi" w:hAnsiTheme="minorHAnsi"/>
                <w:sz w:val="18"/>
              </w:rPr>
              <w:t>probability</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3"/>
                <w:sz w:val="18"/>
              </w:rPr>
              <w:t xml:space="preserve"> </w:t>
            </w:r>
            <w:r w:rsidRPr="00110892">
              <w:rPr>
                <w:rFonts w:asciiTheme="minorHAnsi" w:hAnsiTheme="minorHAnsi"/>
                <w:sz w:val="18"/>
              </w:rPr>
              <w:t>occurrence</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3"/>
                <w:sz w:val="18"/>
              </w:rPr>
              <w:t xml:space="preserve"> </w:t>
            </w:r>
            <w:r w:rsidRPr="00110892">
              <w:rPr>
                <w:rFonts w:asciiTheme="minorHAnsi" w:hAnsiTheme="minorHAnsi"/>
                <w:sz w:val="18"/>
              </w:rPr>
              <w:t>the</w:t>
            </w:r>
            <w:r w:rsidRPr="00110892">
              <w:rPr>
                <w:rFonts w:asciiTheme="minorHAnsi" w:hAnsiTheme="minorHAnsi"/>
                <w:spacing w:val="-4"/>
                <w:sz w:val="18"/>
              </w:rPr>
              <w:t xml:space="preserve"> </w:t>
            </w:r>
            <w:r w:rsidRPr="00110892">
              <w:rPr>
                <w:rFonts w:asciiTheme="minorHAnsi" w:hAnsiTheme="minorHAnsi"/>
                <w:sz w:val="18"/>
              </w:rPr>
              <w:t>unicorn</w:t>
            </w:r>
            <w:r w:rsidRPr="00110892">
              <w:rPr>
                <w:rFonts w:asciiTheme="minorHAnsi" w:hAnsiTheme="minorHAnsi"/>
                <w:spacing w:val="-4"/>
                <w:sz w:val="18"/>
              </w:rPr>
              <w:t xml:space="preserve"> </w:t>
            </w:r>
            <w:r w:rsidRPr="00110892">
              <w:rPr>
                <w:rFonts w:asciiTheme="minorHAnsi" w:hAnsiTheme="minorHAnsi"/>
                <w:sz w:val="18"/>
              </w:rPr>
              <w:t>icefish</w:t>
            </w:r>
            <w:r w:rsidRPr="00110892">
              <w:rPr>
                <w:rFonts w:asciiTheme="minorHAnsi" w:hAnsiTheme="minorHAnsi"/>
                <w:spacing w:val="-4"/>
                <w:sz w:val="18"/>
              </w:rPr>
              <w:t xml:space="preserve"> </w:t>
            </w:r>
            <w:r w:rsidRPr="00110892">
              <w:rPr>
                <w:rFonts w:asciiTheme="minorHAnsi" w:hAnsiTheme="minorHAnsi"/>
                <w:sz w:val="18"/>
              </w:rPr>
              <w:t>(</w:t>
            </w:r>
            <w:r w:rsidRPr="00110892">
              <w:rPr>
                <w:rFonts w:asciiTheme="minorHAnsi" w:hAnsiTheme="minorHAnsi"/>
                <w:i/>
                <w:sz w:val="18"/>
              </w:rPr>
              <w:t>Channichthys</w:t>
            </w:r>
            <w:r w:rsidRPr="00110892">
              <w:rPr>
                <w:rFonts w:asciiTheme="minorHAnsi" w:hAnsiTheme="minorHAnsi"/>
                <w:i/>
                <w:spacing w:val="-3"/>
                <w:sz w:val="18"/>
              </w:rPr>
              <w:t xml:space="preserve"> </w:t>
            </w:r>
            <w:r w:rsidRPr="00110892">
              <w:rPr>
                <w:rFonts w:asciiTheme="minorHAnsi" w:hAnsiTheme="minorHAnsi"/>
                <w:i/>
                <w:sz w:val="18"/>
              </w:rPr>
              <w:t>rhinoceratus</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z w:val="18"/>
              </w:rPr>
              <w:t>Eaton’s</w:t>
            </w:r>
            <w:r w:rsidRPr="00110892">
              <w:rPr>
                <w:rFonts w:asciiTheme="minorHAnsi" w:hAnsiTheme="minorHAnsi"/>
                <w:spacing w:val="-3"/>
                <w:sz w:val="18"/>
              </w:rPr>
              <w:t xml:space="preserve"> </w:t>
            </w:r>
            <w:r w:rsidRPr="00110892">
              <w:rPr>
                <w:rFonts w:asciiTheme="minorHAnsi" w:hAnsiTheme="minorHAnsi"/>
                <w:sz w:val="18"/>
              </w:rPr>
              <w:t>skate</w:t>
            </w:r>
            <w:r w:rsidRPr="00110892">
              <w:rPr>
                <w:rFonts w:asciiTheme="minorHAnsi" w:hAnsiTheme="minorHAnsi"/>
                <w:spacing w:val="-4"/>
                <w:sz w:val="18"/>
              </w:rPr>
              <w:t xml:space="preserve"> </w:t>
            </w:r>
            <w:r w:rsidRPr="00110892">
              <w:rPr>
                <w:rFonts w:asciiTheme="minorHAnsi" w:hAnsiTheme="minorHAnsi"/>
                <w:sz w:val="18"/>
              </w:rPr>
              <w:t>(</w:t>
            </w:r>
            <w:r w:rsidRPr="00110892">
              <w:rPr>
                <w:rFonts w:asciiTheme="minorHAnsi" w:hAnsiTheme="minorHAnsi"/>
                <w:i/>
                <w:sz w:val="18"/>
              </w:rPr>
              <w:t>B.</w:t>
            </w:r>
            <w:r w:rsidRPr="00110892">
              <w:rPr>
                <w:rFonts w:asciiTheme="minorHAnsi" w:hAnsiTheme="minorHAnsi"/>
                <w:i/>
                <w:spacing w:val="-3"/>
                <w:sz w:val="18"/>
              </w:rPr>
              <w:t xml:space="preserve"> </w:t>
            </w:r>
            <w:r w:rsidRPr="00110892">
              <w:rPr>
                <w:rFonts w:asciiTheme="minorHAnsi" w:hAnsiTheme="minorHAnsi"/>
                <w:i/>
                <w:sz w:val="18"/>
              </w:rPr>
              <w:t>eatonii</w:t>
            </w:r>
            <w:r w:rsidRPr="00110892">
              <w:rPr>
                <w:rFonts w:asciiTheme="minorHAnsi" w:hAnsiTheme="minorHAnsi"/>
                <w:sz w:val="18"/>
              </w:rPr>
              <w:t>) and grey rock cod (</w:t>
            </w:r>
            <w:r w:rsidRPr="00110892">
              <w:rPr>
                <w:rFonts w:asciiTheme="minorHAnsi" w:hAnsiTheme="minorHAnsi"/>
                <w:i/>
                <w:sz w:val="18"/>
              </w:rPr>
              <w:t>Lepidonotothen squamifrons</w:t>
            </w:r>
            <w:r w:rsidRPr="00110892">
              <w:rPr>
                <w:rFonts w:asciiTheme="minorHAnsi" w:hAnsiTheme="minorHAnsi"/>
                <w:sz w:val="18"/>
              </w:rPr>
              <w:t>).</w:t>
            </w:r>
          </w:p>
        </w:tc>
      </w:tr>
      <w:tr w:rsidR="004A2334" w:rsidRPr="00110892">
        <w:trPr>
          <w:trHeight w:val="878"/>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4</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31.5</w:t>
            </w:r>
          </w:p>
        </w:tc>
        <w:tc>
          <w:tcPr>
            <w:tcW w:w="8394" w:type="dxa"/>
            <w:tcBorders>
              <w:top w:val="single" w:sz="4" w:space="0" w:color="000000"/>
              <w:bottom w:val="single" w:sz="4" w:space="0" w:color="000000"/>
            </w:tcBorders>
          </w:tcPr>
          <w:p w:rsidR="004A2334" w:rsidRPr="00110892" w:rsidRDefault="00AC1E8E">
            <w:pPr>
              <w:pStyle w:val="TableParagraph"/>
              <w:spacing w:before="63" w:line="276" w:lineRule="auto"/>
              <w:ind w:left="281"/>
              <w:rPr>
                <w:rFonts w:asciiTheme="minorHAnsi" w:hAnsiTheme="minorHAnsi"/>
                <w:sz w:val="18"/>
              </w:rPr>
            </w:pPr>
            <w:r w:rsidRPr="00110892">
              <w:rPr>
                <w:rFonts w:asciiTheme="minorHAnsi" w:hAnsiTheme="minorHAnsi"/>
                <w:sz w:val="18"/>
              </w:rPr>
              <w:t>Intermediate</w:t>
            </w:r>
            <w:r w:rsidRPr="00110892">
              <w:rPr>
                <w:rFonts w:asciiTheme="minorHAnsi" w:hAnsiTheme="minorHAnsi"/>
                <w:spacing w:val="-4"/>
                <w:sz w:val="18"/>
              </w:rPr>
              <w:t xml:space="preserve"> </w:t>
            </w:r>
            <w:r w:rsidRPr="00110892">
              <w:rPr>
                <w:rFonts w:asciiTheme="minorHAnsi" w:hAnsiTheme="minorHAnsi"/>
                <w:sz w:val="18"/>
              </w:rPr>
              <w:t>depth</w:t>
            </w:r>
            <w:r w:rsidRPr="00110892">
              <w:rPr>
                <w:rFonts w:asciiTheme="minorHAnsi" w:hAnsiTheme="minorHAnsi"/>
                <w:spacing w:val="-4"/>
                <w:sz w:val="18"/>
              </w:rPr>
              <w:t xml:space="preserve"> </w:t>
            </w:r>
            <w:r w:rsidRPr="00110892">
              <w:rPr>
                <w:rFonts w:asciiTheme="minorHAnsi" w:hAnsiTheme="minorHAnsi"/>
                <w:sz w:val="18"/>
              </w:rPr>
              <w:t>range</w:t>
            </w:r>
            <w:r w:rsidRPr="00110892">
              <w:rPr>
                <w:rFonts w:asciiTheme="minorHAnsi" w:hAnsiTheme="minorHAnsi"/>
                <w:spacing w:val="-4"/>
                <w:sz w:val="18"/>
              </w:rPr>
              <w:t xml:space="preserve"> </w:t>
            </w:r>
            <w:r w:rsidRPr="00110892">
              <w:rPr>
                <w:rFonts w:asciiTheme="minorHAnsi" w:hAnsiTheme="minorHAnsi"/>
                <w:sz w:val="18"/>
              </w:rPr>
              <w:t>(400–800</w:t>
            </w:r>
            <w:r w:rsidRPr="00110892">
              <w:rPr>
                <w:rFonts w:asciiTheme="minorHAnsi" w:hAnsiTheme="minorHAnsi"/>
                <w:spacing w:val="-4"/>
                <w:sz w:val="18"/>
              </w:rPr>
              <w:t xml:space="preserve"> </w:t>
            </w:r>
            <w:r w:rsidRPr="00110892">
              <w:rPr>
                <w:rFonts w:asciiTheme="minorHAnsi" w:hAnsiTheme="minorHAnsi"/>
                <w:sz w:val="18"/>
              </w:rPr>
              <w:t>m</w:t>
            </w:r>
            <w:r w:rsidR="007D1E59" w:rsidRPr="00110892">
              <w:rPr>
                <w:rFonts w:asciiTheme="minorHAnsi" w:hAnsiTheme="minorHAnsi"/>
                <w:sz w:val="18"/>
              </w:rPr>
              <w:t>etres</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z w:val="18"/>
              </w:rPr>
              <w:t>moderate–low</w:t>
            </w:r>
            <w:r w:rsidRPr="00110892">
              <w:rPr>
                <w:rFonts w:asciiTheme="minorHAnsi" w:hAnsiTheme="minorHAnsi"/>
                <w:spacing w:val="-4"/>
                <w:sz w:val="18"/>
              </w:rPr>
              <w:t xml:space="preserve"> </w:t>
            </w:r>
            <w:r w:rsidRPr="00110892">
              <w:rPr>
                <w:rFonts w:asciiTheme="minorHAnsi" w:hAnsiTheme="minorHAnsi"/>
                <w:sz w:val="18"/>
              </w:rPr>
              <w:t>surface</w:t>
            </w:r>
            <w:r w:rsidRPr="00110892">
              <w:rPr>
                <w:rFonts w:asciiTheme="minorHAnsi" w:hAnsiTheme="minorHAnsi"/>
                <w:spacing w:val="-4"/>
                <w:sz w:val="18"/>
              </w:rPr>
              <w:t xml:space="preserve"> </w:t>
            </w:r>
            <w:r w:rsidRPr="00110892">
              <w:rPr>
                <w:rFonts w:asciiTheme="minorHAnsi" w:hAnsiTheme="minorHAnsi"/>
                <w:sz w:val="18"/>
              </w:rPr>
              <w:t>productivity</w:t>
            </w:r>
            <w:r w:rsidRPr="00110892">
              <w:rPr>
                <w:rFonts w:asciiTheme="minorHAnsi" w:hAnsiTheme="minorHAnsi"/>
                <w:spacing w:val="-4"/>
                <w:sz w:val="18"/>
              </w:rPr>
              <w:t xml:space="preserve"> </w:t>
            </w:r>
            <w:r w:rsidRPr="00110892">
              <w:rPr>
                <w:rFonts w:asciiTheme="minorHAnsi" w:hAnsiTheme="minorHAnsi"/>
                <w:sz w:val="18"/>
              </w:rPr>
              <w:t>(</w:t>
            </w:r>
            <w:r w:rsidR="007D1E59" w:rsidRPr="00110892">
              <w:rPr>
                <w:rFonts w:asciiTheme="minorHAnsi" w:hAnsiTheme="minorHAnsi"/>
                <w:sz w:val="18"/>
              </w:rPr>
              <w:t xml:space="preserve">less than </w:t>
            </w:r>
            <w:r w:rsidRPr="00110892">
              <w:rPr>
                <w:rFonts w:asciiTheme="minorHAnsi" w:hAnsiTheme="minorHAnsi"/>
                <w:sz w:val="18"/>
              </w:rPr>
              <w:t>1.5</w:t>
            </w:r>
            <w:r w:rsidRPr="00110892">
              <w:rPr>
                <w:rFonts w:asciiTheme="minorHAnsi" w:hAnsiTheme="minorHAnsi"/>
                <w:spacing w:val="-4"/>
                <w:sz w:val="18"/>
              </w:rPr>
              <w:t xml:space="preserve"> </w:t>
            </w:r>
            <w:r w:rsidRPr="00110892">
              <w:rPr>
                <w:rFonts w:asciiTheme="minorHAnsi" w:hAnsiTheme="minorHAnsi"/>
                <w:sz w:val="18"/>
              </w:rPr>
              <w:t>mg.m</w:t>
            </w:r>
            <w:r w:rsidRPr="00110892">
              <w:rPr>
                <w:rFonts w:asciiTheme="minorHAnsi" w:hAnsiTheme="minorHAnsi"/>
                <w:position w:val="5"/>
                <w:sz w:val="12"/>
              </w:rPr>
              <w:t>-3</w:t>
            </w:r>
            <w:r w:rsidRPr="00110892">
              <w:rPr>
                <w:rFonts w:asciiTheme="minorHAnsi" w:hAnsiTheme="minorHAnsi"/>
                <w:spacing w:val="11"/>
                <w:position w:val="5"/>
                <w:sz w:val="12"/>
              </w:rPr>
              <w:t xml:space="preserve"> </w:t>
            </w:r>
            <w:r w:rsidRPr="00110892">
              <w:rPr>
                <w:rFonts w:asciiTheme="minorHAnsi" w:hAnsiTheme="minorHAnsi"/>
                <w:sz w:val="18"/>
              </w:rPr>
              <w:t>Chl-a).</w:t>
            </w:r>
            <w:r w:rsidRPr="00110892">
              <w:rPr>
                <w:rFonts w:asciiTheme="minorHAnsi" w:hAnsiTheme="minorHAnsi"/>
                <w:spacing w:val="-3"/>
                <w:sz w:val="18"/>
              </w:rPr>
              <w:t xml:space="preserve"> </w:t>
            </w:r>
            <w:r w:rsidRPr="00110892">
              <w:rPr>
                <w:rFonts w:asciiTheme="minorHAnsi" w:hAnsiTheme="minorHAnsi"/>
                <w:sz w:val="18"/>
              </w:rPr>
              <w:t>Assemblage characterised by relatively high abundance of grenadiers, skates, Antarctic armless flounder (</w:t>
            </w:r>
            <w:r w:rsidRPr="00110892">
              <w:rPr>
                <w:rFonts w:asciiTheme="minorHAnsi" w:hAnsiTheme="minorHAnsi"/>
                <w:i/>
                <w:sz w:val="18"/>
              </w:rPr>
              <w:t>Mancopsetta maculata</w:t>
            </w:r>
            <w:r w:rsidRPr="00110892">
              <w:rPr>
                <w:rFonts w:asciiTheme="minorHAnsi" w:hAnsiTheme="minorHAnsi"/>
                <w:sz w:val="18"/>
              </w:rPr>
              <w:t>), and snake mackerel (</w:t>
            </w:r>
            <w:r w:rsidRPr="00110892">
              <w:rPr>
                <w:rFonts w:asciiTheme="minorHAnsi" w:hAnsiTheme="minorHAnsi"/>
                <w:i/>
                <w:sz w:val="18"/>
              </w:rPr>
              <w:t>Paradiplospinus gracilis</w:t>
            </w:r>
            <w:r w:rsidRPr="00110892">
              <w:rPr>
                <w:rFonts w:asciiTheme="minorHAnsi" w:hAnsiTheme="minorHAnsi"/>
                <w:sz w:val="18"/>
              </w:rPr>
              <w:t>).</w:t>
            </w:r>
          </w:p>
        </w:tc>
      </w:tr>
      <w:tr w:rsidR="004A2334" w:rsidRPr="00110892">
        <w:trPr>
          <w:trHeight w:val="877"/>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5</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52.0</w:t>
            </w:r>
          </w:p>
        </w:tc>
        <w:tc>
          <w:tcPr>
            <w:tcW w:w="8394" w:type="dxa"/>
            <w:tcBorders>
              <w:top w:val="single" w:sz="4" w:space="0" w:color="000000"/>
              <w:bottom w:val="single" w:sz="4" w:space="0" w:color="000000"/>
            </w:tcBorders>
          </w:tcPr>
          <w:p w:rsidR="004A2334" w:rsidRPr="00110892" w:rsidRDefault="00AC1E8E">
            <w:pPr>
              <w:pStyle w:val="TableParagraph"/>
              <w:spacing w:before="63" w:line="276" w:lineRule="auto"/>
              <w:ind w:left="281" w:right="299"/>
              <w:jc w:val="both"/>
              <w:rPr>
                <w:rFonts w:asciiTheme="minorHAnsi" w:hAnsiTheme="minorHAnsi"/>
                <w:sz w:val="18"/>
              </w:rPr>
            </w:pPr>
            <w:r w:rsidRPr="00110892">
              <w:rPr>
                <w:rFonts w:asciiTheme="minorHAnsi" w:hAnsiTheme="minorHAnsi"/>
                <w:sz w:val="18"/>
              </w:rPr>
              <w:t>Shallower depth range (200 m</w:t>
            </w:r>
            <w:r w:rsidR="007D1E59" w:rsidRPr="00110892">
              <w:rPr>
                <w:rFonts w:asciiTheme="minorHAnsi" w:hAnsiTheme="minorHAnsi"/>
                <w:sz w:val="18"/>
              </w:rPr>
              <w:t>etres</w:t>
            </w:r>
            <w:r w:rsidRPr="00110892">
              <w:rPr>
                <w:rFonts w:asciiTheme="minorHAnsi" w:hAnsiTheme="minorHAnsi"/>
                <w:sz w:val="18"/>
              </w:rPr>
              <w:t>), moderate mean temperatures SST (2–5</w:t>
            </w:r>
            <w:r w:rsidR="007D1E59" w:rsidRPr="00110892">
              <w:rPr>
                <w:rFonts w:asciiTheme="minorHAnsi" w:hAnsiTheme="minorHAnsi"/>
                <w:sz w:val="18"/>
              </w:rPr>
              <w:t xml:space="preserve"> degrees </w:t>
            </w:r>
            <w:r w:rsidR="001D1660">
              <w:rPr>
                <w:rFonts w:asciiTheme="minorHAnsi" w:hAnsiTheme="minorHAnsi"/>
                <w:sz w:val="18"/>
              </w:rPr>
              <w:t>Celsius</w:t>
            </w:r>
            <w:r w:rsidRPr="00110892">
              <w:rPr>
                <w:rFonts w:asciiTheme="minorHAnsi" w:hAnsiTheme="minorHAnsi"/>
                <w:sz w:val="18"/>
              </w:rPr>
              <w:t>) and lower surface productivity (</w:t>
            </w:r>
            <w:r w:rsidR="007D1E59" w:rsidRPr="00110892">
              <w:rPr>
                <w:rFonts w:asciiTheme="minorHAnsi" w:hAnsiTheme="minorHAnsi"/>
                <w:sz w:val="18"/>
              </w:rPr>
              <w:t xml:space="preserve">less than </w:t>
            </w:r>
            <w:r w:rsidRPr="00110892">
              <w:rPr>
                <w:rFonts w:asciiTheme="minorHAnsi" w:hAnsiTheme="minorHAnsi"/>
                <w:sz w:val="18"/>
              </w:rPr>
              <w:t>1</w:t>
            </w:r>
            <w:r w:rsidRPr="00110892">
              <w:rPr>
                <w:rFonts w:asciiTheme="minorHAnsi" w:hAnsiTheme="minorHAnsi"/>
                <w:spacing w:val="-4"/>
                <w:sz w:val="18"/>
              </w:rPr>
              <w:t xml:space="preserve"> </w:t>
            </w:r>
            <w:r w:rsidRPr="00110892">
              <w:rPr>
                <w:rFonts w:asciiTheme="minorHAnsi" w:hAnsiTheme="minorHAnsi"/>
                <w:sz w:val="18"/>
              </w:rPr>
              <w:t>mg.m</w:t>
            </w:r>
            <w:r w:rsidRPr="00110892">
              <w:rPr>
                <w:rFonts w:asciiTheme="minorHAnsi" w:hAnsiTheme="minorHAnsi"/>
                <w:position w:val="5"/>
                <w:sz w:val="12"/>
              </w:rPr>
              <w:t>-3</w:t>
            </w:r>
            <w:r w:rsidRPr="00110892">
              <w:rPr>
                <w:rFonts w:asciiTheme="minorHAnsi" w:hAnsiTheme="minorHAnsi"/>
                <w:spacing w:val="11"/>
                <w:position w:val="5"/>
                <w:sz w:val="12"/>
              </w:rPr>
              <w:t xml:space="preserve"> </w:t>
            </w:r>
            <w:r w:rsidRPr="00110892">
              <w:rPr>
                <w:rFonts w:asciiTheme="minorHAnsi" w:hAnsiTheme="minorHAnsi"/>
                <w:sz w:val="18"/>
              </w:rPr>
              <w:t>Chl-a).</w:t>
            </w:r>
            <w:r w:rsidRPr="00110892">
              <w:rPr>
                <w:rFonts w:asciiTheme="minorHAnsi" w:hAnsiTheme="minorHAnsi"/>
                <w:spacing w:val="-3"/>
                <w:sz w:val="18"/>
              </w:rPr>
              <w:t xml:space="preserve"> </w:t>
            </w:r>
            <w:r w:rsidRPr="00110892">
              <w:rPr>
                <w:rFonts w:asciiTheme="minorHAnsi" w:hAnsiTheme="minorHAnsi"/>
                <w:sz w:val="18"/>
              </w:rPr>
              <w:t>High</w:t>
            </w:r>
            <w:r w:rsidRPr="00110892">
              <w:rPr>
                <w:rFonts w:asciiTheme="minorHAnsi" w:hAnsiTheme="minorHAnsi"/>
                <w:spacing w:val="-4"/>
                <w:sz w:val="18"/>
              </w:rPr>
              <w:t xml:space="preserve"> </w:t>
            </w:r>
            <w:r w:rsidRPr="00110892">
              <w:rPr>
                <w:rFonts w:asciiTheme="minorHAnsi" w:hAnsiTheme="minorHAnsi"/>
                <w:sz w:val="18"/>
              </w:rPr>
              <w:t>probability</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3"/>
                <w:sz w:val="18"/>
              </w:rPr>
              <w:t xml:space="preserve"> </w:t>
            </w:r>
            <w:r w:rsidRPr="00110892">
              <w:rPr>
                <w:rFonts w:asciiTheme="minorHAnsi" w:hAnsiTheme="minorHAnsi"/>
                <w:sz w:val="18"/>
              </w:rPr>
              <w:t>occurrence</w:t>
            </w:r>
            <w:r w:rsidRPr="00110892">
              <w:rPr>
                <w:rFonts w:asciiTheme="minorHAnsi" w:hAnsiTheme="minorHAnsi"/>
                <w:spacing w:val="-4"/>
                <w:sz w:val="18"/>
              </w:rPr>
              <w:t xml:space="preserve"> </w:t>
            </w:r>
            <w:r w:rsidRPr="00110892">
              <w:rPr>
                <w:rFonts w:asciiTheme="minorHAnsi" w:hAnsiTheme="minorHAnsi"/>
                <w:sz w:val="18"/>
              </w:rPr>
              <w:t>of</w:t>
            </w:r>
            <w:r w:rsidRPr="00110892">
              <w:rPr>
                <w:rFonts w:asciiTheme="minorHAnsi" w:hAnsiTheme="minorHAnsi"/>
                <w:spacing w:val="-3"/>
                <w:sz w:val="18"/>
              </w:rPr>
              <w:t xml:space="preserve"> </w:t>
            </w:r>
            <w:r w:rsidRPr="00110892">
              <w:rPr>
                <w:rFonts w:asciiTheme="minorHAnsi" w:hAnsiTheme="minorHAnsi"/>
                <w:sz w:val="18"/>
              </w:rPr>
              <w:t>unicorn</w:t>
            </w:r>
            <w:r w:rsidRPr="00110892">
              <w:rPr>
                <w:rFonts w:asciiTheme="minorHAnsi" w:hAnsiTheme="minorHAnsi"/>
                <w:spacing w:val="-4"/>
                <w:sz w:val="18"/>
              </w:rPr>
              <w:t xml:space="preserve"> </w:t>
            </w:r>
            <w:r w:rsidRPr="00110892">
              <w:rPr>
                <w:rFonts w:asciiTheme="minorHAnsi" w:hAnsiTheme="minorHAnsi"/>
                <w:sz w:val="18"/>
              </w:rPr>
              <w:t>icefish</w:t>
            </w:r>
            <w:r w:rsidRPr="00110892">
              <w:rPr>
                <w:rFonts w:asciiTheme="minorHAnsi" w:hAnsiTheme="minorHAnsi"/>
                <w:spacing w:val="-4"/>
                <w:sz w:val="18"/>
              </w:rPr>
              <w:t xml:space="preserve"> </w:t>
            </w:r>
            <w:r w:rsidRPr="00110892">
              <w:rPr>
                <w:rFonts w:asciiTheme="minorHAnsi" w:hAnsiTheme="minorHAnsi"/>
                <w:sz w:val="18"/>
              </w:rPr>
              <w:t>and</w:t>
            </w:r>
            <w:r w:rsidRPr="00110892">
              <w:rPr>
                <w:rFonts w:asciiTheme="minorHAnsi" w:hAnsiTheme="minorHAnsi"/>
                <w:spacing w:val="-4"/>
                <w:sz w:val="18"/>
              </w:rPr>
              <w:t xml:space="preserve"> </w:t>
            </w:r>
            <w:r w:rsidRPr="00110892">
              <w:rPr>
                <w:rFonts w:asciiTheme="minorHAnsi" w:hAnsiTheme="minorHAnsi"/>
                <w:sz w:val="18"/>
              </w:rPr>
              <w:t>mackerel</w:t>
            </w:r>
            <w:r w:rsidRPr="00110892">
              <w:rPr>
                <w:rFonts w:asciiTheme="minorHAnsi" w:hAnsiTheme="minorHAnsi"/>
                <w:spacing w:val="-3"/>
                <w:sz w:val="18"/>
              </w:rPr>
              <w:t xml:space="preserve"> </w:t>
            </w:r>
            <w:r w:rsidRPr="00110892">
              <w:rPr>
                <w:rFonts w:asciiTheme="minorHAnsi" w:hAnsiTheme="minorHAnsi"/>
                <w:sz w:val="18"/>
              </w:rPr>
              <w:t>icefish</w:t>
            </w:r>
            <w:r w:rsidRPr="00110892">
              <w:rPr>
                <w:rFonts w:asciiTheme="minorHAnsi" w:hAnsiTheme="minorHAnsi"/>
                <w:spacing w:val="-4"/>
                <w:sz w:val="18"/>
              </w:rPr>
              <w:t xml:space="preserve"> </w:t>
            </w:r>
            <w:r w:rsidRPr="00110892">
              <w:rPr>
                <w:rFonts w:asciiTheme="minorHAnsi" w:hAnsiTheme="minorHAnsi"/>
                <w:sz w:val="18"/>
              </w:rPr>
              <w:t>(</w:t>
            </w:r>
            <w:r w:rsidRPr="00110892">
              <w:rPr>
                <w:rFonts w:asciiTheme="minorHAnsi" w:hAnsiTheme="minorHAnsi"/>
                <w:i/>
                <w:sz w:val="18"/>
              </w:rPr>
              <w:t xml:space="preserve">Champsocephalus </w:t>
            </w:r>
            <w:r w:rsidRPr="00110892">
              <w:rPr>
                <w:rFonts w:asciiTheme="minorHAnsi" w:hAnsiTheme="minorHAnsi"/>
                <w:i/>
                <w:spacing w:val="-2"/>
                <w:sz w:val="18"/>
              </w:rPr>
              <w:t>gunnari</w:t>
            </w:r>
            <w:r w:rsidRPr="00110892">
              <w:rPr>
                <w:rFonts w:asciiTheme="minorHAnsi" w:hAnsiTheme="minorHAnsi"/>
                <w:spacing w:val="-2"/>
                <w:sz w:val="18"/>
              </w:rPr>
              <w:t>).</w:t>
            </w:r>
          </w:p>
        </w:tc>
      </w:tr>
      <w:tr w:rsidR="004A2334" w:rsidRPr="00110892">
        <w:trPr>
          <w:trHeight w:val="877"/>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6</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45.2</w:t>
            </w:r>
          </w:p>
        </w:tc>
        <w:tc>
          <w:tcPr>
            <w:tcW w:w="8394" w:type="dxa"/>
            <w:tcBorders>
              <w:top w:val="single" w:sz="4" w:space="0" w:color="000000"/>
              <w:bottom w:val="single" w:sz="4" w:space="0" w:color="000000"/>
            </w:tcBorders>
          </w:tcPr>
          <w:p w:rsidR="004A2334" w:rsidRPr="00110892" w:rsidRDefault="00AC1E8E">
            <w:pPr>
              <w:pStyle w:val="TableParagraph"/>
              <w:spacing w:before="63" w:line="276" w:lineRule="auto"/>
              <w:ind w:left="281" w:right="134"/>
              <w:rPr>
                <w:rFonts w:asciiTheme="minorHAnsi" w:hAnsiTheme="minorHAnsi"/>
                <w:sz w:val="18"/>
              </w:rPr>
            </w:pPr>
            <w:r w:rsidRPr="00110892">
              <w:rPr>
                <w:rFonts w:asciiTheme="minorHAnsi" w:hAnsiTheme="minorHAnsi"/>
                <w:sz w:val="18"/>
              </w:rPr>
              <w:t>Broad</w:t>
            </w:r>
            <w:r w:rsidRPr="00110892">
              <w:rPr>
                <w:rFonts w:asciiTheme="minorHAnsi" w:hAnsiTheme="minorHAnsi"/>
                <w:spacing w:val="-3"/>
                <w:sz w:val="18"/>
              </w:rPr>
              <w:t xml:space="preserve"> </w:t>
            </w:r>
            <w:r w:rsidRPr="00110892">
              <w:rPr>
                <w:rFonts w:asciiTheme="minorHAnsi" w:hAnsiTheme="minorHAnsi"/>
                <w:sz w:val="18"/>
              </w:rPr>
              <w:t>depth</w:t>
            </w:r>
            <w:r w:rsidRPr="00110892">
              <w:rPr>
                <w:rFonts w:asciiTheme="minorHAnsi" w:hAnsiTheme="minorHAnsi"/>
                <w:spacing w:val="-3"/>
                <w:sz w:val="18"/>
              </w:rPr>
              <w:t xml:space="preserve"> </w:t>
            </w:r>
            <w:r w:rsidRPr="00110892">
              <w:rPr>
                <w:rFonts w:asciiTheme="minorHAnsi" w:hAnsiTheme="minorHAnsi"/>
                <w:sz w:val="18"/>
              </w:rPr>
              <w:t>range</w:t>
            </w:r>
            <w:r w:rsidRPr="00110892">
              <w:rPr>
                <w:rFonts w:asciiTheme="minorHAnsi" w:hAnsiTheme="minorHAnsi"/>
                <w:spacing w:val="-3"/>
                <w:sz w:val="18"/>
              </w:rPr>
              <w:t xml:space="preserve"> </w:t>
            </w:r>
            <w:r w:rsidRPr="00110892">
              <w:rPr>
                <w:rFonts w:asciiTheme="minorHAnsi" w:hAnsiTheme="minorHAnsi"/>
                <w:sz w:val="18"/>
              </w:rPr>
              <w:t>(200–700</w:t>
            </w:r>
            <w:r w:rsidRPr="00110892">
              <w:rPr>
                <w:rFonts w:asciiTheme="minorHAnsi" w:hAnsiTheme="minorHAnsi"/>
                <w:spacing w:val="-3"/>
                <w:sz w:val="18"/>
              </w:rPr>
              <w:t xml:space="preserve"> </w:t>
            </w:r>
            <w:r w:rsidRPr="00110892">
              <w:rPr>
                <w:rFonts w:asciiTheme="minorHAnsi" w:hAnsiTheme="minorHAnsi"/>
                <w:sz w:val="18"/>
              </w:rPr>
              <w:t>m</w:t>
            </w:r>
            <w:r w:rsidR="007D1E59" w:rsidRPr="00110892">
              <w:rPr>
                <w:rFonts w:asciiTheme="minorHAnsi" w:hAnsiTheme="minorHAnsi"/>
                <w:sz w:val="18"/>
              </w:rPr>
              <w:t>etres</w:t>
            </w:r>
            <w:r w:rsidRPr="00110892">
              <w:rPr>
                <w:rFonts w:asciiTheme="minorHAnsi" w:hAnsiTheme="minorHAnsi"/>
                <w:sz w:val="18"/>
              </w:rPr>
              <w:t>),</w:t>
            </w:r>
            <w:r w:rsidRPr="00110892">
              <w:rPr>
                <w:rFonts w:asciiTheme="minorHAnsi" w:hAnsiTheme="minorHAnsi"/>
                <w:spacing w:val="-2"/>
                <w:sz w:val="18"/>
              </w:rPr>
              <w:t xml:space="preserve"> </w:t>
            </w:r>
            <w:r w:rsidRPr="00110892">
              <w:rPr>
                <w:rFonts w:asciiTheme="minorHAnsi" w:hAnsiTheme="minorHAnsi"/>
                <w:sz w:val="18"/>
              </w:rPr>
              <w:t>colder</w:t>
            </w:r>
            <w:r w:rsidRPr="00110892">
              <w:rPr>
                <w:rFonts w:asciiTheme="minorHAnsi" w:hAnsiTheme="minorHAnsi"/>
                <w:spacing w:val="-2"/>
                <w:sz w:val="18"/>
              </w:rPr>
              <w:t xml:space="preserve"> </w:t>
            </w:r>
            <w:r w:rsidRPr="00110892">
              <w:rPr>
                <w:rFonts w:asciiTheme="minorHAnsi" w:hAnsiTheme="minorHAnsi"/>
                <w:sz w:val="18"/>
              </w:rPr>
              <w:t>mean</w:t>
            </w:r>
            <w:r w:rsidRPr="00110892">
              <w:rPr>
                <w:rFonts w:asciiTheme="minorHAnsi" w:hAnsiTheme="minorHAnsi"/>
                <w:spacing w:val="-3"/>
                <w:sz w:val="18"/>
              </w:rPr>
              <w:t xml:space="preserve"> </w:t>
            </w:r>
            <w:r w:rsidRPr="00110892">
              <w:rPr>
                <w:rFonts w:asciiTheme="minorHAnsi" w:hAnsiTheme="minorHAnsi"/>
                <w:sz w:val="18"/>
              </w:rPr>
              <w:t>SST</w:t>
            </w:r>
            <w:r w:rsidRPr="00110892">
              <w:rPr>
                <w:rFonts w:asciiTheme="minorHAnsi" w:hAnsiTheme="minorHAnsi"/>
                <w:spacing w:val="-3"/>
                <w:sz w:val="18"/>
              </w:rPr>
              <w:t xml:space="preserve"> </w:t>
            </w:r>
            <w:r w:rsidRPr="00110892">
              <w:rPr>
                <w:rFonts w:asciiTheme="minorHAnsi" w:hAnsiTheme="minorHAnsi"/>
                <w:sz w:val="18"/>
              </w:rPr>
              <w:t>(</w:t>
            </w:r>
            <w:r w:rsidR="007D1E59" w:rsidRPr="00110892">
              <w:rPr>
                <w:rFonts w:asciiTheme="minorHAnsi" w:hAnsiTheme="minorHAnsi"/>
                <w:sz w:val="18"/>
              </w:rPr>
              <w:t xml:space="preserve">less than </w:t>
            </w:r>
            <w:r w:rsidRPr="00110892">
              <w:rPr>
                <w:rFonts w:asciiTheme="minorHAnsi" w:hAnsiTheme="minorHAnsi"/>
                <w:sz w:val="18"/>
              </w:rPr>
              <w:t>2</w:t>
            </w:r>
            <w:r w:rsidRPr="00110892">
              <w:rPr>
                <w:rFonts w:asciiTheme="minorHAnsi" w:hAnsiTheme="minorHAnsi"/>
                <w:spacing w:val="-3"/>
                <w:sz w:val="18"/>
              </w:rPr>
              <w:t xml:space="preserve"> </w:t>
            </w:r>
            <w:r w:rsidRPr="00110892">
              <w:rPr>
                <w:rFonts w:asciiTheme="minorHAnsi" w:hAnsiTheme="minorHAnsi"/>
                <w:sz w:val="18"/>
              </w:rPr>
              <w:t>°C),</w:t>
            </w:r>
            <w:r w:rsidRPr="00110892">
              <w:rPr>
                <w:rFonts w:asciiTheme="minorHAnsi" w:hAnsiTheme="minorHAnsi"/>
                <w:spacing w:val="-2"/>
                <w:sz w:val="18"/>
              </w:rPr>
              <w:t xml:space="preserve"> </w:t>
            </w:r>
            <w:r w:rsidRPr="00110892">
              <w:rPr>
                <w:rFonts w:asciiTheme="minorHAnsi" w:hAnsiTheme="minorHAnsi"/>
                <w:sz w:val="18"/>
              </w:rPr>
              <w:t>lower</w:t>
            </w:r>
            <w:r w:rsidRPr="00110892">
              <w:rPr>
                <w:rFonts w:asciiTheme="minorHAnsi" w:hAnsiTheme="minorHAnsi"/>
                <w:spacing w:val="-2"/>
                <w:sz w:val="18"/>
              </w:rPr>
              <w:t xml:space="preserve"> </w:t>
            </w:r>
            <w:r w:rsidRPr="00110892">
              <w:rPr>
                <w:rFonts w:asciiTheme="minorHAnsi" w:hAnsiTheme="minorHAnsi"/>
                <w:sz w:val="18"/>
              </w:rPr>
              <w:t>primary</w:t>
            </w:r>
            <w:r w:rsidRPr="00110892">
              <w:rPr>
                <w:rFonts w:asciiTheme="minorHAnsi" w:hAnsiTheme="minorHAnsi"/>
                <w:spacing w:val="-3"/>
                <w:sz w:val="18"/>
              </w:rPr>
              <w:t xml:space="preserve"> </w:t>
            </w:r>
            <w:r w:rsidRPr="00110892">
              <w:rPr>
                <w:rFonts w:asciiTheme="minorHAnsi" w:hAnsiTheme="minorHAnsi"/>
                <w:sz w:val="18"/>
              </w:rPr>
              <w:t>productivity</w:t>
            </w:r>
            <w:r w:rsidRPr="00110892">
              <w:rPr>
                <w:rFonts w:asciiTheme="minorHAnsi" w:hAnsiTheme="minorHAnsi"/>
                <w:spacing w:val="-3"/>
                <w:sz w:val="18"/>
              </w:rPr>
              <w:t xml:space="preserve"> </w:t>
            </w:r>
            <w:r w:rsidRPr="00110892">
              <w:rPr>
                <w:rFonts w:asciiTheme="minorHAnsi" w:hAnsiTheme="minorHAnsi"/>
                <w:sz w:val="18"/>
              </w:rPr>
              <w:t>(</w:t>
            </w:r>
            <w:r w:rsidR="007D1E59" w:rsidRPr="00110892">
              <w:rPr>
                <w:rFonts w:asciiTheme="minorHAnsi" w:hAnsiTheme="minorHAnsi"/>
                <w:sz w:val="18"/>
              </w:rPr>
              <w:t xml:space="preserve">less than </w:t>
            </w:r>
            <w:r w:rsidRPr="00110892">
              <w:rPr>
                <w:rFonts w:asciiTheme="minorHAnsi" w:hAnsiTheme="minorHAnsi"/>
                <w:sz w:val="18"/>
              </w:rPr>
              <w:t>1</w:t>
            </w:r>
            <w:r w:rsidRPr="00110892">
              <w:rPr>
                <w:rFonts w:asciiTheme="minorHAnsi" w:hAnsiTheme="minorHAnsi"/>
                <w:spacing w:val="-3"/>
                <w:sz w:val="18"/>
              </w:rPr>
              <w:t xml:space="preserve"> </w:t>
            </w:r>
            <w:r w:rsidRPr="00110892">
              <w:rPr>
                <w:rFonts w:asciiTheme="minorHAnsi" w:hAnsiTheme="minorHAnsi"/>
                <w:sz w:val="18"/>
              </w:rPr>
              <w:t>mg.m</w:t>
            </w:r>
            <w:r w:rsidRPr="00110892">
              <w:rPr>
                <w:rFonts w:asciiTheme="minorHAnsi" w:hAnsiTheme="minorHAnsi"/>
                <w:position w:val="5"/>
                <w:sz w:val="12"/>
              </w:rPr>
              <w:t>-3</w:t>
            </w:r>
            <w:r w:rsidRPr="00110892">
              <w:rPr>
                <w:rFonts w:asciiTheme="minorHAnsi" w:hAnsiTheme="minorHAnsi"/>
                <w:spacing w:val="-1"/>
                <w:position w:val="5"/>
                <w:sz w:val="12"/>
              </w:rPr>
              <w:t xml:space="preserve"> </w:t>
            </w:r>
            <w:r w:rsidRPr="00110892">
              <w:rPr>
                <w:rFonts w:asciiTheme="minorHAnsi" w:hAnsiTheme="minorHAnsi"/>
                <w:sz w:val="18"/>
              </w:rPr>
              <w:t>Chl-a).</w:t>
            </w:r>
            <w:r w:rsidRPr="00110892">
              <w:rPr>
                <w:rFonts w:asciiTheme="minorHAnsi" w:hAnsiTheme="minorHAnsi"/>
                <w:spacing w:val="-2"/>
                <w:sz w:val="18"/>
              </w:rPr>
              <w:t xml:space="preserve"> </w:t>
            </w:r>
            <w:r w:rsidRPr="00110892">
              <w:rPr>
                <w:rFonts w:asciiTheme="minorHAnsi" w:hAnsiTheme="minorHAnsi"/>
                <w:sz w:val="18"/>
              </w:rPr>
              <w:t>High probability of occurrence of the unicorn icefish (</w:t>
            </w:r>
            <w:r w:rsidRPr="00110892">
              <w:rPr>
                <w:rFonts w:asciiTheme="minorHAnsi" w:hAnsiTheme="minorHAnsi"/>
                <w:i/>
                <w:sz w:val="18"/>
              </w:rPr>
              <w:t>Channichthys rhinoceratus</w:t>
            </w:r>
            <w:r w:rsidRPr="00110892">
              <w:rPr>
                <w:rFonts w:asciiTheme="minorHAnsi" w:hAnsiTheme="minorHAnsi"/>
                <w:sz w:val="18"/>
              </w:rPr>
              <w:t>) and grey rock cod (</w:t>
            </w:r>
            <w:r w:rsidRPr="00110892">
              <w:rPr>
                <w:rFonts w:asciiTheme="minorHAnsi" w:hAnsiTheme="minorHAnsi"/>
                <w:i/>
                <w:sz w:val="18"/>
              </w:rPr>
              <w:t>Lepidonotothen</w:t>
            </w:r>
            <w:r w:rsidRPr="00110892">
              <w:rPr>
                <w:rFonts w:asciiTheme="minorHAnsi" w:hAnsiTheme="minorHAnsi"/>
                <w:i/>
                <w:spacing w:val="-4"/>
                <w:sz w:val="18"/>
              </w:rPr>
              <w:t xml:space="preserve"> </w:t>
            </w:r>
            <w:r w:rsidRPr="00110892">
              <w:rPr>
                <w:rFonts w:asciiTheme="minorHAnsi" w:hAnsiTheme="minorHAnsi"/>
                <w:i/>
                <w:sz w:val="18"/>
              </w:rPr>
              <w:t>squamifrons</w:t>
            </w:r>
            <w:r w:rsidRPr="00110892">
              <w:rPr>
                <w:rFonts w:asciiTheme="minorHAnsi" w:hAnsiTheme="minorHAnsi"/>
                <w:sz w:val="18"/>
              </w:rPr>
              <w:t>).</w:t>
            </w:r>
          </w:p>
        </w:tc>
      </w:tr>
      <w:tr w:rsidR="004A2334" w:rsidRPr="00110892">
        <w:trPr>
          <w:trHeight w:val="623"/>
        </w:trPr>
        <w:tc>
          <w:tcPr>
            <w:tcW w:w="694" w:type="dxa"/>
            <w:tcBorders>
              <w:top w:val="single" w:sz="4" w:space="0" w:color="000000"/>
              <w:bottom w:val="single" w:sz="4" w:space="0" w:color="000000"/>
            </w:tcBorders>
          </w:tcPr>
          <w:p w:rsidR="004A2334" w:rsidRPr="00110892" w:rsidRDefault="00AC1E8E">
            <w:pPr>
              <w:pStyle w:val="TableParagraph"/>
              <w:spacing w:before="63"/>
              <w:ind w:left="124"/>
              <w:rPr>
                <w:rFonts w:asciiTheme="minorHAnsi" w:hAnsiTheme="minorHAnsi"/>
                <w:sz w:val="18"/>
              </w:rPr>
            </w:pPr>
            <w:r w:rsidRPr="00110892">
              <w:rPr>
                <w:rFonts w:asciiTheme="minorHAnsi" w:hAnsiTheme="minorHAnsi"/>
                <w:spacing w:val="-10"/>
                <w:sz w:val="18"/>
              </w:rPr>
              <w:t>7</w:t>
            </w:r>
          </w:p>
        </w:tc>
        <w:tc>
          <w:tcPr>
            <w:tcW w:w="4530" w:type="dxa"/>
            <w:tcBorders>
              <w:top w:val="single" w:sz="4" w:space="0" w:color="000000"/>
              <w:bottom w:val="single" w:sz="4" w:space="0" w:color="000000"/>
            </w:tcBorders>
          </w:tcPr>
          <w:p w:rsidR="004A2334" w:rsidRPr="00110892" w:rsidRDefault="00AC1E8E">
            <w:pPr>
              <w:pStyle w:val="TableParagraph"/>
              <w:spacing w:before="63"/>
              <w:ind w:left="342"/>
              <w:jc w:val="center"/>
              <w:rPr>
                <w:rFonts w:asciiTheme="minorHAnsi" w:hAnsiTheme="minorHAnsi"/>
                <w:sz w:val="18"/>
              </w:rPr>
            </w:pPr>
            <w:r w:rsidRPr="00110892">
              <w:rPr>
                <w:rFonts w:asciiTheme="minorHAnsi" w:hAnsiTheme="minorHAnsi"/>
                <w:spacing w:val="-4"/>
                <w:sz w:val="18"/>
              </w:rPr>
              <w:t>53.5</w:t>
            </w:r>
          </w:p>
        </w:tc>
        <w:tc>
          <w:tcPr>
            <w:tcW w:w="8394" w:type="dxa"/>
            <w:tcBorders>
              <w:top w:val="single" w:sz="4" w:space="0" w:color="000000"/>
              <w:bottom w:val="single" w:sz="4" w:space="0" w:color="000000"/>
            </w:tcBorders>
          </w:tcPr>
          <w:p w:rsidR="004A2334" w:rsidRPr="00110892" w:rsidRDefault="00AC1E8E">
            <w:pPr>
              <w:pStyle w:val="TableParagraph"/>
              <w:spacing w:before="63" w:line="273" w:lineRule="auto"/>
              <w:ind w:left="281" w:right="134"/>
              <w:rPr>
                <w:rFonts w:asciiTheme="minorHAnsi" w:hAnsiTheme="minorHAnsi"/>
                <w:sz w:val="18"/>
              </w:rPr>
            </w:pPr>
            <w:r w:rsidRPr="00110892">
              <w:rPr>
                <w:rFonts w:asciiTheme="minorHAnsi" w:hAnsiTheme="minorHAnsi"/>
                <w:sz w:val="18"/>
              </w:rPr>
              <w:t>Shallower</w:t>
            </w:r>
            <w:r w:rsidRPr="00110892">
              <w:rPr>
                <w:rFonts w:asciiTheme="minorHAnsi" w:hAnsiTheme="minorHAnsi"/>
                <w:spacing w:val="-3"/>
                <w:sz w:val="18"/>
              </w:rPr>
              <w:t xml:space="preserve"> </w:t>
            </w:r>
            <w:r w:rsidRPr="00110892">
              <w:rPr>
                <w:rFonts w:asciiTheme="minorHAnsi" w:hAnsiTheme="minorHAnsi"/>
                <w:sz w:val="18"/>
              </w:rPr>
              <w:t>depth</w:t>
            </w:r>
            <w:r w:rsidRPr="00110892">
              <w:rPr>
                <w:rFonts w:asciiTheme="minorHAnsi" w:hAnsiTheme="minorHAnsi"/>
                <w:spacing w:val="-3"/>
                <w:sz w:val="18"/>
              </w:rPr>
              <w:t xml:space="preserve"> </w:t>
            </w:r>
            <w:r w:rsidRPr="00110892">
              <w:rPr>
                <w:rFonts w:asciiTheme="minorHAnsi" w:hAnsiTheme="minorHAnsi"/>
                <w:sz w:val="18"/>
              </w:rPr>
              <w:t>range</w:t>
            </w:r>
            <w:r w:rsidRPr="00110892">
              <w:rPr>
                <w:rFonts w:asciiTheme="minorHAnsi" w:hAnsiTheme="minorHAnsi"/>
                <w:spacing w:val="-4"/>
                <w:sz w:val="18"/>
              </w:rPr>
              <w:t xml:space="preserve"> </w:t>
            </w:r>
            <w:r w:rsidRPr="00110892">
              <w:rPr>
                <w:rFonts w:asciiTheme="minorHAnsi" w:hAnsiTheme="minorHAnsi"/>
                <w:sz w:val="18"/>
              </w:rPr>
              <w:t>(200</w:t>
            </w:r>
            <w:r w:rsidRPr="00110892">
              <w:rPr>
                <w:rFonts w:asciiTheme="minorHAnsi" w:hAnsiTheme="minorHAnsi"/>
                <w:spacing w:val="-3"/>
                <w:sz w:val="18"/>
              </w:rPr>
              <w:t xml:space="preserve"> </w:t>
            </w:r>
            <w:r w:rsidRPr="00110892">
              <w:rPr>
                <w:rFonts w:asciiTheme="minorHAnsi" w:hAnsiTheme="minorHAnsi"/>
                <w:sz w:val="18"/>
              </w:rPr>
              <w:t>m</w:t>
            </w:r>
            <w:r w:rsidR="007D1E59" w:rsidRPr="00110892">
              <w:rPr>
                <w:rFonts w:asciiTheme="minorHAnsi" w:hAnsiTheme="minorHAnsi"/>
                <w:sz w:val="18"/>
              </w:rPr>
              <w:t>etres</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z w:val="18"/>
              </w:rPr>
              <w:t>moderate</w:t>
            </w:r>
            <w:r w:rsidRPr="00110892">
              <w:rPr>
                <w:rFonts w:asciiTheme="minorHAnsi" w:hAnsiTheme="minorHAnsi"/>
                <w:spacing w:val="-3"/>
                <w:sz w:val="18"/>
              </w:rPr>
              <w:t xml:space="preserve"> </w:t>
            </w:r>
            <w:r w:rsidRPr="00110892">
              <w:rPr>
                <w:rFonts w:asciiTheme="minorHAnsi" w:hAnsiTheme="minorHAnsi"/>
                <w:sz w:val="18"/>
              </w:rPr>
              <w:t>mean</w:t>
            </w:r>
            <w:r w:rsidRPr="00110892">
              <w:rPr>
                <w:rFonts w:asciiTheme="minorHAnsi" w:hAnsiTheme="minorHAnsi"/>
                <w:spacing w:val="-3"/>
                <w:sz w:val="18"/>
              </w:rPr>
              <w:t xml:space="preserve"> </w:t>
            </w:r>
            <w:r w:rsidRPr="00110892">
              <w:rPr>
                <w:rFonts w:asciiTheme="minorHAnsi" w:hAnsiTheme="minorHAnsi"/>
                <w:sz w:val="18"/>
              </w:rPr>
              <w:t>temperatures</w:t>
            </w:r>
            <w:r w:rsidRPr="00110892">
              <w:rPr>
                <w:rFonts w:asciiTheme="minorHAnsi" w:hAnsiTheme="minorHAnsi"/>
                <w:spacing w:val="-3"/>
                <w:sz w:val="18"/>
              </w:rPr>
              <w:t xml:space="preserve"> </w:t>
            </w:r>
            <w:r w:rsidRPr="00110892">
              <w:rPr>
                <w:rFonts w:asciiTheme="minorHAnsi" w:hAnsiTheme="minorHAnsi"/>
                <w:sz w:val="18"/>
              </w:rPr>
              <w:t>SST</w:t>
            </w:r>
            <w:r w:rsidRPr="00110892">
              <w:rPr>
                <w:rFonts w:asciiTheme="minorHAnsi" w:hAnsiTheme="minorHAnsi"/>
                <w:spacing w:val="-3"/>
                <w:sz w:val="18"/>
              </w:rPr>
              <w:t xml:space="preserve"> </w:t>
            </w:r>
            <w:r w:rsidRPr="00110892">
              <w:rPr>
                <w:rFonts w:asciiTheme="minorHAnsi" w:hAnsiTheme="minorHAnsi"/>
                <w:sz w:val="18"/>
              </w:rPr>
              <w:t>(2–5</w:t>
            </w:r>
            <w:r w:rsidRPr="00110892">
              <w:rPr>
                <w:rFonts w:asciiTheme="minorHAnsi" w:hAnsiTheme="minorHAnsi"/>
                <w:spacing w:val="-4"/>
                <w:sz w:val="18"/>
              </w:rPr>
              <w:t xml:space="preserve"> </w:t>
            </w:r>
            <w:r w:rsidR="007D1E59" w:rsidRPr="00110892">
              <w:rPr>
                <w:rFonts w:asciiTheme="minorHAnsi" w:hAnsiTheme="minorHAnsi"/>
                <w:sz w:val="18"/>
              </w:rPr>
              <w:t xml:space="preserve">degrees </w:t>
            </w:r>
            <w:r w:rsidR="001D1660">
              <w:rPr>
                <w:rFonts w:asciiTheme="minorHAnsi" w:hAnsiTheme="minorHAnsi"/>
                <w:sz w:val="18"/>
              </w:rPr>
              <w:t>Celsius</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z w:val="18"/>
              </w:rPr>
              <w:t>and</w:t>
            </w:r>
            <w:r w:rsidRPr="00110892">
              <w:rPr>
                <w:rFonts w:asciiTheme="minorHAnsi" w:hAnsiTheme="minorHAnsi"/>
                <w:spacing w:val="-3"/>
                <w:sz w:val="18"/>
              </w:rPr>
              <w:t xml:space="preserve"> </w:t>
            </w:r>
            <w:r w:rsidRPr="00110892">
              <w:rPr>
                <w:rFonts w:asciiTheme="minorHAnsi" w:hAnsiTheme="minorHAnsi"/>
                <w:sz w:val="18"/>
              </w:rPr>
              <w:t>higher</w:t>
            </w:r>
            <w:r w:rsidRPr="00110892">
              <w:rPr>
                <w:rFonts w:asciiTheme="minorHAnsi" w:hAnsiTheme="minorHAnsi"/>
                <w:spacing w:val="-3"/>
                <w:sz w:val="18"/>
              </w:rPr>
              <w:t xml:space="preserve"> </w:t>
            </w:r>
            <w:r w:rsidRPr="00110892">
              <w:rPr>
                <w:rFonts w:asciiTheme="minorHAnsi" w:hAnsiTheme="minorHAnsi"/>
                <w:sz w:val="18"/>
              </w:rPr>
              <w:t>surface</w:t>
            </w:r>
            <w:r w:rsidRPr="00110892">
              <w:rPr>
                <w:rFonts w:asciiTheme="minorHAnsi" w:hAnsiTheme="minorHAnsi"/>
                <w:spacing w:val="-3"/>
                <w:sz w:val="18"/>
              </w:rPr>
              <w:t xml:space="preserve"> </w:t>
            </w:r>
            <w:r w:rsidRPr="00110892">
              <w:rPr>
                <w:rFonts w:asciiTheme="minorHAnsi" w:hAnsiTheme="minorHAnsi"/>
                <w:sz w:val="18"/>
              </w:rPr>
              <w:t>productivity (</w:t>
            </w:r>
            <w:r w:rsidR="007D1E59" w:rsidRPr="00110892">
              <w:rPr>
                <w:rFonts w:asciiTheme="minorHAnsi" w:hAnsiTheme="minorHAnsi"/>
                <w:sz w:val="18"/>
              </w:rPr>
              <w:t xml:space="preserve">less than </w:t>
            </w:r>
            <w:r w:rsidRPr="00110892">
              <w:rPr>
                <w:rFonts w:asciiTheme="minorHAnsi" w:hAnsiTheme="minorHAnsi"/>
                <w:sz w:val="18"/>
              </w:rPr>
              <w:t>1 mg.m</w:t>
            </w:r>
            <w:r w:rsidRPr="00110892">
              <w:rPr>
                <w:rFonts w:asciiTheme="minorHAnsi" w:hAnsiTheme="minorHAnsi"/>
                <w:position w:val="5"/>
                <w:sz w:val="12"/>
              </w:rPr>
              <w:t>-3</w:t>
            </w:r>
            <w:r w:rsidRPr="00110892">
              <w:rPr>
                <w:rFonts w:asciiTheme="minorHAnsi" w:hAnsiTheme="minorHAnsi"/>
                <w:spacing w:val="29"/>
                <w:position w:val="5"/>
                <w:sz w:val="12"/>
              </w:rPr>
              <w:t xml:space="preserve"> </w:t>
            </w:r>
            <w:r w:rsidRPr="00110892">
              <w:rPr>
                <w:rFonts w:asciiTheme="minorHAnsi" w:hAnsiTheme="minorHAnsi"/>
                <w:sz w:val="18"/>
              </w:rPr>
              <w:t>Chl-a). High probability of occurrence of mackerel icefish.</w:t>
            </w:r>
          </w:p>
        </w:tc>
      </w:tr>
    </w:tbl>
    <w:p w:rsidR="004A2334" w:rsidRPr="00110892" w:rsidRDefault="004A2334">
      <w:pPr>
        <w:pStyle w:val="BodyText"/>
        <w:rPr>
          <w:rFonts w:asciiTheme="minorHAnsi" w:hAnsiTheme="minorHAnsi"/>
          <w:b/>
          <w:sz w:val="24"/>
        </w:rPr>
      </w:pPr>
    </w:p>
    <w:p w:rsidR="004A2334" w:rsidRPr="00110892" w:rsidRDefault="004A2334">
      <w:pPr>
        <w:pStyle w:val="BodyText"/>
        <w:rPr>
          <w:rFonts w:asciiTheme="minorHAnsi" w:hAnsiTheme="minorHAnsi"/>
          <w:b/>
          <w:sz w:val="24"/>
        </w:rPr>
      </w:pPr>
    </w:p>
    <w:p w:rsidR="004A2334" w:rsidRPr="00110892" w:rsidRDefault="004A2334">
      <w:pPr>
        <w:pStyle w:val="BodyText"/>
        <w:rPr>
          <w:rFonts w:asciiTheme="minorHAnsi" w:hAnsiTheme="minorHAnsi"/>
          <w:b/>
          <w:sz w:val="24"/>
        </w:rPr>
      </w:pPr>
    </w:p>
    <w:p w:rsidR="004A2334" w:rsidRPr="00110892" w:rsidRDefault="004A2334">
      <w:pPr>
        <w:pStyle w:val="BodyText"/>
        <w:rPr>
          <w:rFonts w:asciiTheme="minorHAnsi" w:hAnsiTheme="minorHAnsi"/>
          <w:b/>
          <w:sz w:val="24"/>
        </w:rPr>
      </w:pPr>
    </w:p>
    <w:p w:rsidR="004A2334" w:rsidRPr="00110892" w:rsidRDefault="004A2334">
      <w:pPr>
        <w:pStyle w:val="BodyText"/>
        <w:spacing w:before="107"/>
        <w:rPr>
          <w:rFonts w:asciiTheme="minorHAnsi" w:hAnsiTheme="minorHAnsi"/>
          <w:b/>
          <w:sz w:val="24"/>
        </w:rPr>
      </w:pPr>
    </w:p>
    <w:p w:rsidR="004A2334" w:rsidRPr="00110892" w:rsidRDefault="00AC1E8E">
      <w:pPr>
        <w:ind w:left="115"/>
        <w:rPr>
          <w:rFonts w:asciiTheme="minorHAnsi" w:hAnsiTheme="minorHAnsi"/>
          <w:sz w:val="20"/>
        </w:rPr>
      </w:pPr>
      <w:r w:rsidRPr="00110892">
        <w:rPr>
          <w:rFonts w:asciiTheme="minorHAnsi" w:hAnsiTheme="minorHAnsi"/>
          <w:position w:val="7"/>
          <w:sz w:val="13"/>
        </w:rPr>
        <w:t>d</w:t>
      </w:r>
      <w:r w:rsidRPr="00110892">
        <w:rPr>
          <w:rFonts w:asciiTheme="minorHAnsi" w:hAnsiTheme="minorHAnsi"/>
          <w:spacing w:val="8"/>
          <w:position w:val="7"/>
          <w:sz w:val="13"/>
        </w:rPr>
        <w:t xml:space="preserve"> </w:t>
      </w:r>
      <w:r w:rsidRPr="00110892">
        <w:rPr>
          <w:rFonts w:asciiTheme="minorHAnsi" w:hAnsiTheme="minorHAnsi"/>
          <w:sz w:val="20"/>
        </w:rPr>
        <w:t>Note</w:t>
      </w:r>
      <w:r w:rsidRPr="00110892">
        <w:rPr>
          <w:rFonts w:asciiTheme="minorHAnsi" w:hAnsiTheme="minorHAnsi"/>
          <w:spacing w:val="-7"/>
          <w:sz w:val="20"/>
        </w:rPr>
        <w:t xml:space="preserve"> </w:t>
      </w:r>
      <w:r w:rsidRPr="00110892">
        <w:rPr>
          <w:rFonts w:asciiTheme="minorHAnsi" w:hAnsiTheme="minorHAnsi"/>
          <w:sz w:val="20"/>
        </w:rPr>
        <w:t>Patagonian</w:t>
      </w:r>
      <w:r w:rsidRPr="00110892">
        <w:rPr>
          <w:rFonts w:asciiTheme="minorHAnsi" w:hAnsiTheme="minorHAnsi"/>
          <w:spacing w:val="-8"/>
          <w:sz w:val="20"/>
        </w:rPr>
        <w:t xml:space="preserve"> </w:t>
      </w:r>
      <w:r w:rsidRPr="00110892">
        <w:rPr>
          <w:rFonts w:asciiTheme="minorHAnsi" w:hAnsiTheme="minorHAnsi"/>
          <w:sz w:val="20"/>
        </w:rPr>
        <w:t>toothfish</w:t>
      </w:r>
      <w:r w:rsidRPr="00110892">
        <w:rPr>
          <w:rFonts w:asciiTheme="minorHAnsi" w:hAnsiTheme="minorHAnsi"/>
          <w:spacing w:val="-7"/>
          <w:sz w:val="20"/>
        </w:rPr>
        <w:t xml:space="preserve"> </w:t>
      </w:r>
      <w:r w:rsidRPr="00110892">
        <w:rPr>
          <w:rFonts w:asciiTheme="minorHAnsi" w:hAnsiTheme="minorHAnsi"/>
          <w:sz w:val="20"/>
        </w:rPr>
        <w:t>(</w:t>
      </w:r>
      <w:r w:rsidRPr="00110892">
        <w:rPr>
          <w:rFonts w:asciiTheme="minorHAnsi" w:hAnsiTheme="minorHAnsi"/>
          <w:i/>
          <w:sz w:val="20"/>
        </w:rPr>
        <w:t>Dissostichus</w:t>
      </w:r>
      <w:r w:rsidRPr="00110892">
        <w:rPr>
          <w:rFonts w:asciiTheme="minorHAnsi" w:hAnsiTheme="minorHAnsi"/>
          <w:i/>
          <w:spacing w:val="-7"/>
          <w:sz w:val="20"/>
        </w:rPr>
        <w:t xml:space="preserve"> </w:t>
      </w:r>
      <w:r w:rsidRPr="00110892">
        <w:rPr>
          <w:rFonts w:asciiTheme="minorHAnsi" w:hAnsiTheme="minorHAnsi"/>
          <w:i/>
          <w:sz w:val="20"/>
        </w:rPr>
        <w:t>eleginoides</w:t>
      </w:r>
      <w:r w:rsidRPr="00110892">
        <w:rPr>
          <w:rFonts w:asciiTheme="minorHAnsi" w:hAnsiTheme="minorHAnsi"/>
          <w:sz w:val="20"/>
        </w:rPr>
        <w:t>)</w:t>
      </w:r>
      <w:r w:rsidRPr="00110892">
        <w:rPr>
          <w:rFonts w:asciiTheme="minorHAnsi" w:hAnsiTheme="minorHAnsi"/>
          <w:spacing w:val="-7"/>
          <w:sz w:val="20"/>
        </w:rPr>
        <w:t xml:space="preserve"> </w:t>
      </w:r>
      <w:r w:rsidRPr="00110892">
        <w:rPr>
          <w:rFonts w:asciiTheme="minorHAnsi" w:hAnsiTheme="minorHAnsi"/>
          <w:sz w:val="20"/>
        </w:rPr>
        <w:t>were</w:t>
      </w:r>
      <w:r w:rsidRPr="00110892">
        <w:rPr>
          <w:rFonts w:asciiTheme="minorHAnsi" w:hAnsiTheme="minorHAnsi"/>
          <w:spacing w:val="-7"/>
          <w:sz w:val="20"/>
        </w:rPr>
        <w:t xml:space="preserve"> </w:t>
      </w:r>
      <w:r w:rsidRPr="00110892">
        <w:rPr>
          <w:rFonts w:asciiTheme="minorHAnsi" w:hAnsiTheme="minorHAnsi"/>
          <w:sz w:val="20"/>
        </w:rPr>
        <w:t>in</w:t>
      </w:r>
      <w:r w:rsidRPr="00110892">
        <w:rPr>
          <w:rFonts w:asciiTheme="minorHAnsi" w:hAnsiTheme="minorHAnsi"/>
          <w:spacing w:val="-7"/>
          <w:sz w:val="20"/>
        </w:rPr>
        <w:t xml:space="preserve"> </w:t>
      </w:r>
      <w:r w:rsidRPr="00110892">
        <w:rPr>
          <w:rFonts w:asciiTheme="minorHAnsi" w:hAnsiTheme="minorHAnsi"/>
          <w:sz w:val="20"/>
        </w:rPr>
        <w:t>relatively</w:t>
      </w:r>
      <w:r w:rsidRPr="00110892">
        <w:rPr>
          <w:rFonts w:asciiTheme="minorHAnsi" w:hAnsiTheme="minorHAnsi"/>
          <w:spacing w:val="-7"/>
          <w:sz w:val="20"/>
        </w:rPr>
        <w:t xml:space="preserve"> </w:t>
      </w:r>
      <w:r w:rsidRPr="00110892">
        <w:rPr>
          <w:rFonts w:asciiTheme="minorHAnsi" w:hAnsiTheme="minorHAnsi"/>
          <w:sz w:val="20"/>
        </w:rPr>
        <w:t>high</w:t>
      </w:r>
      <w:r w:rsidRPr="00110892">
        <w:rPr>
          <w:rFonts w:asciiTheme="minorHAnsi" w:hAnsiTheme="minorHAnsi"/>
          <w:spacing w:val="-7"/>
          <w:sz w:val="20"/>
        </w:rPr>
        <w:t xml:space="preserve"> </w:t>
      </w:r>
      <w:r w:rsidRPr="00110892">
        <w:rPr>
          <w:rFonts w:asciiTheme="minorHAnsi" w:hAnsiTheme="minorHAnsi"/>
          <w:sz w:val="20"/>
        </w:rPr>
        <w:t>abundance</w:t>
      </w:r>
      <w:r w:rsidRPr="00110892">
        <w:rPr>
          <w:rFonts w:asciiTheme="minorHAnsi" w:hAnsiTheme="minorHAnsi"/>
          <w:spacing w:val="-7"/>
          <w:sz w:val="20"/>
        </w:rPr>
        <w:t xml:space="preserve"> </w:t>
      </w:r>
      <w:r w:rsidRPr="00110892">
        <w:rPr>
          <w:rFonts w:asciiTheme="minorHAnsi" w:hAnsiTheme="minorHAnsi"/>
          <w:sz w:val="20"/>
        </w:rPr>
        <w:t>across</w:t>
      </w:r>
      <w:r w:rsidRPr="00110892">
        <w:rPr>
          <w:rFonts w:asciiTheme="minorHAnsi" w:hAnsiTheme="minorHAnsi"/>
          <w:spacing w:val="-7"/>
          <w:sz w:val="20"/>
        </w:rPr>
        <w:t xml:space="preserve"> </w:t>
      </w:r>
      <w:r w:rsidRPr="00110892">
        <w:rPr>
          <w:rFonts w:asciiTheme="minorHAnsi" w:hAnsiTheme="minorHAnsi"/>
          <w:sz w:val="20"/>
        </w:rPr>
        <w:t>all</w:t>
      </w:r>
      <w:r w:rsidRPr="00110892">
        <w:rPr>
          <w:rFonts w:asciiTheme="minorHAnsi" w:hAnsiTheme="minorHAnsi"/>
          <w:spacing w:val="-7"/>
          <w:sz w:val="20"/>
        </w:rPr>
        <w:t xml:space="preserve"> </w:t>
      </w:r>
      <w:r w:rsidRPr="00110892">
        <w:rPr>
          <w:rFonts w:asciiTheme="minorHAnsi" w:hAnsiTheme="minorHAnsi"/>
          <w:spacing w:val="-2"/>
          <w:sz w:val="20"/>
        </w:rPr>
        <w:t>assemblages.</w:t>
      </w:r>
    </w:p>
    <w:p w:rsidR="00811EB4" w:rsidRPr="00811EB4" w:rsidRDefault="00AC1E8E" w:rsidP="00811EB4">
      <w:pPr>
        <w:spacing w:before="206" w:line="357" w:lineRule="auto"/>
        <w:ind w:left="7157" w:right="3682" w:hanging="2670"/>
        <w:rPr>
          <w:rFonts w:asciiTheme="minorHAnsi" w:hAnsiTheme="minorHAnsi"/>
          <w:sz w:val="20"/>
        </w:rPr>
      </w:pPr>
      <w:r w:rsidRPr="00110892">
        <w:rPr>
          <w:rFonts w:asciiTheme="minorHAnsi" w:hAnsiTheme="minorHAnsi"/>
          <w:sz w:val="20"/>
        </w:rPr>
        <w:t>Department</w:t>
      </w:r>
      <w:r w:rsidRPr="00110892">
        <w:rPr>
          <w:rFonts w:asciiTheme="minorHAnsi" w:hAnsiTheme="minorHAnsi"/>
          <w:spacing w:val="-5"/>
          <w:sz w:val="20"/>
        </w:rPr>
        <w:t xml:space="preserve"> </w:t>
      </w:r>
      <w:r w:rsidRPr="00110892">
        <w:rPr>
          <w:rFonts w:asciiTheme="minorHAnsi" w:hAnsiTheme="minorHAnsi"/>
          <w:sz w:val="20"/>
        </w:rPr>
        <w:t>of</w:t>
      </w:r>
      <w:r w:rsidRPr="00110892">
        <w:rPr>
          <w:rFonts w:asciiTheme="minorHAnsi" w:hAnsiTheme="minorHAnsi"/>
          <w:spacing w:val="-5"/>
          <w:sz w:val="20"/>
        </w:rPr>
        <w:t xml:space="preserve"> </w:t>
      </w:r>
      <w:r w:rsidRPr="00110892">
        <w:rPr>
          <w:rFonts w:asciiTheme="minorHAnsi" w:hAnsiTheme="minorHAnsi"/>
          <w:sz w:val="20"/>
        </w:rPr>
        <w:t>Climate</w:t>
      </w:r>
      <w:r w:rsidRPr="00110892">
        <w:rPr>
          <w:rFonts w:asciiTheme="minorHAnsi" w:hAnsiTheme="minorHAnsi"/>
          <w:spacing w:val="-5"/>
          <w:sz w:val="20"/>
        </w:rPr>
        <w:t xml:space="preserve"> </w:t>
      </w:r>
      <w:r w:rsidRPr="00110892">
        <w:rPr>
          <w:rFonts w:asciiTheme="minorHAnsi" w:hAnsiTheme="minorHAnsi"/>
          <w:sz w:val="20"/>
        </w:rPr>
        <w:t>Change,</w:t>
      </w:r>
      <w:r w:rsidRPr="00110892">
        <w:rPr>
          <w:rFonts w:asciiTheme="minorHAnsi" w:hAnsiTheme="minorHAnsi"/>
          <w:spacing w:val="-5"/>
          <w:sz w:val="20"/>
        </w:rPr>
        <w:t xml:space="preserve"> </w:t>
      </w:r>
      <w:r w:rsidRPr="00110892">
        <w:rPr>
          <w:rFonts w:asciiTheme="minorHAnsi" w:hAnsiTheme="minorHAnsi"/>
          <w:sz w:val="20"/>
        </w:rPr>
        <w:t>Energy,</w:t>
      </w:r>
      <w:r w:rsidRPr="00110892">
        <w:rPr>
          <w:rFonts w:asciiTheme="minorHAnsi" w:hAnsiTheme="minorHAnsi"/>
          <w:spacing w:val="-5"/>
          <w:sz w:val="20"/>
        </w:rPr>
        <w:t xml:space="preserve"> </w:t>
      </w:r>
      <w:r w:rsidRPr="00110892">
        <w:rPr>
          <w:rFonts w:asciiTheme="minorHAnsi" w:hAnsiTheme="minorHAnsi"/>
          <w:sz w:val="20"/>
        </w:rPr>
        <w:t>the</w:t>
      </w:r>
      <w:r w:rsidRPr="00110892">
        <w:rPr>
          <w:rFonts w:asciiTheme="minorHAnsi" w:hAnsiTheme="minorHAnsi"/>
          <w:spacing w:val="-6"/>
          <w:sz w:val="20"/>
        </w:rPr>
        <w:t xml:space="preserve"> </w:t>
      </w:r>
      <w:r w:rsidRPr="00110892">
        <w:rPr>
          <w:rFonts w:asciiTheme="minorHAnsi" w:hAnsiTheme="minorHAnsi"/>
          <w:sz w:val="20"/>
        </w:rPr>
        <w:t>Environment</w:t>
      </w:r>
      <w:r w:rsidRPr="00110892">
        <w:rPr>
          <w:rFonts w:asciiTheme="minorHAnsi" w:hAnsiTheme="minorHAnsi"/>
          <w:spacing w:val="-5"/>
          <w:sz w:val="20"/>
        </w:rPr>
        <w:t xml:space="preserve"> </w:t>
      </w:r>
      <w:r w:rsidRPr="00110892">
        <w:rPr>
          <w:rFonts w:asciiTheme="minorHAnsi" w:hAnsiTheme="minorHAnsi"/>
          <w:sz w:val="20"/>
        </w:rPr>
        <w:t>and</w:t>
      </w:r>
      <w:r w:rsidRPr="00110892">
        <w:rPr>
          <w:rFonts w:asciiTheme="minorHAnsi" w:hAnsiTheme="minorHAnsi"/>
          <w:spacing w:val="-5"/>
          <w:sz w:val="20"/>
        </w:rPr>
        <w:t xml:space="preserve"> </w:t>
      </w:r>
      <w:r w:rsidRPr="00110892">
        <w:rPr>
          <w:rFonts w:asciiTheme="minorHAnsi" w:hAnsiTheme="minorHAnsi"/>
          <w:sz w:val="20"/>
        </w:rPr>
        <w:t xml:space="preserve">Water </w:t>
      </w:r>
      <w:r w:rsidRPr="00110892">
        <w:rPr>
          <w:rFonts w:asciiTheme="minorHAnsi" w:hAnsiTheme="minorHAnsi"/>
          <w:spacing w:val="-6"/>
          <w:sz w:val="20"/>
        </w:rPr>
        <w:t>18</w:t>
      </w:r>
    </w:p>
    <w:p w:rsidR="00811EB4" w:rsidRPr="00811EB4" w:rsidRDefault="00811EB4" w:rsidP="00811EB4">
      <w:pPr>
        <w:rPr>
          <w:rFonts w:asciiTheme="minorHAnsi" w:hAnsiTheme="minorHAnsi"/>
          <w:sz w:val="20"/>
        </w:rPr>
      </w:pPr>
    </w:p>
    <w:p w:rsidR="004A2334" w:rsidRPr="00811EB4" w:rsidRDefault="004A2334" w:rsidP="00811EB4">
      <w:pPr>
        <w:rPr>
          <w:rFonts w:asciiTheme="minorHAnsi" w:hAnsiTheme="minorHAnsi"/>
          <w:sz w:val="20"/>
        </w:rPr>
        <w:sectPr w:rsidR="004A2334" w:rsidRPr="00811EB4">
          <w:headerReference w:type="default" r:id="rId33"/>
          <w:footerReference w:type="default" r:id="rId34"/>
          <w:pgSz w:w="16840" w:h="11910" w:orient="landscape"/>
          <w:pgMar w:top="480" w:right="1700" w:bottom="280" w:left="1300" w:header="0" w:footer="0" w:gutter="0"/>
          <w:cols w:space="720"/>
        </w:sectPr>
      </w:pPr>
    </w:p>
    <w:p w:rsidR="004A2334" w:rsidRPr="00110892" w:rsidRDefault="00AC1E8E">
      <w:pPr>
        <w:pStyle w:val="Heading3"/>
        <w:numPr>
          <w:ilvl w:val="2"/>
          <w:numId w:val="2"/>
        </w:numPr>
        <w:tabs>
          <w:tab w:val="left" w:pos="1079"/>
        </w:tabs>
        <w:spacing w:before="94"/>
        <w:ind w:left="1079" w:hanging="963"/>
        <w:rPr>
          <w:rFonts w:asciiTheme="minorHAnsi" w:hAnsiTheme="minorHAnsi"/>
        </w:rPr>
      </w:pPr>
      <w:r w:rsidRPr="00110892">
        <w:rPr>
          <w:rFonts w:asciiTheme="minorHAnsi" w:hAnsiTheme="minorHAnsi"/>
        </w:rPr>
        <w:lastRenderedPageBreak/>
        <w:t>Benthic</w:t>
      </w:r>
      <w:r w:rsidRPr="00110892">
        <w:rPr>
          <w:rFonts w:asciiTheme="minorHAnsi" w:hAnsiTheme="minorHAnsi"/>
          <w:spacing w:val="-8"/>
        </w:rPr>
        <w:t xml:space="preserve"> </w:t>
      </w:r>
      <w:r w:rsidRPr="00110892">
        <w:rPr>
          <w:rFonts w:asciiTheme="minorHAnsi" w:hAnsiTheme="minorHAnsi"/>
          <w:spacing w:val="-2"/>
        </w:rPr>
        <w:t>invertebrates</w:t>
      </w:r>
    </w:p>
    <w:p w:rsidR="004A2334" w:rsidRPr="00110892" w:rsidRDefault="00AC1E8E">
      <w:pPr>
        <w:pStyle w:val="BodyText"/>
        <w:spacing w:before="200" w:line="276" w:lineRule="auto"/>
        <w:ind w:left="115" w:right="123"/>
        <w:rPr>
          <w:rFonts w:asciiTheme="minorHAnsi" w:hAnsiTheme="minorHAnsi"/>
        </w:rPr>
      </w:pPr>
      <w:r w:rsidRPr="00110892">
        <w:rPr>
          <w:rFonts w:asciiTheme="minorHAnsi" w:hAnsiTheme="minorHAnsi"/>
        </w:rPr>
        <w:t xml:space="preserve">Sampling and modelling of benthic invertebrates at HIMI (Welsford </w:t>
      </w:r>
      <w:r w:rsidRPr="00110892">
        <w:rPr>
          <w:rFonts w:asciiTheme="minorHAnsi" w:hAnsiTheme="minorHAnsi"/>
          <w:i/>
        </w:rPr>
        <w:t>et al</w:t>
      </w:r>
      <w:r w:rsidRPr="00110892">
        <w:rPr>
          <w:rFonts w:asciiTheme="minorHAnsi" w:hAnsiTheme="minorHAnsi"/>
        </w:rPr>
        <w:t xml:space="preserve">. 2014, Hibberd </w:t>
      </w:r>
      <w:r w:rsidRPr="00110892">
        <w:rPr>
          <w:rFonts w:asciiTheme="minorHAnsi" w:hAnsiTheme="minorHAnsi"/>
          <w:i/>
        </w:rPr>
        <w:t>et al</w:t>
      </w:r>
      <w:r w:rsidRPr="00110892">
        <w:rPr>
          <w:rFonts w:asciiTheme="minorHAnsi" w:hAnsiTheme="minorHAnsi"/>
        </w:rPr>
        <w:t>. 2014) indicates</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3"/>
        </w:rPr>
        <w:t xml:space="preserve"> </w:t>
      </w:r>
      <w:r w:rsidRPr="00110892">
        <w:rPr>
          <w:rFonts w:asciiTheme="minorHAnsi" w:hAnsiTheme="minorHAnsi"/>
        </w:rPr>
        <w:t>16–70</w:t>
      </w:r>
      <w:r w:rsidR="007D1E59" w:rsidRPr="00110892">
        <w:rPr>
          <w:rFonts w:asciiTheme="minorHAnsi" w:hAnsiTheme="minorHAnsi"/>
        </w:rPr>
        <w:t xml:space="preserve"> percent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estimated</w:t>
      </w:r>
      <w:r w:rsidRPr="00110892">
        <w:rPr>
          <w:rFonts w:asciiTheme="minorHAnsi" w:hAnsiTheme="minorHAnsi"/>
          <w:spacing w:val="-3"/>
        </w:rPr>
        <w:t xml:space="preserve"> </w:t>
      </w:r>
      <w:r w:rsidRPr="00110892">
        <w:rPr>
          <w:rFonts w:asciiTheme="minorHAnsi" w:hAnsiTheme="minorHAnsi"/>
        </w:rPr>
        <w:t>biomass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common</w:t>
      </w:r>
      <w:r w:rsidRPr="00110892">
        <w:rPr>
          <w:rFonts w:asciiTheme="minorHAnsi" w:hAnsiTheme="minorHAnsi"/>
          <w:spacing w:val="-3"/>
        </w:rPr>
        <w:t xml:space="preserve"> </w:t>
      </w:r>
      <w:r w:rsidRPr="00110892">
        <w:rPr>
          <w:rFonts w:asciiTheme="minorHAnsi" w:hAnsiTheme="minorHAnsi"/>
        </w:rPr>
        <w:t>habitat-forming</w:t>
      </w:r>
      <w:r w:rsidRPr="00110892">
        <w:rPr>
          <w:rFonts w:asciiTheme="minorHAnsi" w:hAnsiTheme="minorHAnsi"/>
          <w:spacing w:val="-3"/>
        </w:rPr>
        <w:t xml:space="preserve"> </w:t>
      </w:r>
      <w:r w:rsidRPr="00110892">
        <w:rPr>
          <w:rFonts w:asciiTheme="minorHAnsi" w:hAnsiTheme="minorHAnsi"/>
        </w:rPr>
        <w:t>taxa</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represented</w:t>
      </w:r>
      <w:r w:rsidRPr="00110892">
        <w:rPr>
          <w:rFonts w:asciiTheme="minorHAnsi" w:hAnsiTheme="minorHAnsi"/>
          <w:spacing w:val="-3"/>
        </w:rPr>
        <w:t xml:space="preserve"> </w:t>
      </w:r>
      <w:r w:rsidRPr="00110892">
        <w:rPr>
          <w:rFonts w:asciiTheme="minorHAnsi" w:hAnsiTheme="minorHAnsi"/>
        </w:rPr>
        <w:t xml:space="preserve">in the Marine Reserve </w:t>
      </w:r>
      <w:hyperlink w:anchor="_bookmark18" w:history="1">
        <w:r w:rsidRPr="00110892">
          <w:rPr>
            <w:rFonts w:asciiTheme="minorHAnsi" w:hAnsiTheme="minorHAnsi"/>
          </w:rPr>
          <w:t>(Table 2.</w:t>
        </w:r>
      </w:hyperlink>
      <w:r w:rsidRPr="00110892">
        <w:rPr>
          <w:rFonts w:asciiTheme="minorHAnsi" w:hAnsiTheme="minorHAnsi"/>
        </w:rPr>
        <w:t xml:space="preserve"> Taxa associated with the shallow plateau and bank tops, such as sponges</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pterobranchs,</w:t>
      </w:r>
      <w:r w:rsidRPr="00110892">
        <w:rPr>
          <w:rFonts w:asciiTheme="minorHAnsi" w:hAnsiTheme="minorHAnsi"/>
          <w:spacing w:val="-1"/>
        </w:rPr>
        <w:t xml:space="preserve"> </w:t>
      </w:r>
      <w:r w:rsidRPr="00110892">
        <w:rPr>
          <w:rFonts w:asciiTheme="minorHAnsi" w:hAnsiTheme="minorHAnsi"/>
        </w:rPr>
        <w:t>are</w:t>
      </w:r>
      <w:r w:rsidRPr="00110892">
        <w:rPr>
          <w:rFonts w:asciiTheme="minorHAnsi" w:hAnsiTheme="minorHAnsi"/>
          <w:spacing w:val="-1"/>
        </w:rPr>
        <w:t xml:space="preserve"> </w:t>
      </w:r>
      <w:r w:rsidRPr="00110892">
        <w:rPr>
          <w:rFonts w:asciiTheme="minorHAnsi" w:hAnsiTheme="minorHAnsi"/>
        </w:rPr>
        <w:t>best</w:t>
      </w:r>
      <w:r w:rsidRPr="00110892">
        <w:rPr>
          <w:rFonts w:asciiTheme="minorHAnsi" w:hAnsiTheme="minorHAnsi"/>
          <w:spacing w:val="-1"/>
        </w:rPr>
        <w:t xml:space="preserve"> </w:t>
      </w:r>
      <w:r w:rsidRPr="00110892">
        <w:rPr>
          <w:rFonts w:asciiTheme="minorHAnsi" w:hAnsiTheme="minorHAnsi"/>
        </w:rPr>
        <w:t>represented</w:t>
      </w:r>
      <w:r w:rsidRPr="00110892">
        <w:rPr>
          <w:rFonts w:asciiTheme="minorHAnsi" w:hAnsiTheme="minorHAnsi"/>
          <w:spacing w:val="-1"/>
        </w:rPr>
        <w:t xml:space="preserve"> </w:t>
      </w:r>
      <w:r w:rsidRPr="00110892">
        <w:rPr>
          <w:rFonts w:asciiTheme="minorHAnsi" w:hAnsiTheme="minorHAnsi"/>
        </w:rPr>
        <w:t>due</w:t>
      </w:r>
      <w:r w:rsidRPr="00110892">
        <w:rPr>
          <w:rFonts w:asciiTheme="minorHAnsi" w:hAnsiTheme="minorHAnsi"/>
          <w:spacing w:val="-1"/>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inclusion</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Coral,</w:t>
      </w:r>
      <w:r w:rsidRPr="00110892">
        <w:rPr>
          <w:rFonts w:asciiTheme="minorHAnsi" w:hAnsiTheme="minorHAnsi"/>
          <w:spacing w:val="-1"/>
        </w:rPr>
        <w:t xml:space="preserve"> </w:t>
      </w:r>
      <w:r w:rsidRPr="00110892">
        <w:rPr>
          <w:rFonts w:asciiTheme="minorHAnsi" w:hAnsiTheme="minorHAnsi"/>
        </w:rPr>
        <w:t>Aurora</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Discovery banks inside the HIMI Marine Reserve. Taxa that are less well represented include basket stars (euryalids) that were most common in the deeper plateau margin and upper slope areas, and stony corals (scleractinians) which were most common on the shallow plateau to the northeast and northwest of Heard Island.</w:t>
      </w:r>
    </w:p>
    <w:p w:rsidR="004A2334" w:rsidRPr="00110892" w:rsidRDefault="00AC1E8E">
      <w:pPr>
        <w:spacing w:before="196"/>
        <w:ind w:left="115" w:right="123"/>
        <w:rPr>
          <w:rFonts w:asciiTheme="minorHAnsi" w:hAnsiTheme="minorHAnsi"/>
          <w:b/>
          <w:sz w:val="24"/>
        </w:rPr>
      </w:pPr>
      <w:bookmarkStart w:id="19" w:name="_bookmark18"/>
      <w:bookmarkEnd w:id="19"/>
      <w:r w:rsidRPr="00110892">
        <w:rPr>
          <w:rFonts w:asciiTheme="minorHAnsi" w:hAnsiTheme="minorHAnsi"/>
          <w:b/>
          <w:sz w:val="24"/>
        </w:rPr>
        <w:t>Table</w:t>
      </w:r>
      <w:r w:rsidRPr="00110892">
        <w:rPr>
          <w:rFonts w:asciiTheme="minorHAnsi" w:hAnsiTheme="minorHAnsi"/>
          <w:b/>
          <w:spacing w:val="-5"/>
          <w:sz w:val="24"/>
        </w:rPr>
        <w:t xml:space="preserve"> </w:t>
      </w:r>
      <w:r w:rsidRPr="00110892">
        <w:rPr>
          <w:rFonts w:asciiTheme="minorHAnsi" w:hAnsiTheme="minorHAnsi"/>
          <w:b/>
          <w:sz w:val="24"/>
        </w:rPr>
        <w:t>2.</w:t>
      </w:r>
      <w:r w:rsidRPr="00110892">
        <w:rPr>
          <w:rFonts w:asciiTheme="minorHAnsi" w:hAnsiTheme="minorHAnsi"/>
          <w:b/>
          <w:spacing w:val="-4"/>
          <w:sz w:val="24"/>
        </w:rPr>
        <w:t xml:space="preserve"> </w:t>
      </w:r>
      <w:r w:rsidRPr="00110892">
        <w:rPr>
          <w:rFonts w:asciiTheme="minorHAnsi" w:hAnsiTheme="minorHAnsi"/>
          <w:b/>
          <w:sz w:val="24"/>
        </w:rPr>
        <w:t>Estimated</w:t>
      </w:r>
      <w:r w:rsidRPr="00110892">
        <w:rPr>
          <w:rFonts w:asciiTheme="minorHAnsi" w:hAnsiTheme="minorHAnsi"/>
          <w:b/>
          <w:spacing w:val="-4"/>
          <w:sz w:val="24"/>
        </w:rPr>
        <w:t xml:space="preserve"> </w:t>
      </w:r>
      <w:r w:rsidRPr="00110892">
        <w:rPr>
          <w:rFonts w:asciiTheme="minorHAnsi" w:hAnsiTheme="minorHAnsi"/>
          <w:b/>
          <w:sz w:val="24"/>
        </w:rPr>
        <w:t>representation</w:t>
      </w:r>
      <w:r w:rsidRPr="00110892">
        <w:rPr>
          <w:rFonts w:asciiTheme="minorHAnsi" w:hAnsiTheme="minorHAnsi"/>
          <w:b/>
          <w:spacing w:val="-4"/>
          <w:sz w:val="24"/>
        </w:rPr>
        <w:t xml:space="preserve"> </w:t>
      </w:r>
      <w:r w:rsidRPr="00110892">
        <w:rPr>
          <w:rFonts w:asciiTheme="minorHAnsi" w:hAnsiTheme="minorHAnsi"/>
          <w:b/>
          <w:sz w:val="24"/>
        </w:rPr>
        <w:t>of</w:t>
      </w:r>
      <w:r w:rsidRPr="00110892">
        <w:rPr>
          <w:rFonts w:asciiTheme="minorHAnsi" w:hAnsiTheme="minorHAnsi"/>
          <w:b/>
          <w:spacing w:val="-4"/>
          <w:sz w:val="24"/>
        </w:rPr>
        <w:t xml:space="preserve"> </w:t>
      </w:r>
      <w:r w:rsidRPr="00110892">
        <w:rPr>
          <w:rFonts w:asciiTheme="minorHAnsi" w:hAnsiTheme="minorHAnsi"/>
          <w:b/>
          <w:sz w:val="24"/>
        </w:rPr>
        <w:t>common</w:t>
      </w:r>
      <w:r w:rsidRPr="00110892">
        <w:rPr>
          <w:rFonts w:asciiTheme="minorHAnsi" w:hAnsiTheme="minorHAnsi"/>
          <w:b/>
          <w:spacing w:val="-4"/>
          <w:sz w:val="24"/>
        </w:rPr>
        <w:t xml:space="preserve"> </w:t>
      </w:r>
      <w:r w:rsidRPr="00110892">
        <w:rPr>
          <w:rFonts w:asciiTheme="minorHAnsi" w:hAnsiTheme="minorHAnsi"/>
          <w:b/>
          <w:sz w:val="24"/>
        </w:rPr>
        <w:t>habitat-forming</w:t>
      </w:r>
      <w:r w:rsidRPr="00110892">
        <w:rPr>
          <w:rFonts w:asciiTheme="minorHAnsi" w:hAnsiTheme="minorHAnsi"/>
          <w:b/>
          <w:spacing w:val="-4"/>
          <w:sz w:val="24"/>
        </w:rPr>
        <w:t xml:space="preserve"> </w:t>
      </w:r>
      <w:r w:rsidRPr="00110892">
        <w:rPr>
          <w:rFonts w:asciiTheme="minorHAnsi" w:hAnsiTheme="minorHAnsi"/>
          <w:b/>
          <w:sz w:val="24"/>
        </w:rPr>
        <w:t>benthic</w:t>
      </w:r>
      <w:r w:rsidRPr="00110892">
        <w:rPr>
          <w:rFonts w:asciiTheme="minorHAnsi" w:hAnsiTheme="minorHAnsi"/>
          <w:b/>
          <w:spacing w:val="-4"/>
          <w:sz w:val="24"/>
        </w:rPr>
        <w:t xml:space="preserve"> </w:t>
      </w:r>
      <w:r w:rsidRPr="00110892">
        <w:rPr>
          <w:rFonts w:asciiTheme="minorHAnsi" w:hAnsiTheme="minorHAnsi"/>
          <w:b/>
          <w:sz w:val="24"/>
        </w:rPr>
        <w:t>invertebrates</w:t>
      </w:r>
      <w:r w:rsidRPr="00110892">
        <w:rPr>
          <w:rFonts w:asciiTheme="minorHAnsi" w:hAnsiTheme="minorHAnsi"/>
          <w:b/>
          <w:spacing w:val="-4"/>
          <w:sz w:val="24"/>
        </w:rPr>
        <w:t xml:space="preserve"> </w:t>
      </w:r>
      <w:r w:rsidRPr="00110892">
        <w:rPr>
          <w:rFonts w:asciiTheme="minorHAnsi" w:hAnsiTheme="minorHAnsi"/>
          <w:b/>
          <w:sz w:val="24"/>
        </w:rPr>
        <w:t>in</w:t>
      </w:r>
      <w:r w:rsidRPr="00110892">
        <w:rPr>
          <w:rFonts w:asciiTheme="minorHAnsi" w:hAnsiTheme="minorHAnsi"/>
          <w:b/>
          <w:spacing w:val="-2"/>
          <w:sz w:val="24"/>
        </w:rPr>
        <w:t xml:space="preserve"> </w:t>
      </w:r>
      <w:r w:rsidRPr="00110892">
        <w:rPr>
          <w:rFonts w:asciiTheme="minorHAnsi" w:hAnsiTheme="minorHAnsi"/>
          <w:b/>
          <w:sz w:val="24"/>
        </w:rPr>
        <w:t>the HIMI Marine Reserve. Adapted from Welsford et al. (2014) and Hibberd et al. (2014).</w:t>
      </w:r>
    </w:p>
    <w:p w:rsidR="004A2334" w:rsidRPr="00110892" w:rsidRDefault="004A2334">
      <w:pPr>
        <w:pStyle w:val="BodyText"/>
        <w:rPr>
          <w:rFonts w:asciiTheme="minorHAnsi" w:hAnsiTheme="minorHAnsi"/>
          <w:b/>
          <w:sz w:val="20"/>
        </w:rPr>
      </w:pPr>
    </w:p>
    <w:p w:rsidR="004A2334" w:rsidRPr="00110892" w:rsidRDefault="004A2334">
      <w:pPr>
        <w:pStyle w:val="BodyText"/>
        <w:spacing w:before="88"/>
        <w:rPr>
          <w:rFonts w:asciiTheme="minorHAnsi" w:hAnsiTheme="minorHAnsi"/>
          <w:b/>
          <w:sz w:val="20"/>
        </w:rPr>
      </w:pPr>
    </w:p>
    <w:tbl>
      <w:tblPr>
        <w:tblW w:w="0" w:type="auto"/>
        <w:tblInd w:w="961" w:type="dxa"/>
        <w:tblLayout w:type="fixed"/>
        <w:tblCellMar>
          <w:left w:w="0" w:type="dxa"/>
          <w:right w:w="0" w:type="dxa"/>
        </w:tblCellMar>
        <w:tblLook w:val="01E0" w:firstRow="1" w:lastRow="1" w:firstColumn="1" w:lastColumn="1" w:noHBand="0" w:noVBand="0"/>
      </w:tblPr>
      <w:tblGrid>
        <w:gridCol w:w="3119"/>
        <w:gridCol w:w="3833"/>
      </w:tblGrid>
      <w:tr w:rsidR="004A2334" w:rsidRPr="00110892">
        <w:trPr>
          <w:trHeight w:val="738"/>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b/>
              </w:rPr>
            </w:pPr>
            <w:r w:rsidRPr="00110892">
              <w:rPr>
                <w:rFonts w:asciiTheme="minorHAnsi" w:hAnsiTheme="minorHAnsi"/>
                <w:b/>
              </w:rPr>
              <w:t>Taxon</w:t>
            </w:r>
            <w:r w:rsidRPr="00110892">
              <w:rPr>
                <w:rFonts w:asciiTheme="minorHAnsi" w:hAnsiTheme="minorHAnsi"/>
                <w:b/>
                <w:spacing w:val="-6"/>
              </w:rPr>
              <w:t xml:space="preserve"> </w:t>
            </w:r>
            <w:r w:rsidRPr="00110892">
              <w:rPr>
                <w:rFonts w:asciiTheme="minorHAnsi" w:hAnsiTheme="minorHAnsi"/>
                <w:b/>
              </w:rPr>
              <w:t>(common</w:t>
            </w:r>
            <w:r w:rsidRPr="00110892">
              <w:rPr>
                <w:rFonts w:asciiTheme="minorHAnsi" w:hAnsiTheme="minorHAnsi"/>
                <w:b/>
                <w:spacing w:val="-6"/>
              </w:rPr>
              <w:t xml:space="preserve"> </w:t>
            </w:r>
            <w:r w:rsidRPr="00110892">
              <w:rPr>
                <w:rFonts w:asciiTheme="minorHAnsi" w:hAnsiTheme="minorHAnsi"/>
                <w:b/>
                <w:spacing w:val="-2"/>
              </w:rPr>
              <w:t>name)</w:t>
            </w:r>
          </w:p>
        </w:tc>
        <w:tc>
          <w:tcPr>
            <w:tcW w:w="3833" w:type="dxa"/>
            <w:tcBorders>
              <w:top w:val="single" w:sz="4" w:space="0" w:color="000000"/>
              <w:bottom w:val="single" w:sz="4" w:space="0" w:color="000000"/>
            </w:tcBorders>
          </w:tcPr>
          <w:p w:rsidR="004A2334" w:rsidRPr="00110892" w:rsidRDefault="00AC1E8E">
            <w:pPr>
              <w:pStyle w:val="TableParagraph"/>
              <w:spacing w:before="64" w:line="273" w:lineRule="auto"/>
              <w:ind w:left="257" w:right="38"/>
              <w:rPr>
                <w:rFonts w:asciiTheme="minorHAnsi" w:hAnsiTheme="minorHAnsi"/>
                <w:b/>
              </w:rPr>
            </w:pPr>
            <w:r w:rsidRPr="00110892">
              <w:rPr>
                <w:rFonts w:asciiTheme="minorHAnsi" w:hAnsiTheme="minorHAnsi"/>
                <w:b/>
              </w:rPr>
              <w:t>Representation</w:t>
            </w:r>
            <w:r w:rsidRPr="00110892">
              <w:rPr>
                <w:rFonts w:asciiTheme="minorHAnsi" w:hAnsiTheme="minorHAnsi"/>
                <w:b/>
                <w:spacing w:val="-12"/>
              </w:rPr>
              <w:t xml:space="preserve"> </w:t>
            </w:r>
            <w:r w:rsidRPr="00110892">
              <w:rPr>
                <w:rFonts w:asciiTheme="minorHAnsi" w:hAnsiTheme="minorHAnsi"/>
                <w:b/>
              </w:rPr>
              <w:t>of</w:t>
            </w:r>
            <w:r w:rsidRPr="00110892">
              <w:rPr>
                <w:rFonts w:asciiTheme="minorHAnsi" w:hAnsiTheme="minorHAnsi"/>
                <w:b/>
                <w:spacing w:val="-12"/>
              </w:rPr>
              <w:t xml:space="preserve"> </w:t>
            </w:r>
            <w:r w:rsidRPr="00110892">
              <w:rPr>
                <w:rFonts w:asciiTheme="minorHAnsi" w:hAnsiTheme="minorHAnsi"/>
                <w:b/>
              </w:rPr>
              <w:t>estimated</w:t>
            </w:r>
            <w:r w:rsidRPr="00110892">
              <w:rPr>
                <w:rFonts w:asciiTheme="minorHAnsi" w:hAnsiTheme="minorHAnsi"/>
                <w:b/>
                <w:spacing w:val="-12"/>
              </w:rPr>
              <w:t xml:space="preserve"> </w:t>
            </w:r>
            <w:r w:rsidRPr="00110892">
              <w:rPr>
                <w:rFonts w:asciiTheme="minorHAnsi" w:hAnsiTheme="minorHAnsi"/>
                <w:b/>
              </w:rPr>
              <w:t>biomass in the HIMI Marine Reserve (</w:t>
            </w:r>
            <w:r w:rsidR="007D1E59" w:rsidRPr="00110892">
              <w:rPr>
                <w:rFonts w:asciiTheme="minorHAnsi" w:hAnsiTheme="minorHAnsi"/>
                <w:b/>
              </w:rPr>
              <w:t>percent)</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Alcyonaria</w:t>
            </w:r>
            <w:r w:rsidRPr="00110892">
              <w:rPr>
                <w:rFonts w:asciiTheme="minorHAnsi" w:hAnsiTheme="minorHAnsi"/>
                <w:spacing w:val="-8"/>
              </w:rPr>
              <w:t xml:space="preserve"> </w:t>
            </w:r>
            <w:r w:rsidRPr="00110892">
              <w:rPr>
                <w:rFonts w:asciiTheme="minorHAnsi" w:hAnsiTheme="minorHAnsi"/>
              </w:rPr>
              <w:t>(soft</w:t>
            </w:r>
            <w:r w:rsidRPr="00110892">
              <w:rPr>
                <w:rFonts w:asciiTheme="minorHAnsi" w:hAnsiTheme="minorHAnsi"/>
                <w:spacing w:val="-7"/>
              </w:rPr>
              <w:t xml:space="preserve"> </w:t>
            </w:r>
            <w:r w:rsidRPr="00110892">
              <w:rPr>
                <w:rFonts w:asciiTheme="minorHAnsi" w:hAnsiTheme="minorHAnsi"/>
                <w:spacing w:val="-2"/>
              </w:rPr>
              <w:t>corals)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42</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Actinaria</w:t>
            </w:r>
            <w:r w:rsidRPr="00110892">
              <w:rPr>
                <w:rFonts w:asciiTheme="minorHAnsi" w:hAnsiTheme="minorHAnsi"/>
                <w:spacing w:val="-9"/>
              </w:rPr>
              <w:t xml:space="preserve"> </w:t>
            </w:r>
            <w:r w:rsidRPr="00110892">
              <w:rPr>
                <w:rFonts w:asciiTheme="minorHAnsi" w:hAnsiTheme="minorHAnsi"/>
                <w:spacing w:val="-2"/>
              </w:rPr>
              <w:t>(anemones)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40</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spacing w:val="-2"/>
              </w:rPr>
              <w:t>Bryozoa</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56</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Cirripedia</w:t>
            </w:r>
            <w:r w:rsidRPr="00110892">
              <w:rPr>
                <w:rFonts w:asciiTheme="minorHAnsi" w:hAnsiTheme="minorHAnsi"/>
                <w:spacing w:val="-9"/>
              </w:rPr>
              <w:t xml:space="preserve"> </w:t>
            </w:r>
            <w:r w:rsidRPr="00110892">
              <w:rPr>
                <w:rFonts w:asciiTheme="minorHAnsi" w:hAnsiTheme="minorHAnsi"/>
              </w:rPr>
              <w:t>(stalked</w:t>
            </w:r>
            <w:r w:rsidRPr="00110892">
              <w:rPr>
                <w:rFonts w:asciiTheme="minorHAnsi" w:hAnsiTheme="minorHAnsi"/>
                <w:spacing w:val="-9"/>
              </w:rPr>
              <w:t xml:space="preserve"> </w:t>
            </w:r>
            <w:r w:rsidRPr="00110892">
              <w:rPr>
                <w:rFonts w:asciiTheme="minorHAnsi" w:hAnsiTheme="minorHAnsi"/>
                <w:spacing w:val="-2"/>
              </w:rPr>
              <w:t>barnacles)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47</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Scleractinia</w:t>
            </w:r>
            <w:r w:rsidRPr="00110892">
              <w:rPr>
                <w:rFonts w:asciiTheme="minorHAnsi" w:hAnsiTheme="minorHAnsi"/>
                <w:spacing w:val="-9"/>
              </w:rPr>
              <w:t xml:space="preserve"> </w:t>
            </w:r>
            <w:r w:rsidRPr="00110892">
              <w:rPr>
                <w:rFonts w:asciiTheme="minorHAnsi" w:hAnsiTheme="minorHAnsi"/>
              </w:rPr>
              <w:t>(stony</w:t>
            </w:r>
            <w:r w:rsidRPr="00110892">
              <w:rPr>
                <w:rFonts w:asciiTheme="minorHAnsi" w:hAnsiTheme="minorHAnsi"/>
                <w:spacing w:val="-9"/>
              </w:rPr>
              <w:t xml:space="preserve"> </w:t>
            </w:r>
            <w:r w:rsidRPr="00110892">
              <w:rPr>
                <w:rFonts w:asciiTheme="minorHAnsi" w:hAnsiTheme="minorHAnsi"/>
                <w:spacing w:val="-2"/>
              </w:rPr>
              <w:t>corals)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33</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Echinoidae</w:t>
            </w:r>
            <w:r w:rsidRPr="00110892">
              <w:rPr>
                <w:rFonts w:asciiTheme="minorHAnsi" w:hAnsiTheme="minorHAnsi"/>
                <w:spacing w:val="-7"/>
              </w:rPr>
              <w:t xml:space="preserve"> </w:t>
            </w:r>
            <w:r w:rsidRPr="00110892">
              <w:rPr>
                <w:rFonts w:asciiTheme="minorHAnsi" w:hAnsiTheme="minorHAnsi"/>
              </w:rPr>
              <w:t>(sea</w:t>
            </w:r>
            <w:r w:rsidRPr="00110892">
              <w:rPr>
                <w:rFonts w:asciiTheme="minorHAnsi" w:hAnsiTheme="minorHAnsi"/>
                <w:spacing w:val="-7"/>
              </w:rPr>
              <w:t xml:space="preserve"> </w:t>
            </w:r>
            <w:r w:rsidRPr="00110892">
              <w:rPr>
                <w:rFonts w:asciiTheme="minorHAnsi" w:hAnsiTheme="minorHAnsi"/>
                <w:spacing w:val="-2"/>
              </w:rPr>
              <w:t>urchins)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50</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8"/>
              <w:ind w:left="117"/>
              <w:rPr>
                <w:rFonts w:asciiTheme="minorHAnsi" w:hAnsiTheme="minorHAnsi"/>
              </w:rPr>
            </w:pPr>
            <w:r w:rsidRPr="00110892">
              <w:rPr>
                <w:rFonts w:asciiTheme="minorHAnsi" w:hAnsiTheme="minorHAnsi"/>
              </w:rPr>
              <w:t>Euryalidae</w:t>
            </w:r>
            <w:r w:rsidRPr="00110892">
              <w:rPr>
                <w:rFonts w:asciiTheme="minorHAnsi" w:hAnsiTheme="minorHAnsi"/>
                <w:spacing w:val="-9"/>
              </w:rPr>
              <w:t xml:space="preserve"> </w:t>
            </w:r>
            <w:r w:rsidRPr="00110892">
              <w:rPr>
                <w:rFonts w:asciiTheme="minorHAnsi" w:hAnsiTheme="minorHAnsi"/>
              </w:rPr>
              <w:t>(basket</w:t>
            </w:r>
            <w:r w:rsidRPr="00110892">
              <w:rPr>
                <w:rFonts w:asciiTheme="minorHAnsi" w:hAnsiTheme="minorHAnsi"/>
                <w:spacing w:val="-8"/>
              </w:rPr>
              <w:t xml:space="preserve"> </w:t>
            </w:r>
            <w:r w:rsidRPr="00110892">
              <w:rPr>
                <w:rFonts w:asciiTheme="minorHAnsi" w:hAnsiTheme="minorHAnsi"/>
                <w:spacing w:val="-2"/>
              </w:rPr>
              <w:t>stars)</w:t>
            </w:r>
          </w:p>
        </w:tc>
        <w:tc>
          <w:tcPr>
            <w:tcW w:w="3833" w:type="dxa"/>
            <w:tcBorders>
              <w:top w:val="single" w:sz="4" w:space="0" w:color="000000"/>
              <w:bottom w:val="single" w:sz="4" w:space="0" w:color="000000"/>
            </w:tcBorders>
          </w:tcPr>
          <w:p w:rsidR="004A2334" w:rsidRPr="00110892" w:rsidRDefault="00AC1E8E">
            <w:pPr>
              <w:pStyle w:val="TableParagraph"/>
              <w:spacing w:before="68"/>
              <w:ind w:right="1726"/>
              <w:jc w:val="right"/>
              <w:rPr>
                <w:rFonts w:asciiTheme="minorHAnsi" w:hAnsiTheme="minorHAnsi"/>
              </w:rPr>
            </w:pPr>
            <w:r w:rsidRPr="00110892">
              <w:rPr>
                <w:rFonts w:asciiTheme="minorHAnsi" w:hAnsiTheme="minorHAnsi"/>
                <w:spacing w:val="-5"/>
              </w:rPr>
              <w:t>16</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Gorgonacea</w:t>
            </w:r>
            <w:r w:rsidRPr="00110892">
              <w:rPr>
                <w:rFonts w:asciiTheme="minorHAnsi" w:hAnsiTheme="minorHAnsi"/>
                <w:spacing w:val="-9"/>
              </w:rPr>
              <w:t xml:space="preserve"> </w:t>
            </w:r>
            <w:r w:rsidRPr="00110892">
              <w:rPr>
                <w:rFonts w:asciiTheme="minorHAnsi" w:hAnsiTheme="minorHAnsi"/>
              </w:rPr>
              <w:t>(gorgonian</w:t>
            </w:r>
            <w:r w:rsidRPr="00110892">
              <w:rPr>
                <w:rFonts w:asciiTheme="minorHAnsi" w:hAnsiTheme="minorHAnsi"/>
                <w:spacing w:val="-9"/>
              </w:rPr>
              <w:t xml:space="preserve"> </w:t>
            </w:r>
            <w:r w:rsidRPr="00110892">
              <w:rPr>
                <w:rFonts w:asciiTheme="minorHAnsi" w:hAnsiTheme="minorHAnsi"/>
                <w:spacing w:val="-2"/>
              </w:rPr>
              <w:t>corals)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50</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spacing w:val="-2"/>
              </w:rPr>
              <w:t>Hydrozoa</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55</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Demospongia</w:t>
            </w:r>
            <w:r w:rsidRPr="00110892">
              <w:rPr>
                <w:rFonts w:asciiTheme="minorHAnsi" w:hAnsiTheme="minorHAnsi"/>
                <w:spacing w:val="-11"/>
              </w:rPr>
              <w:t xml:space="preserve"> </w:t>
            </w:r>
            <w:r w:rsidRPr="00110892">
              <w:rPr>
                <w:rFonts w:asciiTheme="minorHAnsi" w:hAnsiTheme="minorHAnsi"/>
                <w:spacing w:val="-2"/>
              </w:rPr>
              <w:t>(sponges)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70</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spacing w:val="-2"/>
              </w:rPr>
              <w:t>Pterobranchia</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70</w:t>
            </w:r>
          </w:p>
        </w:tc>
      </w:tr>
      <w:tr w:rsidR="004A2334" w:rsidRPr="00110892">
        <w:trPr>
          <w:trHeight w:val="426"/>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Ascideacea</w:t>
            </w:r>
            <w:r w:rsidRPr="00110892">
              <w:rPr>
                <w:rFonts w:asciiTheme="minorHAnsi" w:hAnsiTheme="minorHAnsi"/>
                <w:spacing w:val="-7"/>
              </w:rPr>
              <w:t xml:space="preserve"> </w:t>
            </w:r>
            <w:r w:rsidRPr="00110892">
              <w:rPr>
                <w:rFonts w:asciiTheme="minorHAnsi" w:hAnsiTheme="minorHAnsi"/>
              </w:rPr>
              <w:t>(sea</w:t>
            </w:r>
            <w:r w:rsidRPr="00110892">
              <w:rPr>
                <w:rFonts w:asciiTheme="minorHAnsi" w:hAnsiTheme="minorHAnsi"/>
                <w:spacing w:val="-7"/>
              </w:rPr>
              <w:t xml:space="preserve"> </w:t>
            </w:r>
            <w:r w:rsidRPr="00110892">
              <w:rPr>
                <w:rFonts w:asciiTheme="minorHAnsi" w:hAnsiTheme="minorHAnsi"/>
                <w:spacing w:val="-2"/>
              </w:rPr>
              <w:t>squirts)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50</w:t>
            </w:r>
          </w:p>
        </w:tc>
      </w:tr>
      <w:tr w:rsidR="004A2334" w:rsidRPr="00110892">
        <w:trPr>
          <w:trHeight w:val="431"/>
        </w:trPr>
        <w:tc>
          <w:tcPr>
            <w:tcW w:w="3119" w:type="dxa"/>
            <w:tcBorders>
              <w:top w:val="single" w:sz="4" w:space="0" w:color="000000"/>
              <w:bottom w:val="single" w:sz="4" w:space="0" w:color="000000"/>
            </w:tcBorders>
          </w:tcPr>
          <w:p w:rsidR="004A2334" w:rsidRPr="00110892" w:rsidRDefault="00AC1E8E">
            <w:pPr>
              <w:pStyle w:val="TableParagraph"/>
              <w:spacing w:before="64"/>
              <w:ind w:left="117"/>
              <w:rPr>
                <w:rFonts w:asciiTheme="minorHAnsi" w:hAnsiTheme="minorHAnsi"/>
              </w:rPr>
            </w:pPr>
            <w:r w:rsidRPr="00110892">
              <w:rPr>
                <w:rFonts w:asciiTheme="minorHAnsi" w:hAnsiTheme="minorHAnsi"/>
              </w:rPr>
              <w:t>Serpulidae</w:t>
            </w:r>
            <w:r w:rsidRPr="00110892">
              <w:rPr>
                <w:rFonts w:asciiTheme="minorHAnsi" w:hAnsiTheme="minorHAnsi"/>
                <w:spacing w:val="-8"/>
              </w:rPr>
              <w:t xml:space="preserve"> </w:t>
            </w:r>
            <w:r w:rsidRPr="00110892">
              <w:rPr>
                <w:rFonts w:asciiTheme="minorHAnsi" w:hAnsiTheme="minorHAnsi"/>
              </w:rPr>
              <w:t>(tube</w:t>
            </w:r>
            <w:r w:rsidRPr="00110892">
              <w:rPr>
                <w:rFonts w:asciiTheme="minorHAnsi" w:hAnsiTheme="minorHAnsi"/>
                <w:spacing w:val="-7"/>
              </w:rPr>
              <w:t xml:space="preserve"> </w:t>
            </w:r>
            <w:r w:rsidRPr="00110892">
              <w:rPr>
                <w:rFonts w:asciiTheme="minorHAnsi" w:hAnsiTheme="minorHAnsi"/>
                <w:spacing w:val="-2"/>
              </w:rPr>
              <w:t>worms)</w:t>
            </w:r>
          </w:p>
        </w:tc>
        <w:tc>
          <w:tcPr>
            <w:tcW w:w="3833" w:type="dxa"/>
            <w:tcBorders>
              <w:top w:val="single" w:sz="4" w:space="0" w:color="000000"/>
              <w:bottom w:val="single" w:sz="4" w:space="0" w:color="000000"/>
            </w:tcBorders>
          </w:tcPr>
          <w:p w:rsidR="004A2334" w:rsidRPr="00110892" w:rsidRDefault="00AC1E8E">
            <w:pPr>
              <w:pStyle w:val="TableParagraph"/>
              <w:spacing w:before="64"/>
              <w:ind w:right="1726"/>
              <w:jc w:val="right"/>
              <w:rPr>
                <w:rFonts w:asciiTheme="minorHAnsi" w:hAnsiTheme="minorHAnsi"/>
              </w:rPr>
            </w:pPr>
            <w:r w:rsidRPr="00110892">
              <w:rPr>
                <w:rFonts w:asciiTheme="minorHAnsi" w:hAnsiTheme="minorHAnsi"/>
                <w:spacing w:val="-5"/>
              </w:rPr>
              <w:t>51</w:t>
            </w:r>
          </w:p>
        </w:tc>
      </w:tr>
    </w:tbl>
    <w:p w:rsidR="004A2334" w:rsidRPr="00110892" w:rsidRDefault="004A2334">
      <w:pPr>
        <w:pStyle w:val="BodyText"/>
        <w:spacing w:before="251"/>
        <w:rPr>
          <w:rFonts w:asciiTheme="minorHAnsi" w:hAnsiTheme="minorHAnsi"/>
          <w:b/>
        </w:rPr>
      </w:pPr>
    </w:p>
    <w:p w:rsidR="004A2334" w:rsidRPr="00110892" w:rsidRDefault="00AC1E8E">
      <w:pPr>
        <w:pStyle w:val="BodyText"/>
        <w:spacing w:line="276" w:lineRule="auto"/>
        <w:ind w:left="115"/>
        <w:rPr>
          <w:rFonts w:asciiTheme="minorHAnsi" w:hAnsiTheme="minorHAnsi"/>
        </w:rPr>
      </w:pPr>
      <w:r w:rsidRPr="00110892">
        <w:rPr>
          <w:rFonts w:asciiTheme="minorHAnsi" w:hAnsiTheme="minorHAnsi"/>
        </w:rPr>
        <w:t>It was also noted in Hibberd et al. (2014) that the ‘Western Plateau’ site, while predicted to have moderate</w:t>
      </w:r>
      <w:r w:rsidRPr="00110892">
        <w:rPr>
          <w:rFonts w:asciiTheme="minorHAnsi" w:hAnsiTheme="minorHAnsi"/>
          <w:spacing w:val="-3"/>
        </w:rPr>
        <w:t xml:space="preserve"> </w:t>
      </w:r>
      <w:r w:rsidRPr="00110892">
        <w:rPr>
          <w:rFonts w:asciiTheme="minorHAnsi" w:hAnsiTheme="minorHAnsi"/>
        </w:rPr>
        <w:t>levels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biomass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habitat-forming</w:t>
      </w:r>
      <w:r w:rsidRPr="00110892">
        <w:rPr>
          <w:rFonts w:asciiTheme="minorHAnsi" w:hAnsiTheme="minorHAnsi"/>
          <w:spacing w:val="-3"/>
        </w:rPr>
        <w:t xml:space="preserve"> </w:t>
      </w:r>
      <w:r w:rsidRPr="00110892">
        <w:rPr>
          <w:rFonts w:asciiTheme="minorHAnsi" w:hAnsiTheme="minorHAnsi"/>
        </w:rPr>
        <w:t>benthic</w:t>
      </w:r>
      <w:r w:rsidRPr="00110892">
        <w:rPr>
          <w:rFonts w:asciiTheme="minorHAnsi" w:hAnsiTheme="minorHAnsi"/>
          <w:spacing w:val="-3"/>
        </w:rPr>
        <w:t xml:space="preserve"> </w:t>
      </w:r>
      <w:r w:rsidRPr="00110892">
        <w:rPr>
          <w:rFonts w:asciiTheme="minorHAnsi" w:hAnsiTheme="minorHAnsi"/>
        </w:rPr>
        <w:t>invertebrates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affinities</w:t>
      </w:r>
      <w:r w:rsidRPr="00110892">
        <w:rPr>
          <w:rFonts w:asciiTheme="minorHAnsi" w:hAnsiTheme="minorHAnsi"/>
          <w:spacing w:val="-3"/>
        </w:rPr>
        <w:t xml:space="preserve"> </w:t>
      </w:r>
      <w:r w:rsidRPr="00110892">
        <w:rPr>
          <w:rFonts w:asciiTheme="minorHAnsi" w:hAnsiTheme="minorHAnsi"/>
        </w:rPr>
        <w:t>with</w:t>
      </w:r>
      <w:r w:rsidRPr="00110892">
        <w:rPr>
          <w:rFonts w:asciiTheme="minorHAnsi" w:hAnsiTheme="minorHAnsi"/>
          <w:spacing w:val="-3"/>
        </w:rPr>
        <w:t xml:space="preserve"> </w:t>
      </w:r>
      <w:r w:rsidRPr="00110892">
        <w:rPr>
          <w:rFonts w:asciiTheme="minorHAnsi" w:hAnsiTheme="minorHAnsi"/>
        </w:rPr>
        <w:t>other</w:t>
      </w:r>
      <w:r w:rsidRPr="00110892">
        <w:rPr>
          <w:rFonts w:asciiTheme="minorHAnsi" w:hAnsiTheme="minorHAnsi"/>
          <w:spacing w:val="-3"/>
        </w:rPr>
        <w:t xml:space="preserve"> </w:t>
      </w:r>
      <w:r w:rsidRPr="00110892">
        <w:rPr>
          <w:rFonts w:asciiTheme="minorHAnsi" w:hAnsiTheme="minorHAnsi"/>
        </w:rPr>
        <w:t>parts</w:t>
      </w:r>
      <w:r w:rsidRPr="00110892">
        <w:rPr>
          <w:rFonts w:asciiTheme="minorHAnsi" w:hAnsiTheme="minorHAnsi"/>
          <w:spacing w:val="-3"/>
        </w:rPr>
        <w:t xml:space="preserve"> </w:t>
      </w:r>
      <w:r w:rsidRPr="00110892">
        <w:rPr>
          <w:rFonts w:asciiTheme="minorHAnsi" w:hAnsiTheme="minorHAnsi"/>
        </w:rPr>
        <w:t>of the southern plateau, was distinct from other assemblages and contained species that were not present at locations sampled in the Marine Reserve.</w:t>
      </w:r>
    </w:p>
    <w:p w:rsidR="004A2334" w:rsidRPr="00110892" w:rsidRDefault="00AC1E8E">
      <w:pPr>
        <w:pStyle w:val="Heading3"/>
        <w:numPr>
          <w:ilvl w:val="2"/>
          <w:numId w:val="2"/>
        </w:numPr>
        <w:tabs>
          <w:tab w:val="left" w:pos="1080"/>
        </w:tabs>
        <w:spacing w:before="201"/>
        <w:ind w:left="1080"/>
        <w:rPr>
          <w:rFonts w:asciiTheme="minorHAnsi" w:hAnsiTheme="minorHAnsi"/>
        </w:rPr>
      </w:pPr>
      <w:r w:rsidRPr="00110892">
        <w:rPr>
          <w:rFonts w:asciiTheme="minorHAnsi" w:hAnsiTheme="minorHAnsi"/>
        </w:rPr>
        <w:t>Seabirds</w:t>
      </w:r>
      <w:r w:rsidRPr="00110892">
        <w:rPr>
          <w:rFonts w:asciiTheme="minorHAnsi" w:hAnsiTheme="minorHAnsi"/>
          <w:spacing w:val="-8"/>
        </w:rPr>
        <w:t xml:space="preserve"> </w:t>
      </w:r>
      <w:r w:rsidRPr="00110892">
        <w:rPr>
          <w:rFonts w:asciiTheme="minorHAnsi" w:hAnsiTheme="minorHAnsi"/>
        </w:rPr>
        <w:t>and</w:t>
      </w:r>
      <w:r w:rsidRPr="00110892">
        <w:rPr>
          <w:rFonts w:asciiTheme="minorHAnsi" w:hAnsiTheme="minorHAnsi"/>
          <w:spacing w:val="-7"/>
        </w:rPr>
        <w:t xml:space="preserve"> </w:t>
      </w:r>
      <w:r w:rsidRPr="00110892">
        <w:rPr>
          <w:rFonts w:asciiTheme="minorHAnsi" w:hAnsiTheme="minorHAnsi"/>
          <w:spacing w:val="-2"/>
        </w:rPr>
        <w:t>mammals</w:t>
      </w:r>
    </w:p>
    <w:p w:rsidR="004A2334" w:rsidRPr="00110892" w:rsidRDefault="00AC1E8E" w:rsidP="007D1E59">
      <w:pPr>
        <w:pStyle w:val="BodyText"/>
        <w:spacing w:before="238" w:line="273" w:lineRule="auto"/>
        <w:ind w:left="115" w:right="114"/>
        <w:rPr>
          <w:rFonts w:asciiTheme="minorHAnsi" w:hAnsiTheme="minorHAnsi"/>
        </w:rPr>
        <w:sectPr w:rsidR="004A2334" w:rsidRPr="00110892">
          <w:headerReference w:type="default" r:id="rId35"/>
          <w:footerReference w:type="default" r:id="rId36"/>
          <w:pgSz w:w="11910" w:h="16840"/>
          <w:pgMar w:top="1040" w:right="1320" w:bottom="1000" w:left="1300" w:header="566" w:footer="813" w:gutter="0"/>
          <w:pgNumType w:start="19"/>
          <w:cols w:space="720"/>
        </w:sectPr>
      </w:pPr>
      <w:r w:rsidRPr="00110892">
        <w:rPr>
          <w:rFonts w:asciiTheme="minorHAnsi" w:hAnsiTheme="minorHAnsi"/>
        </w:rPr>
        <w:t>Using a threshold of 75</w:t>
      </w:r>
      <w:r w:rsidR="007D1E59" w:rsidRPr="00110892">
        <w:rPr>
          <w:rFonts w:asciiTheme="minorHAnsi" w:hAnsiTheme="minorHAnsi"/>
        </w:rPr>
        <w:t xml:space="preserve"> percent</w:t>
      </w:r>
      <w:r w:rsidRPr="00110892">
        <w:rPr>
          <w:rFonts w:asciiTheme="minorHAnsi" w:hAnsiTheme="minorHAnsi"/>
        </w:rPr>
        <w:t xml:space="preserve"> or greater global importance from Hindell et al. 2020 and Ropert-Coudert</w:t>
      </w:r>
      <w:r w:rsidRPr="00110892">
        <w:rPr>
          <w:rFonts w:asciiTheme="minorHAnsi" w:hAnsiTheme="minorHAnsi"/>
          <w:spacing w:val="40"/>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1"/>
        </w:rPr>
        <w:t xml:space="preserve"> </w:t>
      </w:r>
      <w:r w:rsidRPr="00110892">
        <w:rPr>
          <w:rFonts w:asciiTheme="minorHAnsi" w:hAnsiTheme="minorHAnsi"/>
        </w:rPr>
        <w:t>2020,</w:t>
      </w:r>
      <w:r w:rsidRPr="00110892">
        <w:rPr>
          <w:rFonts w:asciiTheme="minorHAnsi" w:hAnsiTheme="minorHAnsi"/>
          <w:spacing w:val="-2"/>
        </w:rPr>
        <w:t xml:space="preserve"> </w:t>
      </w:r>
      <w:r w:rsidRPr="00110892">
        <w:rPr>
          <w:rFonts w:asciiTheme="minorHAnsi" w:hAnsiTheme="minorHAnsi"/>
        </w:rPr>
        <w:t>between</w:t>
      </w:r>
      <w:r w:rsidRPr="00110892">
        <w:rPr>
          <w:rFonts w:asciiTheme="minorHAnsi" w:hAnsiTheme="minorHAnsi"/>
          <w:spacing w:val="-2"/>
        </w:rPr>
        <w:t xml:space="preserve"> </w:t>
      </w:r>
      <w:r w:rsidRPr="00110892">
        <w:rPr>
          <w:rFonts w:asciiTheme="minorHAnsi" w:hAnsiTheme="minorHAnsi"/>
        </w:rPr>
        <w:t>11</w:t>
      </w:r>
      <w:r w:rsidR="007D1E59" w:rsidRPr="00110892">
        <w:rPr>
          <w:rFonts w:asciiTheme="minorHAnsi" w:hAnsiTheme="minorHAnsi"/>
        </w:rPr>
        <w:t xml:space="preserve"> percent</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39</w:t>
      </w:r>
      <w:r w:rsidR="007D1E59" w:rsidRPr="00110892">
        <w:rPr>
          <w:rFonts w:asciiTheme="minorHAnsi" w:hAnsiTheme="minorHAnsi"/>
        </w:rPr>
        <w:t xml:space="preserve"> percent</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globally</w:t>
      </w:r>
      <w:r w:rsidRPr="00110892">
        <w:rPr>
          <w:rFonts w:asciiTheme="minorHAnsi" w:hAnsiTheme="minorHAnsi"/>
          <w:spacing w:val="-2"/>
        </w:rPr>
        <w:t xml:space="preserve"> </w:t>
      </w:r>
      <w:r w:rsidRPr="00110892">
        <w:rPr>
          <w:rFonts w:asciiTheme="minorHAnsi" w:hAnsiTheme="minorHAnsi"/>
        </w:rPr>
        <w:t>important</w:t>
      </w:r>
      <w:r w:rsidRPr="00110892">
        <w:rPr>
          <w:rFonts w:asciiTheme="minorHAnsi" w:hAnsiTheme="minorHAnsi"/>
          <w:spacing w:val="-2"/>
        </w:rPr>
        <w:t xml:space="preserve"> </w:t>
      </w:r>
      <w:r w:rsidRPr="00110892">
        <w:rPr>
          <w:rFonts w:asciiTheme="minorHAnsi" w:hAnsiTheme="minorHAnsi"/>
        </w:rPr>
        <w:t>habitat</w:t>
      </w:r>
      <w:r w:rsidRPr="00110892">
        <w:rPr>
          <w:rFonts w:asciiTheme="minorHAnsi" w:hAnsiTheme="minorHAnsi"/>
          <w:spacing w:val="-1"/>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seals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seabirds</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estimated</w:t>
      </w:r>
      <w:r w:rsidRPr="00110892">
        <w:rPr>
          <w:rFonts w:asciiTheme="minorHAnsi" w:hAnsiTheme="minorHAnsi"/>
          <w:spacing w:val="-1"/>
        </w:rPr>
        <w:t xml:space="preserve"> </w:t>
      </w:r>
      <w:r w:rsidRPr="00110892">
        <w:rPr>
          <w:rFonts w:asciiTheme="minorHAnsi" w:hAnsiTheme="minorHAnsi"/>
        </w:rPr>
        <w:t>to be represented in the HIMI Marine Reserve. The inclusion of Shell Bank in the Marine Reserve makes</w:t>
      </w:r>
      <w:r w:rsidR="007D1E59" w:rsidRPr="00110892">
        <w:rPr>
          <w:rFonts w:asciiTheme="minorHAnsi" w:hAnsiTheme="minorHAnsi"/>
        </w:rPr>
        <w:t xml:space="preserve"> a substantial contribution to representation of important habitat for</w:t>
      </w:r>
    </w:p>
    <w:p w:rsidR="004A2334" w:rsidRPr="00110892" w:rsidRDefault="00AC1E8E">
      <w:pPr>
        <w:pStyle w:val="BodyText"/>
        <w:spacing w:before="93" w:line="276" w:lineRule="auto"/>
        <w:ind w:left="115" w:right="371"/>
        <w:jc w:val="both"/>
        <w:rPr>
          <w:rFonts w:asciiTheme="minorHAnsi" w:hAnsiTheme="minorHAnsi"/>
        </w:rPr>
      </w:pPr>
      <w:r w:rsidRPr="00110892">
        <w:rPr>
          <w:rFonts w:asciiTheme="minorHAnsi" w:hAnsiTheme="minorHAnsi"/>
        </w:rPr>
        <w:lastRenderedPageBreak/>
        <w:t>southern elephant seals, and king</w:t>
      </w:r>
      <w:r w:rsidRPr="00110892">
        <w:rPr>
          <w:rFonts w:asciiTheme="minorHAnsi" w:hAnsiTheme="minorHAnsi"/>
          <w:spacing w:val="-3"/>
        </w:rPr>
        <w:t xml:space="preserve"> </w:t>
      </w:r>
      <w:r w:rsidRPr="00110892">
        <w:rPr>
          <w:rFonts w:asciiTheme="minorHAnsi" w:hAnsiTheme="minorHAnsi"/>
        </w:rPr>
        <w:t>penguins,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lesser</w:t>
      </w:r>
      <w:r w:rsidRPr="00110892">
        <w:rPr>
          <w:rFonts w:asciiTheme="minorHAnsi" w:hAnsiTheme="minorHAnsi"/>
          <w:spacing w:val="-3"/>
        </w:rPr>
        <w:t xml:space="preserve"> </w:t>
      </w:r>
      <w:r w:rsidRPr="00110892">
        <w:rPr>
          <w:rFonts w:asciiTheme="minorHAnsi" w:hAnsiTheme="minorHAnsi"/>
        </w:rPr>
        <w:t>extent</w:t>
      </w:r>
      <w:r w:rsidRPr="00110892">
        <w:rPr>
          <w:rFonts w:asciiTheme="minorHAnsi" w:hAnsiTheme="minorHAnsi"/>
          <w:spacing w:val="-3"/>
        </w:rPr>
        <w:t xml:space="preserve"> </w:t>
      </w:r>
      <w:r w:rsidRPr="00110892">
        <w:rPr>
          <w:rFonts w:asciiTheme="minorHAnsi" w:hAnsiTheme="minorHAnsi"/>
        </w:rPr>
        <w:t>macaroni</w:t>
      </w:r>
      <w:r w:rsidRPr="00110892">
        <w:rPr>
          <w:rFonts w:asciiTheme="minorHAnsi" w:hAnsiTheme="minorHAnsi"/>
          <w:spacing w:val="-3"/>
        </w:rPr>
        <w:t xml:space="preserve"> </w:t>
      </w:r>
      <w:proofErr w:type="gramStart"/>
      <w:r w:rsidRPr="00110892">
        <w:rPr>
          <w:rFonts w:asciiTheme="minorHAnsi" w:hAnsiTheme="minorHAnsi"/>
        </w:rPr>
        <w:t>penguins</w:t>
      </w:r>
      <w:proofErr w:type="gramEnd"/>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Light-mantled</w:t>
      </w:r>
      <w:r w:rsidRPr="00110892">
        <w:rPr>
          <w:rFonts w:asciiTheme="minorHAnsi" w:hAnsiTheme="minorHAnsi"/>
          <w:spacing w:val="-3"/>
        </w:rPr>
        <w:t xml:space="preserve"> </w:t>
      </w:r>
      <w:r w:rsidRPr="00110892">
        <w:rPr>
          <w:rFonts w:asciiTheme="minorHAnsi" w:hAnsiTheme="minorHAnsi"/>
        </w:rPr>
        <w:t>albatross</w:t>
      </w:r>
      <w:r w:rsidRPr="00110892">
        <w:rPr>
          <w:rFonts w:asciiTheme="minorHAnsi" w:hAnsiTheme="minorHAnsi"/>
          <w:spacing w:val="-3"/>
        </w:rPr>
        <w:t xml:space="preserve"> </w:t>
      </w:r>
      <w:r w:rsidRPr="00110892">
        <w:rPr>
          <w:rFonts w:asciiTheme="minorHAnsi" w:hAnsiTheme="minorHAnsi"/>
        </w:rPr>
        <w:t>habitat</w:t>
      </w:r>
      <w:r w:rsidRPr="00110892">
        <w:rPr>
          <w:rFonts w:asciiTheme="minorHAnsi" w:hAnsiTheme="minorHAnsi"/>
          <w:spacing w:val="-3"/>
        </w:rPr>
        <w:t xml:space="preserve"> </w:t>
      </w:r>
      <w:r w:rsidRPr="00110892">
        <w:rPr>
          <w:rFonts w:asciiTheme="minorHAnsi" w:hAnsiTheme="minorHAnsi"/>
        </w:rPr>
        <w:t>was</w:t>
      </w:r>
      <w:r w:rsidRPr="00110892">
        <w:rPr>
          <w:rFonts w:asciiTheme="minorHAnsi" w:hAnsiTheme="minorHAnsi"/>
          <w:spacing w:val="-2"/>
        </w:rPr>
        <w:t xml:space="preserve"> </w:t>
      </w:r>
      <w:r w:rsidRPr="00110892">
        <w:rPr>
          <w:rFonts w:asciiTheme="minorHAnsi" w:hAnsiTheme="minorHAnsi"/>
        </w:rPr>
        <w:t>least well represented because the Marine Reserve does not extend over deep waters to the south and southeast</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Heard</w:t>
      </w:r>
      <w:r w:rsidRPr="00110892">
        <w:rPr>
          <w:rFonts w:asciiTheme="minorHAnsi" w:hAnsiTheme="minorHAnsi"/>
          <w:spacing w:val="-1"/>
        </w:rPr>
        <w:t xml:space="preserve"> </w:t>
      </w:r>
      <w:r w:rsidRPr="00110892">
        <w:rPr>
          <w:rFonts w:asciiTheme="minorHAnsi" w:hAnsiTheme="minorHAnsi"/>
        </w:rPr>
        <w:t>Island that</w:t>
      </w:r>
      <w:r w:rsidRPr="00110892">
        <w:rPr>
          <w:rFonts w:asciiTheme="minorHAnsi" w:hAnsiTheme="minorHAnsi"/>
          <w:spacing w:val="-1"/>
        </w:rPr>
        <w:t xml:space="preserve"> </w:t>
      </w:r>
      <w:r w:rsidRPr="00110892">
        <w:rPr>
          <w:rFonts w:asciiTheme="minorHAnsi" w:hAnsiTheme="minorHAnsi"/>
        </w:rPr>
        <w:t>are</w:t>
      </w:r>
      <w:r w:rsidRPr="00110892">
        <w:rPr>
          <w:rFonts w:asciiTheme="minorHAnsi" w:hAnsiTheme="minorHAnsi"/>
          <w:spacing w:val="-1"/>
        </w:rPr>
        <w:t xml:space="preserve"> </w:t>
      </w:r>
      <w:r w:rsidRPr="00110892">
        <w:rPr>
          <w:rFonts w:asciiTheme="minorHAnsi" w:hAnsiTheme="minorHAnsi"/>
        </w:rPr>
        <w:t>predicted</w:t>
      </w:r>
      <w:r w:rsidRPr="00110892">
        <w:rPr>
          <w:rFonts w:asciiTheme="minorHAnsi" w:hAnsiTheme="minorHAnsi"/>
          <w:spacing w:val="-1"/>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be</w:t>
      </w:r>
      <w:r w:rsidRPr="00110892">
        <w:rPr>
          <w:rFonts w:asciiTheme="minorHAnsi" w:hAnsiTheme="minorHAnsi"/>
          <w:spacing w:val="-1"/>
        </w:rPr>
        <w:t xml:space="preserve"> </w:t>
      </w:r>
      <w:r w:rsidRPr="00110892">
        <w:rPr>
          <w:rFonts w:asciiTheme="minorHAnsi" w:hAnsiTheme="minorHAnsi"/>
        </w:rPr>
        <w:t>important</w:t>
      </w:r>
      <w:r w:rsidRPr="00110892">
        <w:rPr>
          <w:rFonts w:asciiTheme="minorHAnsi" w:hAnsiTheme="minorHAnsi"/>
          <w:spacing w:val="-1"/>
        </w:rPr>
        <w:t xml:space="preserve"> </w:t>
      </w:r>
      <w:r w:rsidRPr="00110892">
        <w:rPr>
          <w:rFonts w:asciiTheme="minorHAnsi" w:hAnsiTheme="minorHAnsi"/>
        </w:rPr>
        <w:t>to</w:t>
      </w:r>
      <w:r w:rsidRPr="00110892">
        <w:rPr>
          <w:rFonts w:asciiTheme="minorHAnsi" w:hAnsiTheme="minorHAnsi"/>
          <w:spacing w:val="-1"/>
        </w:rPr>
        <w:t xml:space="preserve"> </w:t>
      </w:r>
      <w:r w:rsidRPr="00110892">
        <w:rPr>
          <w:rFonts w:asciiTheme="minorHAnsi" w:hAnsiTheme="minorHAnsi"/>
        </w:rPr>
        <w:t>that</w:t>
      </w:r>
      <w:r w:rsidRPr="00110892">
        <w:rPr>
          <w:rFonts w:asciiTheme="minorHAnsi" w:hAnsiTheme="minorHAnsi"/>
          <w:spacing w:val="-1"/>
        </w:rPr>
        <w:t xml:space="preserve"> </w:t>
      </w:r>
      <w:r w:rsidRPr="00110892">
        <w:rPr>
          <w:rFonts w:asciiTheme="minorHAnsi" w:hAnsiTheme="minorHAnsi"/>
        </w:rPr>
        <w:t>species.</w:t>
      </w:r>
      <w:r w:rsidRPr="00110892">
        <w:rPr>
          <w:rFonts w:asciiTheme="minorHAnsi" w:hAnsiTheme="minorHAnsi"/>
          <w:spacing w:val="-1"/>
        </w:rPr>
        <w:t xml:space="preserve"> </w:t>
      </w:r>
      <w:r w:rsidRPr="00110892">
        <w:rPr>
          <w:rFonts w:asciiTheme="minorHAnsi" w:hAnsiTheme="minorHAnsi"/>
        </w:rPr>
        <w:t>Using</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criterion</w:t>
      </w:r>
      <w:r w:rsidRPr="00110892">
        <w:rPr>
          <w:rFonts w:asciiTheme="minorHAnsi" w:hAnsiTheme="minorHAnsi"/>
          <w:spacing w:val="-1"/>
        </w:rPr>
        <w:t xml:space="preserve"> </w:t>
      </w:r>
      <w:r w:rsidRPr="00110892">
        <w:rPr>
          <w:rFonts w:asciiTheme="minorHAnsi" w:hAnsiTheme="minorHAnsi"/>
        </w:rPr>
        <w:t>of 75</w:t>
      </w:r>
      <w:r w:rsidR="007D1E59" w:rsidRPr="00110892">
        <w:rPr>
          <w:rFonts w:asciiTheme="minorHAnsi" w:hAnsiTheme="minorHAnsi"/>
        </w:rPr>
        <w:t xml:space="preserve"> percent</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greater,</w:t>
      </w:r>
      <w:r w:rsidRPr="00110892">
        <w:rPr>
          <w:rFonts w:asciiTheme="minorHAnsi" w:hAnsiTheme="minorHAnsi"/>
          <w:spacing w:val="-2"/>
        </w:rPr>
        <w:t xml:space="preserve"> </w:t>
      </w:r>
      <w:r w:rsidRPr="00110892">
        <w:rPr>
          <w:rFonts w:asciiTheme="minorHAnsi" w:hAnsiTheme="minorHAnsi"/>
        </w:rPr>
        <w:t>no</w:t>
      </w:r>
      <w:r w:rsidRPr="00110892">
        <w:rPr>
          <w:rFonts w:asciiTheme="minorHAnsi" w:hAnsiTheme="minorHAnsi"/>
          <w:spacing w:val="-2"/>
        </w:rPr>
        <w:t xml:space="preserve"> </w:t>
      </w:r>
      <w:r w:rsidRPr="00110892">
        <w:rPr>
          <w:rFonts w:asciiTheme="minorHAnsi" w:hAnsiTheme="minorHAnsi"/>
        </w:rPr>
        <w:t>globally</w:t>
      </w:r>
      <w:r w:rsidRPr="00110892">
        <w:rPr>
          <w:rFonts w:asciiTheme="minorHAnsi" w:hAnsiTheme="minorHAnsi"/>
          <w:spacing w:val="-2"/>
        </w:rPr>
        <w:t xml:space="preserve"> </w:t>
      </w:r>
      <w:r w:rsidRPr="00110892">
        <w:rPr>
          <w:rFonts w:asciiTheme="minorHAnsi" w:hAnsiTheme="minorHAnsi"/>
        </w:rPr>
        <w:t>important</w:t>
      </w:r>
      <w:r w:rsidRPr="00110892">
        <w:rPr>
          <w:rFonts w:asciiTheme="minorHAnsi" w:hAnsiTheme="minorHAnsi"/>
          <w:spacing w:val="-2"/>
        </w:rPr>
        <w:t xml:space="preserve"> </w:t>
      </w:r>
      <w:r w:rsidRPr="00110892">
        <w:rPr>
          <w:rFonts w:asciiTheme="minorHAnsi" w:hAnsiTheme="minorHAnsi"/>
        </w:rPr>
        <w:t>habitat</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Antarctic</w:t>
      </w:r>
      <w:r w:rsidRPr="00110892">
        <w:rPr>
          <w:rFonts w:asciiTheme="minorHAnsi" w:hAnsiTheme="minorHAnsi"/>
          <w:spacing w:val="-2"/>
        </w:rPr>
        <w:t xml:space="preserve"> </w:t>
      </w:r>
      <w:r w:rsidRPr="00110892">
        <w:rPr>
          <w:rFonts w:asciiTheme="minorHAnsi" w:hAnsiTheme="minorHAnsi"/>
        </w:rPr>
        <w:t>fur</w:t>
      </w:r>
      <w:r w:rsidRPr="00110892">
        <w:rPr>
          <w:rFonts w:asciiTheme="minorHAnsi" w:hAnsiTheme="minorHAnsi"/>
          <w:spacing w:val="-2"/>
        </w:rPr>
        <w:t xml:space="preserve"> </w:t>
      </w:r>
      <w:r w:rsidRPr="00110892">
        <w:rPr>
          <w:rFonts w:asciiTheme="minorHAnsi" w:hAnsiTheme="minorHAnsi"/>
        </w:rPr>
        <w:t>seals</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black-browed</w:t>
      </w:r>
      <w:r w:rsidRPr="00110892">
        <w:rPr>
          <w:rFonts w:asciiTheme="minorHAnsi" w:hAnsiTheme="minorHAnsi"/>
          <w:spacing w:val="-2"/>
        </w:rPr>
        <w:t xml:space="preserve"> </w:t>
      </w:r>
      <w:r w:rsidRPr="00110892">
        <w:rPr>
          <w:rFonts w:asciiTheme="minorHAnsi" w:hAnsiTheme="minorHAnsi"/>
        </w:rPr>
        <w:t>albatross</w:t>
      </w:r>
      <w:r w:rsidRPr="00110892">
        <w:rPr>
          <w:rFonts w:asciiTheme="minorHAnsi" w:hAnsiTheme="minorHAnsi"/>
          <w:spacing w:val="-2"/>
        </w:rPr>
        <w:t xml:space="preserve"> </w:t>
      </w:r>
      <w:r w:rsidRPr="00110892">
        <w:rPr>
          <w:rFonts w:asciiTheme="minorHAnsi" w:hAnsiTheme="minorHAnsi"/>
        </w:rPr>
        <w:t>was identified in the HIMI EEZ.</w:t>
      </w:r>
    </w:p>
    <w:p w:rsidR="004A2334" w:rsidRPr="00110892" w:rsidRDefault="00AC1E8E">
      <w:pPr>
        <w:spacing w:before="202"/>
        <w:ind w:left="115" w:right="204"/>
        <w:rPr>
          <w:rFonts w:asciiTheme="minorHAnsi" w:hAnsiTheme="minorHAnsi"/>
          <w:b/>
          <w:sz w:val="24"/>
        </w:rPr>
      </w:pPr>
      <w:bookmarkStart w:id="20" w:name="_bookmark19"/>
      <w:bookmarkEnd w:id="20"/>
      <w:r w:rsidRPr="00110892">
        <w:rPr>
          <w:rFonts w:asciiTheme="minorHAnsi" w:hAnsiTheme="minorHAnsi"/>
          <w:b/>
          <w:sz w:val="24"/>
        </w:rPr>
        <w:t>Table</w:t>
      </w:r>
      <w:r w:rsidRPr="00110892">
        <w:rPr>
          <w:rFonts w:asciiTheme="minorHAnsi" w:hAnsiTheme="minorHAnsi"/>
          <w:b/>
          <w:spacing w:val="-4"/>
          <w:sz w:val="24"/>
        </w:rPr>
        <w:t xml:space="preserve"> </w:t>
      </w:r>
      <w:r w:rsidRPr="00110892">
        <w:rPr>
          <w:rFonts w:asciiTheme="minorHAnsi" w:hAnsiTheme="minorHAnsi"/>
          <w:b/>
          <w:sz w:val="24"/>
        </w:rPr>
        <w:t>3</w:t>
      </w:r>
      <w:r w:rsidRPr="00110892">
        <w:rPr>
          <w:rFonts w:asciiTheme="minorHAnsi" w:hAnsiTheme="minorHAnsi"/>
          <w:b/>
          <w:spacing w:val="-3"/>
          <w:sz w:val="24"/>
        </w:rPr>
        <w:t xml:space="preserve"> </w:t>
      </w:r>
      <w:r w:rsidRPr="00110892">
        <w:rPr>
          <w:rFonts w:asciiTheme="minorHAnsi" w:hAnsiTheme="minorHAnsi"/>
          <w:b/>
          <w:sz w:val="24"/>
        </w:rPr>
        <w:t>Estimated</w:t>
      </w:r>
      <w:r w:rsidRPr="00110892">
        <w:rPr>
          <w:rFonts w:asciiTheme="minorHAnsi" w:hAnsiTheme="minorHAnsi"/>
          <w:b/>
          <w:spacing w:val="-4"/>
          <w:sz w:val="24"/>
        </w:rPr>
        <w:t xml:space="preserve"> </w:t>
      </w:r>
      <w:r w:rsidRPr="00110892">
        <w:rPr>
          <w:rFonts w:asciiTheme="minorHAnsi" w:hAnsiTheme="minorHAnsi"/>
          <w:b/>
          <w:sz w:val="24"/>
        </w:rPr>
        <w:t>representation</w:t>
      </w:r>
      <w:r w:rsidRPr="00110892">
        <w:rPr>
          <w:rFonts w:asciiTheme="minorHAnsi" w:hAnsiTheme="minorHAnsi"/>
          <w:b/>
          <w:spacing w:val="-4"/>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globally</w:t>
      </w:r>
      <w:r w:rsidRPr="00110892">
        <w:rPr>
          <w:rFonts w:asciiTheme="minorHAnsi" w:hAnsiTheme="minorHAnsi"/>
          <w:b/>
          <w:spacing w:val="-4"/>
          <w:sz w:val="24"/>
        </w:rPr>
        <w:t xml:space="preserve"> </w:t>
      </w:r>
      <w:r w:rsidRPr="00110892">
        <w:rPr>
          <w:rFonts w:asciiTheme="minorHAnsi" w:hAnsiTheme="minorHAnsi"/>
          <w:b/>
          <w:sz w:val="24"/>
        </w:rPr>
        <w:t>important</w:t>
      </w:r>
      <w:r w:rsidRPr="00110892">
        <w:rPr>
          <w:rFonts w:asciiTheme="minorHAnsi" w:hAnsiTheme="minorHAnsi"/>
          <w:b/>
          <w:spacing w:val="-3"/>
          <w:sz w:val="24"/>
        </w:rPr>
        <w:t xml:space="preserve"> </w:t>
      </w:r>
      <w:r w:rsidRPr="00110892">
        <w:rPr>
          <w:rFonts w:asciiTheme="minorHAnsi" w:hAnsiTheme="minorHAnsi"/>
          <w:b/>
          <w:sz w:val="24"/>
        </w:rPr>
        <w:t>habitat</w:t>
      </w:r>
      <w:r w:rsidRPr="00110892">
        <w:rPr>
          <w:rFonts w:asciiTheme="minorHAnsi" w:hAnsiTheme="minorHAnsi"/>
          <w:b/>
          <w:spacing w:val="-3"/>
          <w:sz w:val="24"/>
        </w:rPr>
        <w:t xml:space="preserve"> </w:t>
      </w:r>
      <w:r w:rsidRPr="00110892">
        <w:rPr>
          <w:rFonts w:asciiTheme="minorHAnsi" w:hAnsiTheme="minorHAnsi"/>
          <w:b/>
          <w:sz w:val="24"/>
        </w:rPr>
        <w:t>for</w:t>
      </w:r>
      <w:r w:rsidRPr="00110892">
        <w:rPr>
          <w:rFonts w:asciiTheme="minorHAnsi" w:hAnsiTheme="minorHAnsi"/>
          <w:b/>
          <w:spacing w:val="-4"/>
          <w:sz w:val="24"/>
        </w:rPr>
        <w:t xml:space="preserve"> </w:t>
      </w:r>
      <w:r w:rsidRPr="00110892">
        <w:rPr>
          <w:rFonts w:asciiTheme="minorHAnsi" w:hAnsiTheme="minorHAnsi"/>
          <w:b/>
          <w:sz w:val="24"/>
        </w:rPr>
        <w:t>seabirds</w:t>
      </w:r>
      <w:r w:rsidRPr="00110892">
        <w:rPr>
          <w:rFonts w:asciiTheme="minorHAnsi" w:hAnsiTheme="minorHAnsi"/>
          <w:b/>
          <w:spacing w:val="-3"/>
          <w:sz w:val="24"/>
        </w:rPr>
        <w:t xml:space="preserve"> </w:t>
      </w:r>
      <w:r w:rsidRPr="00110892">
        <w:rPr>
          <w:rFonts w:asciiTheme="minorHAnsi" w:hAnsiTheme="minorHAnsi"/>
          <w:b/>
          <w:sz w:val="24"/>
        </w:rPr>
        <w:t>and</w:t>
      </w:r>
      <w:r w:rsidRPr="00110892">
        <w:rPr>
          <w:rFonts w:asciiTheme="minorHAnsi" w:hAnsiTheme="minorHAnsi"/>
          <w:b/>
          <w:spacing w:val="-4"/>
          <w:sz w:val="24"/>
        </w:rPr>
        <w:t xml:space="preserve"> </w:t>
      </w:r>
      <w:r w:rsidRPr="00110892">
        <w:rPr>
          <w:rFonts w:asciiTheme="minorHAnsi" w:hAnsiTheme="minorHAnsi"/>
          <w:b/>
          <w:sz w:val="24"/>
        </w:rPr>
        <w:t>seals</w:t>
      </w:r>
      <w:r w:rsidRPr="00110892">
        <w:rPr>
          <w:rFonts w:asciiTheme="minorHAnsi" w:hAnsiTheme="minorHAnsi"/>
          <w:b/>
          <w:spacing w:val="-3"/>
          <w:sz w:val="24"/>
        </w:rPr>
        <w:t xml:space="preserve"> </w:t>
      </w:r>
      <w:r w:rsidRPr="00110892">
        <w:rPr>
          <w:rFonts w:asciiTheme="minorHAnsi" w:hAnsiTheme="minorHAnsi"/>
          <w:b/>
          <w:sz w:val="24"/>
        </w:rPr>
        <w:t xml:space="preserve">in the HIMI Marine Reserve at </w:t>
      </w:r>
      <w:r w:rsidR="007D1E59" w:rsidRPr="00110892">
        <w:rPr>
          <w:rFonts w:asciiTheme="minorHAnsi" w:hAnsiTheme="minorHAnsi"/>
          <w:b/>
          <w:sz w:val="24"/>
        </w:rPr>
        <w:t xml:space="preserve">more than </w:t>
      </w:r>
      <w:r w:rsidRPr="00110892">
        <w:rPr>
          <w:rFonts w:asciiTheme="minorHAnsi" w:hAnsiTheme="minorHAnsi"/>
          <w:b/>
          <w:sz w:val="24"/>
        </w:rPr>
        <w:t>75</w:t>
      </w:r>
      <w:r w:rsidR="007E5383">
        <w:rPr>
          <w:rFonts w:asciiTheme="minorHAnsi" w:hAnsiTheme="minorHAnsi"/>
          <w:b/>
          <w:sz w:val="24"/>
        </w:rPr>
        <w:t xml:space="preserve"> percent</w:t>
      </w:r>
      <w:r w:rsidRPr="00110892">
        <w:rPr>
          <w:rFonts w:asciiTheme="minorHAnsi" w:hAnsiTheme="minorHAnsi"/>
          <w:b/>
          <w:sz w:val="24"/>
        </w:rPr>
        <w:t xml:space="preserve"> importance level. NA= no habitat </w:t>
      </w:r>
      <w:proofErr w:type="gramStart"/>
      <w:r w:rsidRPr="00110892">
        <w:rPr>
          <w:rFonts w:asciiTheme="minorHAnsi" w:hAnsiTheme="minorHAnsi"/>
          <w:b/>
          <w:sz w:val="24"/>
        </w:rPr>
        <w:t xml:space="preserve">of </w:t>
      </w:r>
      <w:r w:rsidR="007D1E59" w:rsidRPr="00110892">
        <w:rPr>
          <w:rFonts w:asciiTheme="minorHAnsi" w:hAnsiTheme="minorHAnsi"/>
          <w:b/>
          <w:sz w:val="24"/>
        </w:rPr>
        <w:t xml:space="preserve"> more</w:t>
      </w:r>
      <w:proofErr w:type="gramEnd"/>
      <w:r w:rsidR="007D1E59" w:rsidRPr="00110892">
        <w:rPr>
          <w:rFonts w:asciiTheme="minorHAnsi" w:hAnsiTheme="minorHAnsi"/>
          <w:b/>
          <w:sz w:val="24"/>
        </w:rPr>
        <w:t xml:space="preserve"> than </w:t>
      </w:r>
      <w:r w:rsidRPr="00110892">
        <w:rPr>
          <w:rFonts w:asciiTheme="minorHAnsi" w:hAnsiTheme="minorHAnsi"/>
          <w:b/>
          <w:sz w:val="24"/>
        </w:rPr>
        <w:t>75</w:t>
      </w:r>
      <w:r w:rsidR="007D1E59" w:rsidRPr="00110892">
        <w:rPr>
          <w:rFonts w:asciiTheme="minorHAnsi" w:hAnsiTheme="minorHAnsi"/>
          <w:b/>
          <w:sz w:val="24"/>
        </w:rPr>
        <w:t xml:space="preserve"> percent</w:t>
      </w:r>
      <w:r w:rsidRPr="00110892">
        <w:rPr>
          <w:rFonts w:asciiTheme="minorHAnsi" w:hAnsiTheme="minorHAnsi"/>
          <w:b/>
          <w:sz w:val="24"/>
        </w:rPr>
        <w:t xml:space="preserve"> global importance present in HIMI EEZ.</w:t>
      </w:r>
    </w:p>
    <w:p w:rsidR="004A2334" w:rsidRPr="00110892" w:rsidRDefault="004A2334">
      <w:pPr>
        <w:pStyle w:val="BodyText"/>
        <w:spacing w:before="7" w:after="1"/>
        <w:rPr>
          <w:rFonts w:asciiTheme="minorHAnsi" w:hAnsiTheme="minorHAnsi"/>
          <w:b/>
          <w:sz w:val="9"/>
        </w:rPr>
      </w:pPr>
    </w:p>
    <w:tbl>
      <w:tblPr>
        <w:tblW w:w="0" w:type="auto"/>
        <w:tblInd w:w="253" w:type="dxa"/>
        <w:tblLayout w:type="fixed"/>
        <w:tblCellMar>
          <w:left w:w="0" w:type="dxa"/>
          <w:right w:w="0" w:type="dxa"/>
        </w:tblCellMar>
        <w:tblLook w:val="01E0" w:firstRow="1" w:lastRow="1" w:firstColumn="1" w:lastColumn="1" w:noHBand="0" w:noVBand="0"/>
      </w:tblPr>
      <w:tblGrid>
        <w:gridCol w:w="3160"/>
        <w:gridCol w:w="5216"/>
      </w:tblGrid>
      <w:tr w:rsidR="004A2334" w:rsidRPr="00110892">
        <w:trPr>
          <w:trHeight w:val="738"/>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b/>
              </w:rPr>
            </w:pPr>
            <w:r w:rsidRPr="00110892">
              <w:rPr>
                <w:rFonts w:asciiTheme="minorHAnsi" w:hAnsiTheme="minorHAnsi"/>
                <w:b/>
                <w:spacing w:val="-2"/>
              </w:rPr>
              <w:t>Species</w:t>
            </w:r>
          </w:p>
        </w:tc>
        <w:tc>
          <w:tcPr>
            <w:tcW w:w="5216" w:type="dxa"/>
            <w:tcBorders>
              <w:top w:val="single" w:sz="4" w:space="0" w:color="000000"/>
              <w:bottom w:val="single" w:sz="4" w:space="0" w:color="000000"/>
            </w:tcBorders>
          </w:tcPr>
          <w:p w:rsidR="004A2334" w:rsidRPr="00110892" w:rsidRDefault="00AC1E8E">
            <w:pPr>
              <w:pStyle w:val="TableParagraph"/>
              <w:spacing w:before="64"/>
              <w:ind w:left="924"/>
              <w:rPr>
                <w:rFonts w:asciiTheme="minorHAnsi" w:hAnsiTheme="minorHAnsi"/>
                <w:b/>
              </w:rPr>
            </w:pPr>
            <w:r w:rsidRPr="00110892">
              <w:rPr>
                <w:rFonts w:asciiTheme="minorHAnsi" w:hAnsiTheme="minorHAnsi"/>
                <w:b/>
              </w:rPr>
              <w:t>Representation</w:t>
            </w:r>
            <w:r w:rsidRPr="00110892">
              <w:rPr>
                <w:rFonts w:asciiTheme="minorHAnsi" w:hAnsiTheme="minorHAnsi"/>
                <w:b/>
                <w:spacing w:val="-6"/>
              </w:rPr>
              <w:t xml:space="preserve"> </w:t>
            </w:r>
            <w:r w:rsidRPr="00110892">
              <w:rPr>
                <w:rFonts w:asciiTheme="minorHAnsi" w:hAnsiTheme="minorHAnsi"/>
                <w:b/>
              </w:rPr>
              <w:t>of</w:t>
            </w:r>
            <w:r w:rsidRPr="00110892">
              <w:rPr>
                <w:rFonts w:asciiTheme="minorHAnsi" w:hAnsiTheme="minorHAnsi"/>
                <w:b/>
                <w:spacing w:val="-6"/>
              </w:rPr>
              <w:t xml:space="preserve"> </w:t>
            </w:r>
            <w:r w:rsidRPr="00110892">
              <w:rPr>
                <w:rFonts w:asciiTheme="minorHAnsi" w:hAnsiTheme="minorHAnsi"/>
                <w:b/>
              </w:rPr>
              <w:t>area</w:t>
            </w:r>
            <w:r w:rsidRPr="00110892">
              <w:rPr>
                <w:rFonts w:asciiTheme="minorHAnsi" w:hAnsiTheme="minorHAnsi"/>
                <w:b/>
                <w:spacing w:val="-6"/>
              </w:rPr>
              <w:t xml:space="preserve"> </w:t>
            </w:r>
            <w:r w:rsidRPr="00110892">
              <w:rPr>
                <w:rFonts w:asciiTheme="minorHAnsi" w:hAnsiTheme="minorHAnsi"/>
                <w:b/>
              </w:rPr>
              <w:t>of</w:t>
            </w:r>
            <w:r w:rsidRPr="00110892">
              <w:rPr>
                <w:rFonts w:asciiTheme="minorHAnsi" w:hAnsiTheme="minorHAnsi"/>
                <w:b/>
                <w:spacing w:val="-6"/>
              </w:rPr>
              <w:t xml:space="preserve"> </w:t>
            </w:r>
            <w:r w:rsidRPr="00110892">
              <w:rPr>
                <w:rFonts w:asciiTheme="minorHAnsi" w:hAnsiTheme="minorHAnsi"/>
                <w:b/>
              </w:rPr>
              <w:t>habitat</w:t>
            </w:r>
            <w:r w:rsidRPr="00110892">
              <w:rPr>
                <w:rFonts w:asciiTheme="minorHAnsi" w:hAnsiTheme="minorHAnsi"/>
                <w:b/>
                <w:spacing w:val="-5"/>
              </w:rPr>
              <w:t xml:space="preserve"> </w:t>
            </w:r>
            <w:r w:rsidRPr="00110892">
              <w:rPr>
                <w:rFonts w:asciiTheme="minorHAnsi" w:hAnsiTheme="minorHAnsi"/>
                <w:b/>
                <w:spacing w:val="-2"/>
              </w:rPr>
              <w:t>importance</w:t>
            </w:r>
          </w:p>
          <w:p w:rsidR="004A2334" w:rsidRPr="00110892" w:rsidRDefault="007D1E59">
            <w:pPr>
              <w:pStyle w:val="TableParagraph"/>
              <w:spacing w:before="38"/>
              <w:ind w:left="924"/>
              <w:rPr>
                <w:rFonts w:asciiTheme="minorHAnsi" w:hAnsiTheme="minorHAnsi"/>
                <w:b/>
              </w:rPr>
            </w:pPr>
            <w:r w:rsidRPr="00110892">
              <w:rPr>
                <w:rFonts w:asciiTheme="minorHAnsi" w:hAnsiTheme="minorHAnsi"/>
                <w:b/>
              </w:rPr>
              <w:t xml:space="preserve">More than </w:t>
            </w:r>
            <w:r w:rsidR="00AC1E8E" w:rsidRPr="00110892">
              <w:rPr>
                <w:rFonts w:asciiTheme="minorHAnsi" w:hAnsiTheme="minorHAnsi"/>
                <w:b/>
              </w:rPr>
              <w:t>75</w:t>
            </w:r>
            <w:r w:rsidRPr="00110892">
              <w:rPr>
                <w:rFonts w:asciiTheme="minorHAnsi" w:hAnsiTheme="minorHAnsi"/>
                <w:b/>
              </w:rPr>
              <w:t xml:space="preserve"> percent</w:t>
            </w:r>
            <w:r w:rsidR="00AC1E8E" w:rsidRPr="00110892">
              <w:rPr>
                <w:rFonts w:asciiTheme="minorHAnsi" w:hAnsiTheme="minorHAnsi"/>
                <w:b/>
                <w:spacing w:val="-5"/>
              </w:rPr>
              <w:t xml:space="preserve"> </w:t>
            </w:r>
            <w:r w:rsidR="00AC1E8E" w:rsidRPr="00110892">
              <w:rPr>
                <w:rFonts w:asciiTheme="minorHAnsi" w:hAnsiTheme="minorHAnsi"/>
                <w:b/>
              </w:rPr>
              <w:t>in</w:t>
            </w:r>
            <w:r w:rsidR="00AC1E8E" w:rsidRPr="00110892">
              <w:rPr>
                <w:rFonts w:asciiTheme="minorHAnsi" w:hAnsiTheme="minorHAnsi"/>
                <w:b/>
                <w:spacing w:val="-4"/>
              </w:rPr>
              <w:t xml:space="preserve"> </w:t>
            </w:r>
            <w:r w:rsidR="00AC1E8E" w:rsidRPr="00110892">
              <w:rPr>
                <w:rFonts w:asciiTheme="minorHAnsi" w:hAnsiTheme="minorHAnsi"/>
                <w:b/>
              </w:rPr>
              <w:t>the</w:t>
            </w:r>
            <w:r w:rsidR="00AC1E8E" w:rsidRPr="00110892">
              <w:rPr>
                <w:rFonts w:asciiTheme="minorHAnsi" w:hAnsiTheme="minorHAnsi"/>
                <w:b/>
                <w:spacing w:val="-4"/>
              </w:rPr>
              <w:t xml:space="preserve"> </w:t>
            </w:r>
            <w:r w:rsidR="00AC1E8E" w:rsidRPr="00110892">
              <w:rPr>
                <w:rFonts w:asciiTheme="minorHAnsi" w:hAnsiTheme="minorHAnsi"/>
                <w:b/>
              </w:rPr>
              <w:t>HIMI</w:t>
            </w:r>
            <w:r w:rsidR="00AC1E8E" w:rsidRPr="00110892">
              <w:rPr>
                <w:rFonts w:asciiTheme="minorHAnsi" w:hAnsiTheme="minorHAnsi"/>
                <w:b/>
                <w:spacing w:val="-5"/>
              </w:rPr>
              <w:t xml:space="preserve"> </w:t>
            </w:r>
            <w:r w:rsidR="00AC1E8E" w:rsidRPr="00110892">
              <w:rPr>
                <w:rFonts w:asciiTheme="minorHAnsi" w:hAnsiTheme="minorHAnsi"/>
                <w:b/>
              </w:rPr>
              <w:t>Marine</w:t>
            </w:r>
            <w:r w:rsidR="00AC1E8E" w:rsidRPr="00110892">
              <w:rPr>
                <w:rFonts w:asciiTheme="minorHAnsi" w:hAnsiTheme="minorHAnsi"/>
                <w:b/>
                <w:spacing w:val="-4"/>
              </w:rPr>
              <w:t xml:space="preserve"> </w:t>
            </w:r>
            <w:r w:rsidR="00AC1E8E" w:rsidRPr="00110892">
              <w:rPr>
                <w:rFonts w:asciiTheme="minorHAnsi" w:hAnsiTheme="minorHAnsi"/>
                <w:b/>
              </w:rPr>
              <w:t>Reserve</w:t>
            </w:r>
            <w:r w:rsidR="00AC1E8E" w:rsidRPr="00110892">
              <w:rPr>
                <w:rFonts w:asciiTheme="minorHAnsi" w:hAnsiTheme="minorHAnsi"/>
                <w:b/>
                <w:spacing w:val="-4"/>
              </w:rPr>
              <w:t xml:space="preserve"> </w:t>
            </w:r>
            <w:r w:rsidR="00AC1E8E" w:rsidRPr="00110892">
              <w:rPr>
                <w:rFonts w:asciiTheme="minorHAnsi" w:hAnsiTheme="minorHAnsi"/>
                <w:b/>
                <w:spacing w:val="-5"/>
              </w:rPr>
              <w:t>(</w:t>
            </w:r>
            <w:r w:rsidRPr="00110892">
              <w:rPr>
                <w:rFonts w:asciiTheme="minorHAnsi" w:hAnsiTheme="minorHAnsi"/>
                <w:b/>
                <w:spacing w:val="-5"/>
              </w:rPr>
              <w:t>percent</w:t>
            </w:r>
            <w:r w:rsidR="00AC1E8E" w:rsidRPr="00110892">
              <w:rPr>
                <w:rFonts w:asciiTheme="minorHAnsi" w:hAnsiTheme="minorHAnsi"/>
                <w:b/>
                <w:spacing w:val="-5"/>
              </w:rPr>
              <w:t>)</w:t>
            </w:r>
          </w:p>
        </w:tc>
      </w:tr>
      <w:tr w:rsidR="004A2334" w:rsidRPr="00110892">
        <w:trPr>
          <w:trHeight w:val="426"/>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rPr>
              <w:t>Antarctic</w:t>
            </w:r>
            <w:r w:rsidRPr="00110892">
              <w:rPr>
                <w:rFonts w:asciiTheme="minorHAnsi" w:hAnsiTheme="minorHAnsi"/>
                <w:spacing w:val="-6"/>
              </w:rPr>
              <w:t xml:space="preserve"> </w:t>
            </w:r>
            <w:r w:rsidRPr="00110892">
              <w:rPr>
                <w:rFonts w:asciiTheme="minorHAnsi" w:hAnsiTheme="minorHAnsi"/>
              </w:rPr>
              <w:t>fur</w:t>
            </w:r>
            <w:r w:rsidRPr="00110892">
              <w:rPr>
                <w:rFonts w:asciiTheme="minorHAnsi" w:hAnsiTheme="minorHAnsi"/>
                <w:spacing w:val="-6"/>
              </w:rPr>
              <w:t xml:space="preserve"> </w:t>
            </w:r>
            <w:r w:rsidRPr="00110892">
              <w:rPr>
                <w:rFonts w:asciiTheme="minorHAnsi" w:hAnsiTheme="minorHAnsi"/>
                <w:spacing w:val="-4"/>
              </w:rPr>
              <w:t>seal</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63"/>
              <w:jc w:val="right"/>
              <w:rPr>
                <w:rFonts w:asciiTheme="minorHAnsi" w:hAnsiTheme="minorHAnsi"/>
              </w:rPr>
            </w:pPr>
            <w:r w:rsidRPr="00110892">
              <w:rPr>
                <w:rFonts w:asciiTheme="minorHAnsi" w:hAnsiTheme="minorHAnsi"/>
                <w:spacing w:val="-5"/>
              </w:rPr>
              <w:t>NA</w:t>
            </w:r>
          </w:p>
        </w:tc>
      </w:tr>
      <w:tr w:rsidR="004A2334" w:rsidRPr="00110892">
        <w:trPr>
          <w:trHeight w:val="431"/>
        </w:trPr>
        <w:tc>
          <w:tcPr>
            <w:tcW w:w="3160" w:type="dxa"/>
            <w:tcBorders>
              <w:top w:val="single" w:sz="4" w:space="0" w:color="000000"/>
              <w:bottom w:val="single" w:sz="4" w:space="0" w:color="000000"/>
            </w:tcBorders>
          </w:tcPr>
          <w:p w:rsidR="004A2334" w:rsidRPr="00110892" w:rsidRDefault="00AC1E8E">
            <w:pPr>
              <w:pStyle w:val="TableParagraph"/>
              <w:spacing w:before="68"/>
              <w:ind w:left="120"/>
              <w:rPr>
                <w:rFonts w:asciiTheme="minorHAnsi" w:hAnsiTheme="minorHAnsi"/>
              </w:rPr>
            </w:pPr>
            <w:r w:rsidRPr="00110892">
              <w:rPr>
                <w:rFonts w:asciiTheme="minorHAnsi" w:hAnsiTheme="minorHAnsi"/>
              </w:rPr>
              <w:t>Southern</w:t>
            </w:r>
            <w:r w:rsidRPr="00110892">
              <w:rPr>
                <w:rFonts w:asciiTheme="minorHAnsi" w:hAnsiTheme="minorHAnsi"/>
                <w:spacing w:val="-9"/>
              </w:rPr>
              <w:t xml:space="preserve"> </w:t>
            </w:r>
            <w:r w:rsidRPr="00110892">
              <w:rPr>
                <w:rFonts w:asciiTheme="minorHAnsi" w:hAnsiTheme="minorHAnsi"/>
              </w:rPr>
              <w:t>elephant</w:t>
            </w:r>
            <w:r w:rsidRPr="00110892">
              <w:rPr>
                <w:rFonts w:asciiTheme="minorHAnsi" w:hAnsiTheme="minorHAnsi"/>
                <w:spacing w:val="-7"/>
              </w:rPr>
              <w:t xml:space="preserve"> </w:t>
            </w:r>
            <w:r w:rsidRPr="00110892">
              <w:rPr>
                <w:rFonts w:asciiTheme="minorHAnsi" w:hAnsiTheme="minorHAnsi"/>
                <w:spacing w:val="-4"/>
              </w:rPr>
              <w:t>Seal</w:t>
            </w:r>
          </w:p>
        </w:tc>
        <w:tc>
          <w:tcPr>
            <w:tcW w:w="5216" w:type="dxa"/>
            <w:tcBorders>
              <w:top w:val="single" w:sz="4" w:space="0" w:color="000000"/>
              <w:bottom w:val="single" w:sz="4" w:space="0" w:color="000000"/>
            </w:tcBorders>
          </w:tcPr>
          <w:p w:rsidR="004A2334" w:rsidRPr="00110892" w:rsidRDefault="00AC1E8E">
            <w:pPr>
              <w:pStyle w:val="TableParagraph"/>
              <w:spacing w:before="68"/>
              <w:ind w:right="2086"/>
              <w:jc w:val="right"/>
              <w:rPr>
                <w:rFonts w:asciiTheme="minorHAnsi" w:hAnsiTheme="minorHAnsi"/>
              </w:rPr>
            </w:pPr>
            <w:r w:rsidRPr="00110892">
              <w:rPr>
                <w:rFonts w:asciiTheme="minorHAnsi" w:hAnsiTheme="minorHAnsi"/>
                <w:spacing w:val="-5"/>
              </w:rPr>
              <w:t>39</w:t>
            </w:r>
          </w:p>
        </w:tc>
      </w:tr>
      <w:tr w:rsidR="004A2334" w:rsidRPr="00110892">
        <w:trPr>
          <w:trHeight w:val="426"/>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rPr>
              <w:t>King</w:t>
            </w:r>
            <w:r w:rsidRPr="00110892">
              <w:rPr>
                <w:rFonts w:asciiTheme="minorHAnsi" w:hAnsiTheme="minorHAnsi"/>
                <w:spacing w:val="-4"/>
              </w:rPr>
              <w:t xml:space="preserve"> </w:t>
            </w:r>
            <w:r w:rsidRPr="00110892">
              <w:rPr>
                <w:rFonts w:asciiTheme="minorHAnsi" w:hAnsiTheme="minorHAnsi"/>
                <w:spacing w:val="-2"/>
              </w:rPr>
              <w:t>penguin</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86"/>
              <w:jc w:val="right"/>
              <w:rPr>
                <w:rFonts w:asciiTheme="minorHAnsi" w:hAnsiTheme="minorHAnsi"/>
              </w:rPr>
            </w:pPr>
            <w:r w:rsidRPr="00110892">
              <w:rPr>
                <w:rFonts w:asciiTheme="minorHAnsi" w:hAnsiTheme="minorHAnsi"/>
                <w:spacing w:val="-5"/>
              </w:rPr>
              <w:t>30</w:t>
            </w:r>
          </w:p>
        </w:tc>
      </w:tr>
      <w:tr w:rsidR="004A2334" w:rsidRPr="00110892">
        <w:trPr>
          <w:trHeight w:val="431"/>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rPr>
              <w:t>Macaroni</w:t>
            </w:r>
            <w:r w:rsidRPr="00110892">
              <w:rPr>
                <w:rFonts w:asciiTheme="minorHAnsi" w:hAnsiTheme="minorHAnsi"/>
                <w:spacing w:val="-8"/>
              </w:rPr>
              <w:t xml:space="preserve"> </w:t>
            </w:r>
            <w:r w:rsidRPr="00110892">
              <w:rPr>
                <w:rFonts w:asciiTheme="minorHAnsi" w:hAnsiTheme="minorHAnsi"/>
                <w:spacing w:val="-2"/>
              </w:rPr>
              <w:t>penguin</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86"/>
              <w:jc w:val="right"/>
              <w:rPr>
                <w:rFonts w:asciiTheme="minorHAnsi" w:hAnsiTheme="minorHAnsi"/>
              </w:rPr>
            </w:pPr>
            <w:r w:rsidRPr="00110892">
              <w:rPr>
                <w:rFonts w:asciiTheme="minorHAnsi" w:hAnsiTheme="minorHAnsi"/>
                <w:spacing w:val="-5"/>
              </w:rPr>
              <w:t>25</w:t>
            </w:r>
          </w:p>
        </w:tc>
      </w:tr>
      <w:tr w:rsidR="004A2334" w:rsidRPr="00110892">
        <w:trPr>
          <w:trHeight w:val="426"/>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spacing w:val="-2"/>
              </w:rPr>
              <w:t>Light-mantled</w:t>
            </w:r>
            <w:r w:rsidRPr="00110892">
              <w:rPr>
                <w:rFonts w:asciiTheme="minorHAnsi" w:hAnsiTheme="minorHAnsi"/>
                <w:spacing w:val="13"/>
              </w:rPr>
              <w:t xml:space="preserve"> </w:t>
            </w:r>
            <w:r w:rsidRPr="00110892">
              <w:rPr>
                <w:rFonts w:asciiTheme="minorHAnsi" w:hAnsiTheme="minorHAnsi"/>
                <w:spacing w:val="-2"/>
              </w:rPr>
              <w:t>albatross</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86"/>
              <w:jc w:val="right"/>
              <w:rPr>
                <w:rFonts w:asciiTheme="minorHAnsi" w:hAnsiTheme="minorHAnsi"/>
              </w:rPr>
            </w:pPr>
            <w:r w:rsidRPr="00110892">
              <w:rPr>
                <w:rFonts w:asciiTheme="minorHAnsi" w:hAnsiTheme="minorHAnsi"/>
                <w:spacing w:val="-5"/>
              </w:rPr>
              <w:t>11</w:t>
            </w:r>
          </w:p>
        </w:tc>
      </w:tr>
      <w:tr w:rsidR="004A2334" w:rsidRPr="00110892">
        <w:trPr>
          <w:trHeight w:val="431"/>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rPr>
              <w:t>Wandering</w:t>
            </w:r>
            <w:r w:rsidRPr="00110892">
              <w:rPr>
                <w:rFonts w:asciiTheme="minorHAnsi" w:hAnsiTheme="minorHAnsi"/>
                <w:spacing w:val="-9"/>
              </w:rPr>
              <w:t xml:space="preserve"> </w:t>
            </w:r>
            <w:r w:rsidRPr="00110892">
              <w:rPr>
                <w:rFonts w:asciiTheme="minorHAnsi" w:hAnsiTheme="minorHAnsi"/>
                <w:spacing w:val="-2"/>
              </w:rPr>
              <w:t>albatross</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86"/>
              <w:jc w:val="right"/>
              <w:rPr>
                <w:rFonts w:asciiTheme="minorHAnsi" w:hAnsiTheme="minorHAnsi"/>
              </w:rPr>
            </w:pPr>
            <w:r w:rsidRPr="00110892">
              <w:rPr>
                <w:rFonts w:asciiTheme="minorHAnsi" w:hAnsiTheme="minorHAnsi"/>
                <w:spacing w:val="-5"/>
              </w:rPr>
              <w:t>25</w:t>
            </w:r>
          </w:p>
        </w:tc>
      </w:tr>
      <w:tr w:rsidR="004A2334" w:rsidRPr="00110892">
        <w:trPr>
          <w:trHeight w:val="426"/>
        </w:trPr>
        <w:tc>
          <w:tcPr>
            <w:tcW w:w="3160" w:type="dxa"/>
            <w:tcBorders>
              <w:top w:val="single" w:sz="4" w:space="0" w:color="000000"/>
              <w:bottom w:val="single" w:sz="4" w:space="0" w:color="000000"/>
            </w:tcBorders>
          </w:tcPr>
          <w:p w:rsidR="004A2334" w:rsidRPr="00110892" w:rsidRDefault="00AC1E8E">
            <w:pPr>
              <w:pStyle w:val="TableParagraph"/>
              <w:spacing w:before="64"/>
              <w:ind w:left="120"/>
              <w:rPr>
                <w:rFonts w:asciiTheme="minorHAnsi" w:hAnsiTheme="minorHAnsi"/>
              </w:rPr>
            </w:pPr>
            <w:r w:rsidRPr="00110892">
              <w:rPr>
                <w:rFonts w:asciiTheme="minorHAnsi" w:hAnsiTheme="minorHAnsi"/>
              </w:rPr>
              <w:t>Black-browed</w:t>
            </w:r>
            <w:r w:rsidRPr="00110892">
              <w:rPr>
                <w:rFonts w:asciiTheme="minorHAnsi" w:hAnsiTheme="minorHAnsi"/>
                <w:spacing w:val="-12"/>
              </w:rPr>
              <w:t xml:space="preserve"> </w:t>
            </w:r>
            <w:r w:rsidRPr="00110892">
              <w:rPr>
                <w:rFonts w:asciiTheme="minorHAnsi" w:hAnsiTheme="minorHAnsi"/>
                <w:spacing w:val="-2"/>
              </w:rPr>
              <w:t>albatross</w:t>
            </w:r>
          </w:p>
        </w:tc>
        <w:tc>
          <w:tcPr>
            <w:tcW w:w="5216" w:type="dxa"/>
            <w:tcBorders>
              <w:top w:val="single" w:sz="4" w:space="0" w:color="000000"/>
              <w:bottom w:val="single" w:sz="4" w:space="0" w:color="000000"/>
            </w:tcBorders>
          </w:tcPr>
          <w:p w:rsidR="004A2334" w:rsidRPr="00110892" w:rsidRDefault="00AC1E8E">
            <w:pPr>
              <w:pStyle w:val="TableParagraph"/>
              <w:spacing w:before="64"/>
              <w:ind w:right="2063"/>
              <w:jc w:val="right"/>
              <w:rPr>
                <w:rFonts w:asciiTheme="minorHAnsi" w:hAnsiTheme="minorHAnsi"/>
              </w:rPr>
            </w:pPr>
            <w:r w:rsidRPr="00110892">
              <w:rPr>
                <w:rFonts w:asciiTheme="minorHAnsi" w:hAnsiTheme="minorHAnsi"/>
                <w:spacing w:val="-5"/>
              </w:rPr>
              <w:t>NA</w:t>
            </w:r>
          </w:p>
        </w:tc>
      </w:tr>
    </w:tbl>
    <w:p w:rsidR="004A2334" w:rsidRPr="00110892" w:rsidRDefault="004A2334">
      <w:pPr>
        <w:pStyle w:val="BodyText"/>
        <w:rPr>
          <w:rFonts w:asciiTheme="minorHAnsi" w:hAnsiTheme="minorHAnsi"/>
          <w:b/>
          <w:sz w:val="20"/>
        </w:rPr>
      </w:pPr>
    </w:p>
    <w:p w:rsidR="004A2334" w:rsidRPr="00110892" w:rsidRDefault="00AC1E8E">
      <w:pPr>
        <w:pStyle w:val="BodyText"/>
        <w:spacing w:before="2"/>
        <w:rPr>
          <w:rFonts w:asciiTheme="minorHAnsi" w:hAnsiTheme="minorHAnsi"/>
          <w:b/>
          <w:sz w:val="20"/>
        </w:rPr>
      </w:pPr>
      <w:r w:rsidRPr="00110892">
        <w:rPr>
          <w:rFonts w:asciiTheme="minorHAnsi" w:hAnsiTheme="minorHAnsi"/>
          <w:noProof/>
        </w:rPr>
        <w:drawing>
          <wp:anchor distT="0" distB="0" distL="0" distR="0" simplePos="0" relativeHeight="251667968" behindDoc="1" locked="0" layoutInCell="1" allowOverlap="1">
            <wp:simplePos x="0" y="0"/>
            <wp:positionH relativeFrom="page">
              <wp:posOffset>900430</wp:posOffset>
            </wp:positionH>
            <wp:positionV relativeFrom="paragraph">
              <wp:posOffset>171817</wp:posOffset>
            </wp:positionV>
            <wp:extent cx="5587088" cy="3713226"/>
            <wp:effectExtent l="0" t="0" r="0" b="0"/>
            <wp:wrapTopAndBottom/>
            <wp:docPr id="28" name="Image 28" descr="Green cliffs and rocky formations surround a grey beach. A large seal and several gentoo penguins are on the beac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cstate="print"/>
                    <a:stretch>
                      <a:fillRect/>
                    </a:stretch>
                  </pic:blipFill>
                  <pic:spPr>
                    <a:xfrm>
                      <a:off x="0" y="0"/>
                      <a:ext cx="5587088" cy="3713226"/>
                    </a:xfrm>
                    <a:prstGeom prst="rect">
                      <a:avLst/>
                    </a:prstGeom>
                  </pic:spPr>
                </pic:pic>
              </a:graphicData>
            </a:graphic>
          </wp:anchor>
        </w:drawing>
      </w:r>
    </w:p>
    <w:p w:rsidR="004A2334" w:rsidRPr="00811EB4" w:rsidRDefault="00AC1E8E">
      <w:pPr>
        <w:spacing w:before="181"/>
        <w:ind w:left="115"/>
        <w:rPr>
          <w:rFonts w:asciiTheme="minorHAnsi" w:hAnsiTheme="minorHAnsi"/>
          <w:sz w:val="18"/>
          <w:szCs w:val="18"/>
        </w:rPr>
      </w:pPr>
      <w:r w:rsidRPr="00811EB4">
        <w:rPr>
          <w:rFonts w:asciiTheme="minorHAnsi" w:hAnsiTheme="minorHAnsi"/>
          <w:sz w:val="18"/>
          <w:szCs w:val="18"/>
        </w:rPr>
        <w:t>Image:</w:t>
      </w:r>
      <w:r w:rsidRPr="00811EB4">
        <w:rPr>
          <w:rFonts w:asciiTheme="minorHAnsi" w:hAnsiTheme="minorHAnsi"/>
          <w:spacing w:val="-8"/>
          <w:sz w:val="18"/>
          <w:szCs w:val="18"/>
        </w:rPr>
        <w:t xml:space="preserve"> </w:t>
      </w:r>
      <w:r w:rsidRPr="00811EB4">
        <w:rPr>
          <w:rFonts w:asciiTheme="minorHAnsi" w:hAnsiTheme="minorHAnsi"/>
          <w:sz w:val="18"/>
          <w:szCs w:val="18"/>
        </w:rPr>
        <w:t>Gentoo</w:t>
      </w:r>
      <w:r w:rsidRPr="00811EB4">
        <w:rPr>
          <w:rFonts w:asciiTheme="minorHAnsi" w:hAnsiTheme="minorHAnsi"/>
          <w:spacing w:val="-5"/>
          <w:sz w:val="18"/>
          <w:szCs w:val="18"/>
        </w:rPr>
        <w:t xml:space="preserve"> </w:t>
      </w:r>
      <w:r w:rsidRPr="00811EB4">
        <w:rPr>
          <w:rFonts w:asciiTheme="minorHAnsi" w:hAnsiTheme="minorHAnsi"/>
          <w:sz w:val="18"/>
          <w:szCs w:val="18"/>
        </w:rPr>
        <w:t>Penguins</w:t>
      </w:r>
      <w:r w:rsidRPr="00811EB4">
        <w:rPr>
          <w:rFonts w:asciiTheme="minorHAnsi" w:hAnsiTheme="minorHAnsi"/>
          <w:spacing w:val="-6"/>
          <w:sz w:val="18"/>
          <w:szCs w:val="18"/>
        </w:rPr>
        <w:t xml:space="preserve"> </w:t>
      </w:r>
      <w:r w:rsidRPr="00811EB4">
        <w:rPr>
          <w:rFonts w:asciiTheme="minorHAnsi" w:hAnsiTheme="minorHAnsi"/>
          <w:sz w:val="18"/>
          <w:szCs w:val="18"/>
        </w:rPr>
        <w:t>on</w:t>
      </w:r>
      <w:r w:rsidRPr="00811EB4">
        <w:rPr>
          <w:rFonts w:asciiTheme="minorHAnsi" w:hAnsiTheme="minorHAnsi"/>
          <w:spacing w:val="-5"/>
          <w:sz w:val="18"/>
          <w:szCs w:val="18"/>
        </w:rPr>
        <w:t xml:space="preserve"> </w:t>
      </w:r>
      <w:r w:rsidRPr="00811EB4">
        <w:rPr>
          <w:rFonts w:asciiTheme="minorHAnsi" w:hAnsiTheme="minorHAnsi"/>
          <w:sz w:val="18"/>
          <w:szCs w:val="18"/>
        </w:rPr>
        <w:t>Laurens</w:t>
      </w:r>
      <w:r w:rsidRPr="00811EB4">
        <w:rPr>
          <w:rFonts w:asciiTheme="minorHAnsi" w:hAnsiTheme="minorHAnsi"/>
          <w:spacing w:val="-5"/>
          <w:sz w:val="18"/>
          <w:szCs w:val="18"/>
        </w:rPr>
        <w:t xml:space="preserve"> </w:t>
      </w:r>
      <w:r w:rsidRPr="00811EB4">
        <w:rPr>
          <w:rFonts w:asciiTheme="minorHAnsi" w:hAnsiTheme="minorHAnsi"/>
          <w:sz w:val="18"/>
          <w:szCs w:val="18"/>
        </w:rPr>
        <w:t>Peninsula,</w:t>
      </w:r>
      <w:r w:rsidRPr="00811EB4">
        <w:rPr>
          <w:rFonts w:asciiTheme="minorHAnsi" w:hAnsiTheme="minorHAnsi"/>
          <w:spacing w:val="-6"/>
          <w:sz w:val="18"/>
          <w:szCs w:val="18"/>
        </w:rPr>
        <w:t xml:space="preserve"> </w:t>
      </w:r>
      <w:r w:rsidRPr="00811EB4">
        <w:rPr>
          <w:rFonts w:asciiTheme="minorHAnsi" w:hAnsiTheme="minorHAnsi"/>
          <w:sz w:val="18"/>
          <w:szCs w:val="18"/>
        </w:rPr>
        <w:t>Heard</w:t>
      </w:r>
      <w:r w:rsidRPr="00811EB4">
        <w:rPr>
          <w:rFonts w:asciiTheme="minorHAnsi" w:hAnsiTheme="minorHAnsi"/>
          <w:spacing w:val="-5"/>
          <w:sz w:val="18"/>
          <w:szCs w:val="18"/>
        </w:rPr>
        <w:t xml:space="preserve"> </w:t>
      </w:r>
      <w:r w:rsidRPr="00811EB4">
        <w:rPr>
          <w:rFonts w:asciiTheme="minorHAnsi" w:hAnsiTheme="minorHAnsi"/>
          <w:sz w:val="18"/>
          <w:szCs w:val="18"/>
        </w:rPr>
        <w:t>Island,</w:t>
      </w:r>
      <w:r w:rsidRPr="00811EB4">
        <w:rPr>
          <w:rFonts w:asciiTheme="minorHAnsi" w:hAnsiTheme="minorHAnsi"/>
          <w:spacing w:val="-5"/>
          <w:sz w:val="18"/>
          <w:szCs w:val="18"/>
        </w:rPr>
        <w:t xml:space="preserve"> </w:t>
      </w:r>
      <w:r w:rsidRPr="00811EB4">
        <w:rPr>
          <w:rFonts w:asciiTheme="minorHAnsi" w:hAnsiTheme="minorHAnsi"/>
          <w:sz w:val="18"/>
          <w:szCs w:val="18"/>
        </w:rPr>
        <w:t>2016</w:t>
      </w:r>
      <w:r w:rsidRPr="00811EB4">
        <w:rPr>
          <w:rFonts w:asciiTheme="minorHAnsi" w:hAnsiTheme="minorHAnsi"/>
          <w:spacing w:val="-6"/>
          <w:sz w:val="18"/>
          <w:szCs w:val="18"/>
        </w:rPr>
        <w:t xml:space="preserve"> </w:t>
      </w:r>
      <w:r w:rsidRPr="00811EB4">
        <w:rPr>
          <w:rFonts w:asciiTheme="minorHAnsi" w:hAnsiTheme="minorHAnsi"/>
          <w:sz w:val="18"/>
          <w:szCs w:val="18"/>
        </w:rPr>
        <w:t>©</w:t>
      </w:r>
      <w:r w:rsidRPr="00811EB4">
        <w:rPr>
          <w:rFonts w:asciiTheme="minorHAnsi" w:hAnsiTheme="minorHAnsi"/>
          <w:spacing w:val="-5"/>
          <w:sz w:val="18"/>
          <w:szCs w:val="18"/>
        </w:rPr>
        <w:t xml:space="preserve"> </w:t>
      </w:r>
      <w:r w:rsidRPr="00811EB4">
        <w:rPr>
          <w:rFonts w:asciiTheme="minorHAnsi" w:hAnsiTheme="minorHAnsi"/>
          <w:sz w:val="18"/>
          <w:szCs w:val="18"/>
        </w:rPr>
        <w:t>Fred</w:t>
      </w:r>
      <w:r w:rsidRPr="00811EB4">
        <w:rPr>
          <w:rFonts w:asciiTheme="minorHAnsi" w:hAnsiTheme="minorHAnsi"/>
          <w:spacing w:val="-5"/>
          <w:sz w:val="18"/>
          <w:szCs w:val="18"/>
        </w:rPr>
        <w:t xml:space="preserve"> </w:t>
      </w:r>
      <w:r w:rsidRPr="00811EB4">
        <w:rPr>
          <w:rFonts w:asciiTheme="minorHAnsi" w:hAnsiTheme="minorHAnsi"/>
          <w:spacing w:val="-2"/>
          <w:sz w:val="18"/>
          <w:szCs w:val="18"/>
        </w:rPr>
        <w:t>Belton/AAD</w:t>
      </w:r>
    </w:p>
    <w:p w:rsidR="004A2334" w:rsidRPr="00110892" w:rsidRDefault="004A2334">
      <w:pPr>
        <w:rPr>
          <w:rFonts w:asciiTheme="minorHAnsi" w:hAnsiTheme="minorHAnsi"/>
          <w:sz w:val="10"/>
        </w:rPr>
        <w:sectPr w:rsidR="004A2334" w:rsidRPr="00110892">
          <w:pgSz w:w="11910" w:h="16840"/>
          <w:pgMar w:top="1040" w:right="1320" w:bottom="1000" w:left="1300" w:header="566" w:footer="813" w:gutter="0"/>
          <w:cols w:space="720"/>
        </w:sectPr>
      </w:pPr>
    </w:p>
    <w:p w:rsidR="004A2334" w:rsidRPr="00110892" w:rsidRDefault="00AC1E8E" w:rsidP="00AC1E8E">
      <w:pPr>
        <w:pStyle w:val="Heading1"/>
        <w:numPr>
          <w:ilvl w:val="0"/>
          <w:numId w:val="6"/>
        </w:numPr>
        <w:tabs>
          <w:tab w:val="left" w:pos="835"/>
        </w:tabs>
        <w:ind w:right="1678"/>
        <w:rPr>
          <w:rFonts w:asciiTheme="minorHAnsi" w:hAnsiTheme="minorHAnsi"/>
        </w:rPr>
      </w:pPr>
      <w:bookmarkStart w:id="21" w:name="_bookmark20"/>
      <w:bookmarkEnd w:id="21"/>
      <w:r w:rsidRPr="00110892">
        <w:rPr>
          <w:rFonts w:asciiTheme="minorHAnsi" w:hAnsiTheme="minorHAnsi"/>
          <w:color w:val="197C7D"/>
        </w:rPr>
        <w:lastRenderedPageBreak/>
        <w:t>Pressures</w:t>
      </w:r>
      <w:r w:rsidRPr="00110892">
        <w:rPr>
          <w:rFonts w:asciiTheme="minorHAnsi" w:hAnsiTheme="minorHAnsi"/>
          <w:color w:val="197C7D"/>
          <w:spacing w:val="-8"/>
        </w:rPr>
        <w:t xml:space="preserve"> </w:t>
      </w:r>
      <w:r w:rsidRPr="00110892">
        <w:rPr>
          <w:rFonts w:asciiTheme="minorHAnsi" w:hAnsiTheme="minorHAnsi"/>
          <w:color w:val="197C7D"/>
        </w:rPr>
        <w:t>on</w:t>
      </w:r>
      <w:r w:rsidRPr="00110892">
        <w:rPr>
          <w:rFonts w:asciiTheme="minorHAnsi" w:hAnsiTheme="minorHAnsi"/>
          <w:color w:val="197C7D"/>
          <w:spacing w:val="-9"/>
        </w:rPr>
        <w:t xml:space="preserve"> </w:t>
      </w:r>
      <w:r w:rsidRPr="00110892">
        <w:rPr>
          <w:rFonts w:asciiTheme="minorHAnsi" w:hAnsiTheme="minorHAnsi"/>
          <w:color w:val="197C7D"/>
        </w:rPr>
        <w:t>the</w:t>
      </w:r>
      <w:r w:rsidRPr="00110892">
        <w:rPr>
          <w:rFonts w:asciiTheme="minorHAnsi" w:hAnsiTheme="minorHAnsi"/>
          <w:color w:val="197C7D"/>
          <w:spacing w:val="-8"/>
        </w:rPr>
        <w:t xml:space="preserve"> </w:t>
      </w:r>
      <w:r w:rsidRPr="00110892">
        <w:rPr>
          <w:rFonts w:asciiTheme="minorHAnsi" w:hAnsiTheme="minorHAnsi"/>
          <w:color w:val="197C7D"/>
        </w:rPr>
        <w:t>HIMI</w:t>
      </w:r>
      <w:r w:rsidRPr="00110892">
        <w:rPr>
          <w:rFonts w:asciiTheme="minorHAnsi" w:hAnsiTheme="minorHAnsi"/>
          <w:color w:val="197C7D"/>
          <w:spacing w:val="-8"/>
        </w:rPr>
        <w:t xml:space="preserve"> </w:t>
      </w:r>
      <w:r w:rsidRPr="00110892">
        <w:rPr>
          <w:rFonts w:asciiTheme="minorHAnsi" w:hAnsiTheme="minorHAnsi"/>
          <w:color w:val="197C7D"/>
        </w:rPr>
        <w:t xml:space="preserve">marine </w:t>
      </w:r>
      <w:r w:rsidRPr="00110892">
        <w:rPr>
          <w:rFonts w:asciiTheme="minorHAnsi" w:hAnsiTheme="minorHAnsi"/>
          <w:color w:val="197C7D"/>
          <w:spacing w:val="-2"/>
        </w:rPr>
        <w:t>ecosystem</w:t>
      </w:r>
    </w:p>
    <w:p w:rsidR="004A2334" w:rsidRPr="00110892" w:rsidRDefault="00AC1E8E" w:rsidP="00AC1E8E">
      <w:pPr>
        <w:pStyle w:val="Heading2"/>
        <w:numPr>
          <w:ilvl w:val="1"/>
          <w:numId w:val="6"/>
        </w:numPr>
        <w:tabs>
          <w:tab w:val="left" w:pos="1079"/>
        </w:tabs>
        <w:spacing w:before="244"/>
        <w:ind w:left="1079" w:hanging="964"/>
        <w:rPr>
          <w:rFonts w:asciiTheme="minorHAnsi" w:hAnsiTheme="minorHAnsi"/>
        </w:rPr>
      </w:pPr>
      <w:bookmarkStart w:id="22" w:name="_bookmark21"/>
      <w:bookmarkEnd w:id="22"/>
      <w:r w:rsidRPr="00110892">
        <w:rPr>
          <w:rFonts w:asciiTheme="minorHAnsi" w:hAnsiTheme="minorHAnsi"/>
        </w:rPr>
        <w:t>Direct</w:t>
      </w:r>
      <w:r w:rsidRPr="00110892">
        <w:rPr>
          <w:rFonts w:asciiTheme="minorHAnsi" w:hAnsiTheme="minorHAnsi"/>
          <w:spacing w:val="-2"/>
        </w:rPr>
        <w:t xml:space="preserve"> </w:t>
      </w:r>
      <w:r w:rsidRPr="00110892">
        <w:rPr>
          <w:rFonts w:asciiTheme="minorHAnsi" w:hAnsiTheme="minorHAnsi"/>
        </w:rPr>
        <w:t>human</w:t>
      </w:r>
      <w:r w:rsidRPr="00110892">
        <w:rPr>
          <w:rFonts w:asciiTheme="minorHAnsi" w:hAnsiTheme="minorHAnsi"/>
          <w:spacing w:val="-2"/>
        </w:rPr>
        <w:t xml:space="preserve"> activities</w:t>
      </w:r>
    </w:p>
    <w:p w:rsidR="004A2334" w:rsidRPr="00110892" w:rsidRDefault="00AC1E8E" w:rsidP="00AC1E8E">
      <w:pPr>
        <w:pStyle w:val="Heading3"/>
        <w:numPr>
          <w:ilvl w:val="2"/>
          <w:numId w:val="6"/>
        </w:numPr>
        <w:tabs>
          <w:tab w:val="left" w:pos="1648"/>
        </w:tabs>
        <w:spacing w:before="242"/>
        <w:ind w:hanging="964"/>
        <w:rPr>
          <w:rFonts w:asciiTheme="minorHAnsi" w:hAnsiTheme="minorHAnsi"/>
        </w:rPr>
      </w:pPr>
      <w:r w:rsidRPr="00110892">
        <w:rPr>
          <w:rFonts w:asciiTheme="minorHAnsi" w:hAnsiTheme="minorHAnsi"/>
          <w:spacing w:val="-2"/>
        </w:rPr>
        <w:t>Tourism</w:t>
      </w:r>
    </w:p>
    <w:p w:rsidR="004A2334" w:rsidRPr="00110892" w:rsidRDefault="00AC1E8E">
      <w:pPr>
        <w:spacing w:before="238" w:line="276" w:lineRule="auto"/>
        <w:ind w:left="115" w:right="104"/>
        <w:rPr>
          <w:rFonts w:asciiTheme="minorHAnsi" w:hAnsiTheme="minorHAnsi"/>
        </w:rPr>
      </w:pPr>
      <w:r w:rsidRPr="00110892">
        <w:rPr>
          <w:rFonts w:asciiTheme="minorHAnsi" w:hAnsiTheme="minorHAnsi"/>
        </w:rPr>
        <w:t>Occasional tourist vessels visit the HIMI Marine Reserve. Transiting the Marine Reserve does not require a permit unless entering Australia’s territorial waters within 12 nm of the islands, where all proposed activities require a permit to access the Territory of Heard Island and McDonald Islands (HIMI)</w:t>
      </w:r>
      <w:r w:rsidRPr="00110892">
        <w:rPr>
          <w:rFonts w:asciiTheme="minorHAnsi" w:hAnsiTheme="minorHAnsi"/>
          <w:spacing w:val="-3"/>
        </w:rPr>
        <w:t xml:space="preserve"> </w:t>
      </w:r>
      <w:r w:rsidRPr="00110892">
        <w:rPr>
          <w:rFonts w:asciiTheme="minorHAnsi" w:hAnsiTheme="minorHAnsi"/>
        </w:rPr>
        <w:t>under</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i/>
        </w:rPr>
        <w:t>Environment</w:t>
      </w:r>
      <w:r w:rsidRPr="00110892">
        <w:rPr>
          <w:rFonts w:asciiTheme="minorHAnsi" w:hAnsiTheme="minorHAnsi"/>
          <w:i/>
          <w:spacing w:val="-3"/>
        </w:rPr>
        <w:t xml:space="preserve"> </w:t>
      </w:r>
      <w:r w:rsidRPr="00110892">
        <w:rPr>
          <w:rFonts w:asciiTheme="minorHAnsi" w:hAnsiTheme="minorHAnsi"/>
          <w:i/>
        </w:rPr>
        <w:t>Protection</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Management</w:t>
      </w:r>
      <w:r w:rsidRPr="00110892">
        <w:rPr>
          <w:rFonts w:asciiTheme="minorHAnsi" w:hAnsiTheme="minorHAnsi"/>
          <w:i/>
          <w:spacing w:val="-3"/>
        </w:rPr>
        <w:t xml:space="preserve"> </w:t>
      </w:r>
      <w:r w:rsidRPr="00110892">
        <w:rPr>
          <w:rFonts w:asciiTheme="minorHAnsi" w:hAnsiTheme="minorHAnsi"/>
          <w:i/>
        </w:rPr>
        <w:t>Ordinance</w:t>
      </w:r>
      <w:r w:rsidRPr="00110892">
        <w:rPr>
          <w:rFonts w:asciiTheme="minorHAnsi" w:hAnsiTheme="minorHAnsi"/>
          <w:i/>
          <w:spacing w:val="-4"/>
        </w:rPr>
        <w:t xml:space="preserve"> </w:t>
      </w:r>
      <w:r w:rsidRPr="00110892">
        <w:rPr>
          <w:rFonts w:asciiTheme="minorHAnsi" w:hAnsiTheme="minorHAnsi"/>
          <w:i/>
        </w:rPr>
        <w:t>1987</w:t>
      </w:r>
      <w:r w:rsidRPr="00110892">
        <w:rPr>
          <w:rFonts w:asciiTheme="minorHAnsi" w:hAnsiTheme="minorHAnsi"/>
          <w:vertAlign w:val="superscript"/>
        </w:rPr>
        <w:t>e</w:t>
      </w:r>
      <w:r w:rsidRPr="00110892">
        <w:rPr>
          <w:rFonts w:asciiTheme="minorHAnsi" w:hAnsiTheme="minorHAnsi"/>
          <w:spacing w:val="-4"/>
        </w:rPr>
        <w:t xml:space="preserve"> </w:t>
      </w:r>
      <w:r w:rsidRPr="00110892">
        <w:rPr>
          <w:rFonts w:asciiTheme="minorHAnsi" w:hAnsiTheme="minorHAnsi"/>
        </w:rPr>
        <w:t>(EPMO)</w:t>
      </w:r>
      <w:r w:rsidRPr="00110892">
        <w:rPr>
          <w:rFonts w:asciiTheme="minorHAnsi" w:hAnsiTheme="minorHAnsi"/>
          <w:spacing w:val="-3"/>
        </w:rPr>
        <w:t xml:space="preserve"> </w:t>
      </w:r>
      <w:r w:rsidRPr="00110892">
        <w:rPr>
          <w:rFonts w:asciiTheme="minorHAnsi" w:hAnsiTheme="minorHAnsi"/>
        </w:rPr>
        <w:t>made</w:t>
      </w:r>
      <w:r w:rsidRPr="00110892">
        <w:rPr>
          <w:rFonts w:asciiTheme="minorHAnsi" w:hAnsiTheme="minorHAnsi"/>
          <w:spacing w:val="-3"/>
        </w:rPr>
        <w:t xml:space="preserve"> </w:t>
      </w:r>
      <w:r w:rsidRPr="00110892">
        <w:rPr>
          <w:rFonts w:asciiTheme="minorHAnsi" w:hAnsiTheme="minorHAnsi"/>
        </w:rPr>
        <w:t>under</w:t>
      </w:r>
      <w:r w:rsidRPr="00110892">
        <w:rPr>
          <w:rFonts w:asciiTheme="minorHAnsi" w:hAnsiTheme="minorHAnsi"/>
          <w:spacing w:val="-3"/>
        </w:rPr>
        <w:t xml:space="preserve"> </w:t>
      </w:r>
      <w:r w:rsidRPr="00110892">
        <w:rPr>
          <w:rFonts w:asciiTheme="minorHAnsi" w:hAnsiTheme="minorHAnsi"/>
        </w:rPr>
        <w:t xml:space="preserve">the </w:t>
      </w:r>
      <w:r w:rsidRPr="00110892">
        <w:rPr>
          <w:rFonts w:asciiTheme="minorHAnsi" w:hAnsiTheme="minorHAnsi"/>
          <w:i/>
        </w:rPr>
        <w:t>Heard Island and McDonald Islands Act 1953.</w:t>
      </w:r>
      <w:r w:rsidRPr="00110892">
        <w:rPr>
          <w:rFonts w:asciiTheme="minorHAnsi" w:hAnsiTheme="minorHAnsi"/>
          <w:vertAlign w:val="superscript"/>
        </w:rPr>
        <w:t>f</w:t>
      </w:r>
    </w:p>
    <w:p w:rsidR="004A2334" w:rsidRPr="00110892" w:rsidRDefault="00AC1E8E" w:rsidP="007E5383">
      <w:pPr>
        <w:pStyle w:val="BodyText"/>
        <w:spacing w:before="198" w:line="276" w:lineRule="auto"/>
        <w:ind w:left="115" w:right="136"/>
        <w:rPr>
          <w:rFonts w:asciiTheme="minorHAnsi" w:hAnsiTheme="minorHAnsi"/>
        </w:rPr>
      </w:pPr>
      <w:r w:rsidRPr="00110892">
        <w:rPr>
          <w:rFonts w:asciiTheme="minorHAnsi" w:hAnsiTheme="minorHAnsi"/>
        </w:rPr>
        <w:t>Vessels must abide by approach guidelines for cetaceans prescribed under the EPBC Act 1999. Ballast</w:t>
      </w:r>
      <w:r w:rsidRPr="00110892">
        <w:rPr>
          <w:rFonts w:asciiTheme="minorHAnsi" w:hAnsiTheme="minorHAnsi"/>
          <w:spacing w:val="-2"/>
        </w:rPr>
        <w:t xml:space="preserve"> </w:t>
      </w:r>
      <w:r w:rsidRPr="00110892">
        <w:rPr>
          <w:rFonts w:asciiTheme="minorHAnsi" w:hAnsiTheme="minorHAnsi"/>
        </w:rPr>
        <w:t>water</w:t>
      </w:r>
      <w:r w:rsidRPr="00110892">
        <w:rPr>
          <w:rFonts w:asciiTheme="minorHAnsi" w:hAnsiTheme="minorHAnsi"/>
          <w:spacing w:val="-2"/>
        </w:rPr>
        <w:t xml:space="preserve"> </w:t>
      </w:r>
      <w:r w:rsidRPr="00110892">
        <w:rPr>
          <w:rFonts w:asciiTheme="minorHAnsi" w:hAnsiTheme="minorHAnsi"/>
        </w:rPr>
        <w:t>can</w:t>
      </w:r>
      <w:r w:rsidRPr="00110892">
        <w:rPr>
          <w:rFonts w:asciiTheme="minorHAnsi" w:hAnsiTheme="minorHAnsi"/>
          <w:spacing w:val="-2"/>
        </w:rPr>
        <w:t xml:space="preserve"> </w:t>
      </w:r>
      <w:r w:rsidRPr="00110892">
        <w:rPr>
          <w:rFonts w:asciiTheme="minorHAnsi" w:hAnsiTheme="minorHAnsi"/>
        </w:rPr>
        <w:t>be</w:t>
      </w:r>
      <w:r w:rsidRPr="00110892">
        <w:rPr>
          <w:rFonts w:asciiTheme="minorHAnsi" w:hAnsiTheme="minorHAnsi"/>
          <w:spacing w:val="-2"/>
        </w:rPr>
        <w:t xml:space="preserve"> </w:t>
      </w:r>
      <w:r w:rsidRPr="00110892">
        <w:rPr>
          <w:rFonts w:asciiTheme="minorHAnsi" w:hAnsiTheme="minorHAnsi"/>
        </w:rPr>
        <w:t>exchanged</w:t>
      </w:r>
      <w:r w:rsidRPr="00110892">
        <w:rPr>
          <w:rFonts w:asciiTheme="minorHAnsi" w:hAnsiTheme="minorHAnsi"/>
          <w:spacing w:val="-1"/>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Reserve</w:t>
      </w:r>
      <w:r w:rsidRPr="00110892">
        <w:rPr>
          <w:rFonts w:asciiTheme="minorHAnsi" w:hAnsiTheme="minorHAnsi"/>
          <w:spacing w:val="-2"/>
        </w:rPr>
        <w:t xml:space="preserve"> </w:t>
      </w:r>
      <w:r w:rsidRPr="00110892">
        <w:rPr>
          <w:rFonts w:asciiTheme="minorHAnsi" w:hAnsiTheme="minorHAnsi"/>
        </w:rPr>
        <w:t>outside</w:t>
      </w:r>
      <w:r w:rsidRPr="00110892">
        <w:rPr>
          <w:rFonts w:asciiTheme="minorHAnsi" w:hAnsiTheme="minorHAnsi"/>
          <w:spacing w:val="-2"/>
        </w:rPr>
        <w:t xml:space="preserve"> </w:t>
      </w:r>
      <w:r w:rsidRPr="00110892">
        <w:rPr>
          <w:rFonts w:asciiTheme="minorHAnsi" w:hAnsiTheme="minorHAnsi"/>
        </w:rPr>
        <w:t>territorial</w:t>
      </w:r>
      <w:r w:rsidRPr="00110892">
        <w:rPr>
          <w:rFonts w:asciiTheme="minorHAnsi" w:hAnsiTheme="minorHAnsi"/>
          <w:spacing w:val="-2"/>
        </w:rPr>
        <w:t xml:space="preserve"> </w:t>
      </w:r>
      <w:r w:rsidRPr="00110892">
        <w:rPr>
          <w:rFonts w:asciiTheme="minorHAnsi" w:hAnsiTheme="minorHAnsi"/>
        </w:rPr>
        <w:t>waters,</w:t>
      </w:r>
      <w:r w:rsidRPr="00110892">
        <w:rPr>
          <w:rFonts w:asciiTheme="minorHAnsi" w:hAnsiTheme="minorHAnsi"/>
          <w:spacing w:val="-2"/>
        </w:rPr>
        <w:t xml:space="preserve"> </w:t>
      </w:r>
      <w:r w:rsidRPr="00110892">
        <w:rPr>
          <w:rFonts w:asciiTheme="minorHAnsi" w:hAnsiTheme="minorHAnsi"/>
        </w:rPr>
        <w:t>but</w:t>
      </w:r>
      <w:r w:rsidRPr="00110892">
        <w:rPr>
          <w:rFonts w:asciiTheme="minorHAnsi" w:hAnsiTheme="minorHAnsi"/>
          <w:spacing w:val="-1"/>
        </w:rPr>
        <w:t xml:space="preserve"> </w:t>
      </w:r>
      <w:r w:rsidRPr="00110892">
        <w:rPr>
          <w:rFonts w:asciiTheme="minorHAnsi" w:hAnsiTheme="minorHAnsi"/>
        </w:rPr>
        <w:t>any</w:t>
      </w:r>
      <w:r w:rsidRPr="00110892">
        <w:rPr>
          <w:rFonts w:asciiTheme="minorHAnsi" w:hAnsiTheme="minorHAnsi"/>
          <w:spacing w:val="-2"/>
        </w:rPr>
        <w:t xml:space="preserve"> </w:t>
      </w:r>
      <w:r w:rsidRPr="00110892">
        <w:rPr>
          <w:rFonts w:asciiTheme="minorHAnsi" w:hAnsiTheme="minorHAnsi"/>
        </w:rPr>
        <w:t>discharge</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oil,</w:t>
      </w:r>
      <w:r w:rsidRPr="00110892">
        <w:rPr>
          <w:rFonts w:asciiTheme="minorHAnsi" w:hAnsiTheme="minorHAnsi"/>
          <w:spacing w:val="-2"/>
        </w:rPr>
        <w:t xml:space="preserve"> </w:t>
      </w:r>
      <w:r w:rsidRPr="00110892">
        <w:rPr>
          <w:rFonts w:asciiTheme="minorHAnsi" w:hAnsiTheme="minorHAnsi"/>
        </w:rPr>
        <w:t>oily waste or sludge is prohibited. Noting the low frequency of such visits and the strict regulation of activities, the risk of significant negative impacts to the conservation values described above from tourism is very low.</w:t>
      </w:r>
    </w:p>
    <w:p w:rsidR="004A2334" w:rsidRPr="00110892" w:rsidRDefault="00AC1E8E" w:rsidP="00AC1E8E">
      <w:pPr>
        <w:pStyle w:val="Heading3"/>
        <w:numPr>
          <w:ilvl w:val="2"/>
          <w:numId w:val="6"/>
        </w:numPr>
        <w:tabs>
          <w:tab w:val="left" w:pos="1648"/>
        </w:tabs>
        <w:spacing w:before="204"/>
        <w:ind w:hanging="964"/>
        <w:rPr>
          <w:rFonts w:asciiTheme="minorHAnsi" w:hAnsiTheme="minorHAnsi"/>
        </w:rPr>
      </w:pPr>
      <w:r w:rsidRPr="00110892">
        <w:rPr>
          <w:rFonts w:asciiTheme="minorHAnsi" w:hAnsiTheme="minorHAnsi"/>
          <w:spacing w:val="-2"/>
        </w:rPr>
        <w:t>Research</w:t>
      </w:r>
    </w:p>
    <w:p w:rsidR="004A2334" w:rsidRPr="00110892" w:rsidRDefault="00AC1E8E">
      <w:pPr>
        <w:pStyle w:val="BodyText"/>
        <w:spacing w:before="239" w:line="273" w:lineRule="auto"/>
        <w:ind w:left="116" w:right="114" w:hanging="1"/>
        <w:rPr>
          <w:rFonts w:asciiTheme="minorHAnsi" w:hAnsiTheme="minorHAnsi"/>
        </w:rPr>
      </w:pPr>
      <w:r w:rsidRPr="00110892">
        <w:rPr>
          <w:rFonts w:asciiTheme="minorHAnsi" w:hAnsiTheme="minorHAnsi"/>
        </w:rPr>
        <w:t>Scientific</w:t>
      </w:r>
      <w:r w:rsidRPr="00110892">
        <w:rPr>
          <w:rFonts w:asciiTheme="minorHAnsi" w:hAnsiTheme="minorHAnsi"/>
          <w:spacing w:val="-2"/>
        </w:rPr>
        <w:t xml:space="preserve"> </w:t>
      </w:r>
      <w:r w:rsidRPr="00110892">
        <w:rPr>
          <w:rFonts w:asciiTheme="minorHAnsi" w:hAnsiTheme="minorHAnsi"/>
        </w:rPr>
        <w:t>research</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HIMI</w:t>
      </w:r>
      <w:r w:rsidRPr="00110892">
        <w:rPr>
          <w:rFonts w:asciiTheme="minorHAnsi" w:hAnsiTheme="minorHAnsi"/>
          <w:spacing w:val="-2"/>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Reserve</w:t>
      </w:r>
      <w:r w:rsidRPr="00110892">
        <w:rPr>
          <w:rFonts w:asciiTheme="minorHAnsi" w:hAnsiTheme="minorHAnsi"/>
          <w:spacing w:val="-2"/>
        </w:rPr>
        <w:t xml:space="preserve"> </w:t>
      </w:r>
      <w:r w:rsidRPr="00110892">
        <w:rPr>
          <w:rFonts w:asciiTheme="minorHAnsi" w:hAnsiTheme="minorHAnsi"/>
        </w:rPr>
        <w:t>requires</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permit</w:t>
      </w:r>
      <w:r w:rsidRPr="00110892">
        <w:rPr>
          <w:rFonts w:asciiTheme="minorHAnsi" w:hAnsiTheme="minorHAnsi"/>
          <w:spacing w:val="-2"/>
        </w:rPr>
        <w:t xml:space="preserve"> </w:t>
      </w:r>
      <w:r w:rsidRPr="00110892">
        <w:rPr>
          <w:rFonts w:asciiTheme="minorHAnsi" w:hAnsiTheme="minorHAnsi"/>
        </w:rPr>
        <w:t>under</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EPBC</w:t>
      </w:r>
      <w:r w:rsidRPr="00110892">
        <w:rPr>
          <w:rFonts w:asciiTheme="minorHAnsi" w:hAnsiTheme="minorHAnsi"/>
          <w:spacing w:val="-2"/>
        </w:rPr>
        <w:t xml:space="preserve"> </w:t>
      </w:r>
      <w:r w:rsidRPr="00110892">
        <w:rPr>
          <w:rFonts w:asciiTheme="minorHAnsi" w:hAnsiTheme="minorHAnsi"/>
        </w:rPr>
        <w:t>Act</w:t>
      </w:r>
      <w:r w:rsidRPr="00110892">
        <w:rPr>
          <w:rFonts w:asciiTheme="minorHAnsi" w:hAnsiTheme="minorHAnsi"/>
          <w:spacing w:val="-4"/>
        </w:rPr>
        <w:t xml:space="preserve"> </w:t>
      </w:r>
      <w:r w:rsidRPr="00110892">
        <w:rPr>
          <w:rFonts w:asciiTheme="minorHAnsi" w:hAnsiTheme="minorHAnsi"/>
        </w:rPr>
        <w:t>1999,</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under the EPMO if it enters and is conducted in the territorial waters.</w:t>
      </w:r>
    </w:p>
    <w:p w:rsidR="004A2334" w:rsidRPr="00110892" w:rsidRDefault="00AC1E8E">
      <w:pPr>
        <w:pStyle w:val="BodyText"/>
        <w:spacing w:before="203" w:line="276" w:lineRule="auto"/>
        <w:ind w:left="115" w:right="204"/>
        <w:rPr>
          <w:rFonts w:asciiTheme="minorHAnsi" w:hAnsiTheme="minorHAnsi"/>
        </w:rPr>
      </w:pPr>
      <w:r w:rsidRPr="00110892">
        <w:rPr>
          <w:rFonts w:asciiTheme="minorHAnsi" w:hAnsiTheme="minorHAnsi"/>
        </w:rPr>
        <w:t>A dedicated Australian research voyage to study volcanic sources of iron in the ocean and atmosphere</w:t>
      </w:r>
      <w:r w:rsidRPr="00110892">
        <w:rPr>
          <w:rFonts w:asciiTheme="minorHAnsi" w:hAnsiTheme="minorHAnsi"/>
          <w:spacing w:val="-3"/>
        </w:rPr>
        <w:t xml:space="preserve"> </w:t>
      </w:r>
      <w:r w:rsidRPr="00110892">
        <w:rPr>
          <w:rFonts w:asciiTheme="minorHAnsi" w:hAnsiTheme="minorHAnsi"/>
        </w:rPr>
        <w:t>was</w:t>
      </w:r>
      <w:r w:rsidRPr="00110892">
        <w:rPr>
          <w:rFonts w:asciiTheme="minorHAnsi" w:hAnsiTheme="minorHAnsi"/>
          <w:spacing w:val="-3"/>
        </w:rPr>
        <w:t xml:space="preserve"> </w:t>
      </w:r>
      <w:r w:rsidRPr="00110892">
        <w:rPr>
          <w:rFonts w:asciiTheme="minorHAnsi" w:hAnsiTheme="minorHAnsi"/>
        </w:rPr>
        <w:t>conducted</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i/>
        </w:rPr>
        <w:t>RV</w:t>
      </w:r>
      <w:r w:rsidRPr="00110892">
        <w:rPr>
          <w:rFonts w:asciiTheme="minorHAnsi" w:hAnsiTheme="minorHAnsi"/>
          <w:i/>
          <w:spacing w:val="-3"/>
        </w:rPr>
        <w:t xml:space="preserve"> </w:t>
      </w:r>
      <w:r w:rsidRPr="00110892">
        <w:rPr>
          <w:rFonts w:asciiTheme="minorHAnsi" w:hAnsiTheme="minorHAnsi"/>
          <w:i/>
        </w:rPr>
        <w:t>Investigator</w:t>
      </w:r>
      <w:r w:rsidRPr="00110892">
        <w:rPr>
          <w:rFonts w:asciiTheme="minorHAnsi" w:hAnsiTheme="minorHAnsi"/>
          <w: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2016.</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i/>
        </w:rPr>
        <w:t>RV</w:t>
      </w:r>
      <w:r w:rsidRPr="00110892">
        <w:rPr>
          <w:rFonts w:asciiTheme="minorHAnsi" w:hAnsiTheme="minorHAnsi"/>
          <w:i/>
          <w:spacing w:val="-3"/>
        </w:rPr>
        <w:t xml:space="preserve"> </w:t>
      </w:r>
      <w:r w:rsidRPr="00110892">
        <w:rPr>
          <w:rFonts w:asciiTheme="minorHAnsi" w:hAnsiTheme="minorHAnsi"/>
          <w:i/>
        </w:rPr>
        <w:t>Investigator</w:t>
      </w:r>
      <w:r w:rsidRPr="00110892">
        <w:rPr>
          <w:rFonts w:asciiTheme="minorHAnsi" w:hAnsiTheme="minorHAnsi"/>
          <w:i/>
          <w:spacing w:val="-2"/>
        </w:rPr>
        <w:t xml:space="preserve"> </w:t>
      </w:r>
      <w:r w:rsidRPr="00110892">
        <w:rPr>
          <w:rFonts w:asciiTheme="minorHAnsi" w:hAnsiTheme="minorHAnsi"/>
        </w:rPr>
        <w:t>returned</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2020 to study the formation of Williams Ridge within and adjacent to the HIMI EEZ.</w:t>
      </w:r>
    </w:p>
    <w:p w:rsidR="004A2334" w:rsidRPr="00110892" w:rsidRDefault="00AC1E8E">
      <w:pPr>
        <w:pStyle w:val="BodyText"/>
        <w:spacing w:before="201" w:line="276" w:lineRule="auto"/>
        <w:ind w:left="114" w:right="123" w:firstLine="1"/>
        <w:rPr>
          <w:rFonts w:asciiTheme="minorHAnsi" w:hAnsiTheme="minorHAnsi"/>
        </w:rPr>
      </w:pPr>
      <w:r w:rsidRPr="00110892">
        <w:rPr>
          <w:rFonts w:asciiTheme="minorHAnsi" w:hAnsiTheme="minorHAnsi"/>
        </w:rPr>
        <w:t>An</w:t>
      </w:r>
      <w:r w:rsidRPr="00110892">
        <w:rPr>
          <w:rFonts w:asciiTheme="minorHAnsi" w:hAnsiTheme="minorHAnsi"/>
          <w:spacing w:val="-3"/>
        </w:rPr>
        <w:t xml:space="preserve"> </w:t>
      </w:r>
      <w:r w:rsidRPr="00110892">
        <w:rPr>
          <w:rFonts w:asciiTheme="minorHAnsi" w:hAnsiTheme="minorHAnsi"/>
        </w:rPr>
        <w:t>annual</w:t>
      </w:r>
      <w:r w:rsidRPr="00110892">
        <w:rPr>
          <w:rFonts w:asciiTheme="minorHAnsi" w:hAnsiTheme="minorHAnsi"/>
          <w:spacing w:val="-3"/>
        </w:rPr>
        <w:t xml:space="preserve"> </w:t>
      </w:r>
      <w:r w:rsidRPr="00110892">
        <w:rPr>
          <w:rFonts w:asciiTheme="minorHAnsi" w:hAnsiTheme="minorHAnsi"/>
        </w:rPr>
        <w:t>random</w:t>
      </w:r>
      <w:r w:rsidRPr="00110892">
        <w:rPr>
          <w:rFonts w:asciiTheme="minorHAnsi" w:hAnsiTheme="minorHAnsi"/>
          <w:spacing w:val="-3"/>
        </w:rPr>
        <w:t xml:space="preserve"> </w:t>
      </w:r>
      <w:r w:rsidRPr="00110892">
        <w:rPr>
          <w:rFonts w:asciiTheme="minorHAnsi" w:hAnsiTheme="minorHAnsi"/>
        </w:rPr>
        <w:t>stratified</w:t>
      </w:r>
      <w:r w:rsidRPr="00110892">
        <w:rPr>
          <w:rFonts w:asciiTheme="minorHAnsi" w:hAnsiTheme="minorHAnsi"/>
          <w:spacing w:val="-3"/>
        </w:rPr>
        <w:t xml:space="preserve"> </w:t>
      </w:r>
      <w:r w:rsidRPr="00110892">
        <w:rPr>
          <w:rFonts w:asciiTheme="minorHAnsi" w:hAnsiTheme="minorHAnsi"/>
        </w:rPr>
        <w:t>trawl</w:t>
      </w:r>
      <w:r w:rsidRPr="00110892">
        <w:rPr>
          <w:rFonts w:asciiTheme="minorHAnsi" w:hAnsiTheme="minorHAnsi"/>
          <w:spacing w:val="-3"/>
        </w:rPr>
        <w:t xml:space="preserve"> </w:t>
      </w:r>
      <w:r w:rsidRPr="00110892">
        <w:rPr>
          <w:rFonts w:asciiTheme="minorHAnsi" w:hAnsiTheme="minorHAnsi"/>
        </w:rPr>
        <w:t>survey</w:t>
      </w:r>
      <w:r w:rsidRPr="00110892">
        <w:rPr>
          <w:rFonts w:asciiTheme="minorHAnsi" w:hAnsiTheme="minorHAnsi"/>
          <w:spacing w:val="-3"/>
        </w:rPr>
        <w:t xml:space="preserve"> </w:t>
      </w:r>
      <w:r w:rsidRPr="00110892">
        <w:rPr>
          <w:rFonts w:asciiTheme="minorHAnsi" w:hAnsiTheme="minorHAnsi"/>
        </w:rPr>
        <w:t>is</w:t>
      </w:r>
      <w:r w:rsidRPr="00110892">
        <w:rPr>
          <w:rFonts w:asciiTheme="minorHAnsi" w:hAnsiTheme="minorHAnsi"/>
          <w:spacing w:val="-3"/>
        </w:rPr>
        <w:t xml:space="preserve"> </w:t>
      </w:r>
      <w:r w:rsidRPr="00110892">
        <w:rPr>
          <w:rFonts w:asciiTheme="minorHAnsi" w:hAnsiTheme="minorHAnsi"/>
        </w:rPr>
        <w:t>conducted</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aboard</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commercial</w:t>
      </w:r>
      <w:r w:rsidRPr="00110892">
        <w:rPr>
          <w:rFonts w:asciiTheme="minorHAnsi" w:hAnsiTheme="minorHAnsi"/>
          <w:spacing w:val="-3"/>
        </w:rPr>
        <w:t xml:space="preserve"> </w:t>
      </w:r>
      <w:r w:rsidRPr="00110892">
        <w:rPr>
          <w:rFonts w:asciiTheme="minorHAnsi" w:hAnsiTheme="minorHAnsi"/>
        </w:rPr>
        <w:t>fishing</w:t>
      </w:r>
      <w:r w:rsidRPr="00110892">
        <w:rPr>
          <w:rFonts w:asciiTheme="minorHAnsi" w:hAnsiTheme="minorHAnsi"/>
          <w:spacing w:val="-3"/>
        </w:rPr>
        <w:t xml:space="preserve"> </w:t>
      </w:r>
      <w:r w:rsidRPr="00110892">
        <w:rPr>
          <w:rFonts w:asciiTheme="minorHAnsi" w:hAnsiTheme="minorHAnsi"/>
        </w:rPr>
        <w:t>vessel</w:t>
      </w:r>
      <w:r w:rsidRPr="00110892">
        <w:rPr>
          <w:rFonts w:asciiTheme="minorHAnsi" w:hAnsiTheme="minorHAnsi"/>
          <w:spacing w:val="-2"/>
        </w:rPr>
        <w:t xml:space="preserve"> </w:t>
      </w:r>
      <w:r w:rsidRPr="00110892">
        <w:rPr>
          <w:rFonts w:asciiTheme="minorHAnsi" w:hAnsiTheme="minorHAnsi"/>
        </w:rPr>
        <w:t xml:space="preserve">and includes a limited number of stations in the Marine Reserve. This is permitted on the basis that the removal of organisms is minor, decremented from catch limits and it provides important scientific data that informs the HIMI Marine Reserve Management Plan and supports assessments of the ecological sustainability of the HIMI fishery(Commonwealth of Australia, 2014; Ziegler &amp; Welsford, </w:t>
      </w:r>
      <w:r w:rsidRPr="00110892">
        <w:rPr>
          <w:rFonts w:asciiTheme="minorHAnsi" w:hAnsiTheme="minorHAnsi"/>
          <w:spacing w:val="-2"/>
        </w:rPr>
        <w:t>2019).</w:t>
      </w:r>
    </w:p>
    <w:p w:rsidR="004A2334" w:rsidRPr="00110892" w:rsidRDefault="00AC1E8E">
      <w:pPr>
        <w:pStyle w:val="BodyText"/>
        <w:spacing w:before="201" w:line="273" w:lineRule="auto"/>
        <w:ind w:left="114" w:right="123"/>
        <w:rPr>
          <w:rFonts w:asciiTheme="minorHAnsi" w:hAnsiTheme="minorHAnsi"/>
        </w:rPr>
      </w:pPr>
      <w:r w:rsidRPr="00110892">
        <w:rPr>
          <w:rFonts w:asciiTheme="minorHAnsi" w:hAnsiTheme="minorHAnsi"/>
        </w:rPr>
        <w:t>Data</w:t>
      </w:r>
      <w:r w:rsidRPr="00110892">
        <w:rPr>
          <w:rFonts w:asciiTheme="minorHAnsi" w:hAnsiTheme="minorHAnsi"/>
          <w:spacing w:val="-3"/>
        </w:rPr>
        <w:t xml:space="preserve"> </w:t>
      </w:r>
      <w:r w:rsidRPr="00110892">
        <w:rPr>
          <w:rFonts w:asciiTheme="minorHAnsi" w:hAnsiTheme="minorHAnsi"/>
        </w:rPr>
        <w:t>collected</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this</w:t>
      </w:r>
      <w:r w:rsidRPr="00110892">
        <w:rPr>
          <w:rFonts w:asciiTheme="minorHAnsi" w:hAnsiTheme="minorHAnsi"/>
          <w:spacing w:val="-3"/>
        </w:rPr>
        <w:t xml:space="preserve"> </w:t>
      </w:r>
      <w:r w:rsidRPr="00110892">
        <w:rPr>
          <w:rFonts w:asciiTheme="minorHAnsi" w:hAnsiTheme="minorHAnsi"/>
        </w:rPr>
        <w:t>survey</w:t>
      </w:r>
      <w:r w:rsidRPr="00110892">
        <w:rPr>
          <w:rFonts w:asciiTheme="minorHAnsi" w:hAnsiTheme="minorHAnsi"/>
          <w:spacing w:val="-3"/>
        </w:rPr>
        <w:t xml:space="preserve"> </w:t>
      </w:r>
      <w:r w:rsidRPr="00110892">
        <w:rPr>
          <w:rFonts w:asciiTheme="minorHAnsi" w:hAnsiTheme="minorHAnsi"/>
        </w:rPr>
        <w:t>has</w:t>
      </w:r>
      <w:r w:rsidRPr="00110892">
        <w:rPr>
          <w:rFonts w:asciiTheme="minorHAnsi" w:hAnsiTheme="minorHAnsi"/>
          <w:spacing w:val="-3"/>
        </w:rPr>
        <w:t xml:space="preserve"> </w:t>
      </w:r>
      <w:r w:rsidRPr="00110892">
        <w:rPr>
          <w:rFonts w:asciiTheme="minorHAnsi" w:hAnsiTheme="minorHAnsi"/>
        </w:rPr>
        <w:t>been</w:t>
      </w:r>
      <w:r w:rsidRPr="00110892">
        <w:rPr>
          <w:rFonts w:asciiTheme="minorHAnsi" w:hAnsiTheme="minorHAnsi"/>
          <w:spacing w:val="-2"/>
        </w:rPr>
        <w:t xml:space="preserve"> </w:t>
      </w:r>
      <w:r w:rsidRPr="00110892">
        <w:rPr>
          <w:rFonts w:asciiTheme="minorHAnsi" w:hAnsiTheme="minorHAnsi"/>
        </w:rPr>
        <w:t>used</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populate</w:t>
      </w:r>
      <w:r w:rsidRPr="00110892">
        <w:rPr>
          <w:rFonts w:asciiTheme="minorHAnsi" w:hAnsiTheme="minorHAnsi"/>
          <w:spacing w:val="-3"/>
        </w:rPr>
        <w:t xml:space="preserve"> </w:t>
      </w:r>
      <w:r w:rsidRPr="00110892">
        <w:rPr>
          <w:rFonts w:asciiTheme="minorHAnsi" w:hAnsiTheme="minorHAnsi"/>
        </w:rPr>
        <w:t>ecosystem(Subramaniam</w:t>
      </w:r>
      <w:r w:rsidRPr="00110892">
        <w:rPr>
          <w:rFonts w:asciiTheme="minorHAnsi" w:hAnsiTheme="minorHAnsi"/>
          <w:spacing w:val="-3"/>
        </w:rPr>
        <w:t xml:space="preserve"> </w:t>
      </w:r>
      <w:r w:rsidRPr="00110892">
        <w:rPr>
          <w:rFonts w:asciiTheme="minorHAnsi" w:hAnsiTheme="minorHAnsi"/>
        </w:rPr>
        <w:t>et</w:t>
      </w:r>
      <w:r w:rsidRPr="00110892">
        <w:rPr>
          <w:rFonts w:asciiTheme="minorHAnsi" w:hAnsiTheme="minorHAnsi"/>
          <w:spacing w:val="-3"/>
        </w:rPr>
        <w:t xml:space="preserve"> </w:t>
      </w:r>
      <w:r w:rsidRPr="00110892">
        <w:rPr>
          <w:rFonts w:asciiTheme="minorHAnsi" w:hAnsiTheme="minorHAnsi"/>
        </w:rPr>
        <w:t>al.,</w:t>
      </w:r>
      <w:r w:rsidRPr="00110892">
        <w:rPr>
          <w:rFonts w:asciiTheme="minorHAnsi" w:hAnsiTheme="minorHAnsi"/>
          <w:spacing w:val="-3"/>
        </w:rPr>
        <w:t xml:space="preserve"> </w:t>
      </w:r>
      <w:r w:rsidRPr="00110892">
        <w:rPr>
          <w:rFonts w:asciiTheme="minorHAnsi" w:hAnsiTheme="minorHAnsi"/>
        </w:rPr>
        <w:t>2020,</w:t>
      </w:r>
      <w:r w:rsidRPr="00110892">
        <w:rPr>
          <w:rFonts w:asciiTheme="minorHAnsi" w:hAnsiTheme="minorHAnsi"/>
          <w:spacing w:val="-3"/>
        </w:rPr>
        <w:t xml:space="preserve"> </w:t>
      </w:r>
      <w:r w:rsidRPr="00110892">
        <w:rPr>
          <w:rFonts w:asciiTheme="minorHAnsi" w:hAnsiTheme="minorHAnsi"/>
        </w:rPr>
        <w:t>2022) and biogeographic models (Hill et al., 2017), update regular population assessments of target and common</w:t>
      </w:r>
      <w:r w:rsidRPr="00110892">
        <w:rPr>
          <w:rFonts w:asciiTheme="minorHAnsi" w:hAnsiTheme="minorHAnsi"/>
          <w:spacing w:val="-2"/>
        </w:rPr>
        <w:t xml:space="preserve"> </w:t>
      </w:r>
      <w:r w:rsidRPr="00110892">
        <w:rPr>
          <w:rFonts w:asciiTheme="minorHAnsi" w:hAnsiTheme="minorHAnsi"/>
        </w:rPr>
        <w:t>finfish</w:t>
      </w:r>
      <w:r w:rsidRPr="00110892">
        <w:rPr>
          <w:rFonts w:asciiTheme="minorHAnsi" w:hAnsiTheme="minorHAnsi"/>
          <w:spacing w:val="-2"/>
        </w:rPr>
        <w:t xml:space="preserve"> </w:t>
      </w:r>
      <w:r w:rsidRPr="00110892">
        <w:rPr>
          <w:rFonts w:asciiTheme="minorHAnsi" w:hAnsiTheme="minorHAnsi"/>
        </w:rPr>
        <w:t>bycatch</w:t>
      </w:r>
      <w:r w:rsidRPr="00110892">
        <w:rPr>
          <w:rFonts w:asciiTheme="minorHAnsi" w:hAnsiTheme="minorHAnsi"/>
          <w:spacing w:val="-2"/>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set</w:t>
      </w:r>
      <w:r w:rsidRPr="00110892">
        <w:rPr>
          <w:rFonts w:asciiTheme="minorHAnsi" w:hAnsiTheme="minorHAnsi"/>
          <w:spacing w:val="-2"/>
        </w:rPr>
        <w:t xml:space="preserve"> </w:t>
      </w:r>
      <w:r w:rsidRPr="00110892">
        <w:rPr>
          <w:rFonts w:asciiTheme="minorHAnsi" w:hAnsiTheme="minorHAnsi"/>
        </w:rPr>
        <w:t>precautionary</w:t>
      </w:r>
      <w:r w:rsidRPr="00110892">
        <w:rPr>
          <w:rFonts w:asciiTheme="minorHAnsi" w:hAnsiTheme="minorHAnsi"/>
          <w:spacing w:val="-2"/>
        </w:rPr>
        <w:t xml:space="preserve"> </w:t>
      </w:r>
      <w:r w:rsidRPr="00110892">
        <w:rPr>
          <w:rFonts w:asciiTheme="minorHAnsi" w:hAnsiTheme="minorHAnsi"/>
        </w:rPr>
        <w:t>catch</w:t>
      </w:r>
      <w:r w:rsidRPr="00110892">
        <w:rPr>
          <w:rFonts w:asciiTheme="minorHAnsi" w:hAnsiTheme="minorHAnsi"/>
          <w:spacing w:val="-2"/>
        </w:rPr>
        <w:t xml:space="preserve"> </w:t>
      </w:r>
      <w:r w:rsidRPr="00110892">
        <w:rPr>
          <w:rFonts w:asciiTheme="minorHAnsi" w:hAnsiTheme="minorHAnsi"/>
        </w:rPr>
        <w:t>limits (Candy</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Maschette</w:t>
      </w:r>
      <w:r w:rsidRPr="00110892">
        <w:rPr>
          <w:rFonts w:asciiTheme="minorHAnsi" w:hAnsiTheme="minorHAnsi"/>
          <w:spacing w:val="-2"/>
        </w:rPr>
        <w:t xml:space="preserve"> </w:t>
      </w:r>
      <w:r w:rsidRPr="00110892">
        <w:rPr>
          <w:rFonts w:asciiTheme="minorHAnsi" w:hAnsiTheme="minorHAnsi"/>
        </w:rPr>
        <w:t>&amp;</w:t>
      </w: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spacing w:before="160"/>
        <w:rPr>
          <w:rFonts w:asciiTheme="minorHAnsi" w:hAnsiTheme="minorHAnsi"/>
        </w:rPr>
      </w:pPr>
    </w:p>
    <w:p w:rsidR="004A2334" w:rsidRPr="00110892" w:rsidRDefault="00AC1E8E">
      <w:pPr>
        <w:spacing w:line="264" w:lineRule="auto"/>
        <w:ind w:left="115" w:right="123"/>
        <w:rPr>
          <w:rFonts w:asciiTheme="minorHAnsi" w:hAnsiTheme="minorHAnsi"/>
          <w:sz w:val="20"/>
        </w:rPr>
      </w:pPr>
      <w:r w:rsidRPr="00110892">
        <w:rPr>
          <w:rFonts w:asciiTheme="minorHAnsi" w:hAnsiTheme="minorHAnsi"/>
          <w:position w:val="7"/>
          <w:sz w:val="13"/>
        </w:rPr>
        <w:t>e</w:t>
      </w:r>
      <w:r w:rsidRPr="00110892">
        <w:rPr>
          <w:rFonts w:asciiTheme="minorHAnsi" w:hAnsiTheme="minorHAnsi"/>
          <w:spacing w:val="33"/>
          <w:position w:val="7"/>
          <w:sz w:val="13"/>
        </w:rPr>
        <w:t xml:space="preserve"> </w:t>
      </w:r>
      <w:r w:rsidRPr="00110892">
        <w:rPr>
          <w:rFonts w:asciiTheme="minorHAnsi" w:hAnsiTheme="minorHAnsi"/>
          <w:sz w:val="20"/>
        </w:rPr>
        <w:t xml:space="preserve">Environment Protection and Management Ordinance 1987 (HIMI) </w:t>
      </w:r>
      <w:hyperlink r:id="rId38">
        <w:r w:rsidRPr="00110892">
          <w:rPr>
            <w:rFonts w:asciiTheme="minorHAnsi" w:hAnsiTheme="minorHAnsi"/>
            <w:color w:val="165788"/>
            <w:sz w:val="20"/>
            <w:u w:val="single" w:color="165788"/>
          </w:rPr>
          <w:t>https://www.legislation.gov.au/Details/F2014C01141</w:t>
        </w:r>
      </w:hyperlink>
      <w:r w:rsidRPr="00110892">
        <w:rPr>
          <w:rFonts w:asciiTheme="minorHAnsi" w:hAnsiTheme="minorHAnsi"/>
          <w:color w:val="165788"/>
          <w:spacing w:val="-8"/>
          <w:sz w:val="20"/>
        </w:rPr>
        <w:t xml:space="preserve"> </w:t>
      </w:r>
      <w:r w:rsidRPr="00110892">
        <w:rPr>
          <w:rFonts w:asciiTheme="minorHAnsi" w:hAnsiTheme="minorHAnsi"/>
          <w:sz w:val="20"/>
        </w:rPr>
        <w:t>accessed</w:t>
      </w:r>
      <w:r w:rsidRPr="00110892">
        <w:rPr>
          <w:rFonts w:asciiTheme="minorHAnsi" w:hAnsiTheme="minorHAnsi"/>
          <w:spacing w:val="-8"/>
          <w:sz w:val="20"/>
        </w:rPr>
        <w:t xml:space="preserve"> </w:t>
      </w:r>
      <w:r w:rsidRPr="00110892">
        <w:rPr>
          <w:rFonts w:asciiTheme="minorHAnsi" w:hAnsiTheme="minorHAnsi"/>
          <w:sz w:val="20"/>
        </w:rPr>
        <w:t>27</w:t>
      </w:r>
      <w:r w:rsidRPr="00110892">
        <w:rPr>
          <w:rFonts w:asciiTheme="minorHAnsi" w:hAnsiTheme="minorHAnsi"/>
          <w:spacing w:val="-8"/>
          <w:sz w:val="20"/>
        </w:rPr>
        <w:t xml:space="preserve"> </w:t>
      </w:r>
      <w:r w:rsidRPr="00110892">
        <w:rPr>
          <w:rFonts w:asciiTheme="minorHAnsi" w:hAnsiTheme="minorHAnsi"/>
          <w:sz w:val="20"/>
        </w:rPr>
        <w:t>October</w:t>
      </w:r>
      <w:r w:rsidRPr="00110892">
        <w:rPr>
          <w:rFonts w:asciiTheme="minorHAnsi" w:hAnsiTheme="minorHAnsi"/>
          <w:spacing w:val="-9"/>
          <w:sz w:val="20"/>
        </w:rPr>
        <w:t xml:space="preserve"> </w:t>
      </w:r>
      <w:r w:rsidRPr="00110892">
        <w:rPr>
          <w:rFonts w:asciiTheme="minorHAnsi" w:hAnsiTheme="minorHAnsi"/>
          <w:sz w:val="20"/>
        </w:rPr>
        <w:t>2023.</w:t>
      </w:r>
    </w:p>
    <w:p w:rsidR="004A2334" w:rsidRPr="00110892" w:rsidRDefault="00AC1E8E">
      <w:pPr>
        <w:spacing w:before="55" w:line="264" w:lineRule="auto"/>
        <w:ind w:left="115" w:right="204"/>
        <w:rPr>
          <w:rFonts w:asciiTheme="minorHAnsi" w:hAnsiTheme="minorHAnsi"/>
          <w:sz w:val="20"/>
        </w:rPr>
      </w:pPr>
      <w:r w:rsidRPr="00110892">
        <w:rPr>
          <w:rFonts w:asciiTheme="minorHAnsi" w:hAnsiTheme="minorHAnsi"/>
          <w:position w:val="7"/>
          <w:sz w:val="13"/>
        </w:rPr>
        <w:t>f</w:t>
      </w:r>
      <w:r w:rsidRPr="00110892">
        <w:rPr>
          <w:rFonts w:asciiTheme="minorHAnsi" w:hAnsiTheme="minorHAnsi"/>
          <w:spacing w:val="11"/>
          <w:position w:val="7"/>
          <w:sz w:val="13"/>
        </w:rPr>
        <w:t xml:space="preserve"> </w:t>
      </w:r>
      <w:r w:rsidRPr="00110892">
        <w:rPr>
          <w:rFonts w:asciiTheme="minorHAnsi" w:hAnsiTheme="minorHAnsi"/>
          <w:i/>
          <w:sz w:val="20"/>
        </w:rPr>
        <w:t>Heard</w:t>
      </w:r>
      <w:r w:rsidRPr="00110892">
        <w:rPr>
          <w:rFonts w:asciiTheme="minorHAnsi" w:hAnsiTheme="minorHAnsi"/>
          <w:i/>
          <w:spacing w:val="-4"/>
          <w:sz w:val="20"/>
        </w:rPr>
        <w:t xml:space="preserve"> </w:t>
      </w:r>
      <w:r w:rsidRPr="00110892">
        <w:rPr>
          <w:rFonts w:asciiTheme="minorHAnsi" w:hAnsiTheme="minorHAnsi"/>
          <w:i/>
          <w:sz w:val="20"/>
        </w:rPr>
        <w:t>Island</w:t>
      </w:r>
      <w:r w:rsidRPr="00110892">
        <w:rPr>
          <w:rFonts w:asciiTheme="minorHAnsi" w:hAnsiTheme="minorHAnsi"/>
          <w:i/>
          <w:spacing w:val="-4"/>
          <w:sz w:val="20"/>
        </w:rPr>
        <w:t xml:space="preserve"> </w:t>
      </w:r>
      <w:r w:rsidRPr="00110892">
        <w:rPr>
          <w:rFonts w:asciiTheme="minorHAnsi" w:hAnsiTheme="minorHAnsi"/>
          <w:i/>
          <w:sz w:val="20"/>
        </w:rPr>
        <w:t>and</w:t>
      </w:r>
      <w:r w:rsidRPr="00110892">
        <w:rPr>
          <w:rFonts w:asciiTheme="minorHAnsi" w:hAnsiTheme="minorHAnsi"/>
          <w:i/>
          <w:spacing w:val="-4"/>
          <w:sz w:val="20"/>
        </w:rPr>
        <w:t xml:space="preserve"> </w:t>
      </w:r>
      <w:r w:rsidRPr="00110892">
        <w:rPr>
          <w:rFonts w:asciiTheme="minorHAnsi" w:hAnsiTheme="minorHAnsi"/>
          <w:i/>
          <w:sz w:val="20"/>
        </w:rPr>
        <w:t>McDonald</w:t>
      </w:r>
      <w:r w:rsidRPr="00110892">
        <w:rPr>
          <w:rFonts w:asciiTheme="minorHAnsi" w:hAnsiTheme="minorHAnsi"/>
          <w:i/>
          <w:spacing w:val="-4"/>
          <w:sz w:val="20"/>
        </w:rPr>
        <w:t xml:space="preserve"> </w:t>
      </w:r>
      <w:r w:rsidRPr="00110892">
        <w:rPr>
          <w:rFonts w:asciiTheme="minorHAnsi" w:hAnsiTheme="minorHAnsi"/>
          <w:i/>
          <w:sz w:val="20"/>
        </w:rPr>
        <w:t>Islands</w:t>
      </w:r>
      <w:r w:rsidRPr="00110892">
        <w:rPr>
          <w:rFonts w:asciiTheme="minorHAnsi" w:hAnsiTheme="minorHAnsi"/>
          <w:i/>
          <w:spacing w:val="-4"/>
          <w:sz w:val="20"/>
        </w:rPr>
        <w:t xml:space="preserve"> </w:t>
      </w:r>
      <w:r w:rsidRPr="00110892">
        <w:rPr>
          <w:rFonts w:asciiTheme="minorHAnsi" w:hAnsiTheme="minorHAnsi"/>
          <w:i/>
          <w:sz w:val="20"/>
        </w:rPr>
        <w:t>Act</w:t>
      </w:r>
      <w:r w:rsidRPr="00110892">
        <w:rPr>
          <w:rFonts w:asciiTheme="minorHAnsi" w:hAnsiTheme="minorHAnsi"/>
          <w:i/>
          <w:spacing w:val="-4"/>
          <w:sz w:val="20"/>
        </w:rPr>
        <w:t xml:space="preserve"> </w:t>
      </w:r>
      <w:r w:rsidRPr="00110892">
        <w:rPr>
          <w:rFonts w:asciiTheme="minorHAnsi" w:hAnsiTheme="minorHAnsi"/>
          <w:i/>
          <w:sz w:val="20"/>
        </w:rPr>
        <w:t>1953</w:t>
      </w:r>
      <w:r w:rsidRPr="00110892">
        <w:rPr>
          <w:rFonts w:asciiTheme="minorHAnsi" w:hAnsiTheme="minorHAnsi"/>
          <w:i/>
          <w:spacing w:val="-5"/>
          <w:sz w:val="20"/>
        </w:rPr>
        <w:t xml:space="preserve"> </w:t>
      </w:r>
      <w:r w:rsidRPr="00110892">
        <w:rPr>
          <w:rFonts w:asciiTheme="minorHAnsi" w:hAnsiTheme="minorHAnsi"/>
          <w:color w:val="165788"/>
          <w:sz w:val="20"/>
          <w:u w:val="single" w:color="165788"/>
        </w:rPr>
        <w:t>https://</w:t>
      </w:r>
      <w:hyperlink r:id="rId39">
        <w:r w:rsidRPr="00110892">
          <w:rPr>
            <w:rFonts w:asciiTheme="minorHAnsi" w:hAnsiTheme="minorHAnsi"/>
            <w:color w:val="165788"/>
            <w:sz w:val="20"/>
            <w:u w:val="single" w:color="165788"/>
          </w:rPr>
          <w:t>www.legislation.gov.au/Series/C1953A00007</w:t>
        </w:r>
      </w:hyperlink>
      <w:r w:rsidRPr="00110892">
        <w:rPr>
          <w:rFonts w:asciiTheme="minorHAnsi" w:hAnsiTheme="minorHAnsi"/>
          <w:color w:val="165788"/>
          <w:spacing w:val="-5"/>
          <w:sz w:val="20"/>
        </w:rPr>
        <w:t xml:space="preserve"> </w:t>
      </w:r>
      <w:r w:rsidRPr="00110892">
        <w:rPr>
          <w:rFonts w:asciiTheme="minorHAnsi" w:hAnsiTheme="minorHAnsi"/>
          <w:sz w:val="20"/>
        </w:rPr>
        <w:t>accessed 27 October 2023.</w:t>
      </w:r>
    </w:p>
    <w:p w:rsidR="004A2334" w:rsidRPr="00110892" w:rsidRDefault="004A2334">
      <w:pPr>
        <w:spacing w:line="264" w:lineRule="auto"/>
        <w:rPr>
          <w:rFonts w:asciiTheme="minorHAnsi" w:hAnsiTheme="minorHAnsi"/>
          <w:sz w:val="20"/>
        </w:rPr>
        <w:sectPr w:rsidR="004A2334" w:rsidRPr="00110892">
          <w:pgSz w:w="11910" w:h="16840"/>
          <w:pgMar w:top="1040" w:right="1320" w:bottom="1000" w:left="1300" w:header="566" w:footer="813" w:gutter="0"/>
          <w:cols w:space="720"/>
        </w:sectPr>
      </w:pPr>
    </w:p>
    <w:p w:rsidR="004A2334" w:rsidRPr="00110892" w:rsidRDefault="00AC1E8E">
      <w:pPr>
        <w:pStyle w:val="BodyText"/>
        <w:spacing w:before="93" w:line="278" w:lineRule="auto"/>
        <w:ind w:left="115" w:right="123"/>
        <w:rPr>
          <w:rFonts w:asciiTheme="minorHAnsi" w:hAnsiTheme="minorHAnsi"/>
        </w:rPr>
      </w:pPr>
      <w:r w:rsidRPr="00110892">
        <w:rPr>
          <w:rFonts w:asciiTheme="minorHAnsi" w:hAnsiTheme="minorHAnsi"/>
        </w:rPr>
        <w:lastRenderedPageBreak/>
        <w:t>Welsford,</w:t>
      </w:r>
      <w:r w:rsidRPr="00110892">
        <w:rPr>
          <w:rFonts w:asciiTheme="minorHAnsi" w:hAnsiTheme="minorHAnsi"/>
          <w:spacing w:val="-2"/>
        </w:rPr>
        <w:t xml:space="preserve"> </w:t>
      </w:r>
      <w:r w:rsidRPr="00110892">
        <w:rPr>
          <w:rFonts w:asciiTheme="minorHAnsi" w:hAnsiTheme="minorHAnsi"/>
        </w:rPr>
        <w:t>2019;</w:t>
      </w:r>
      <w:r w:rsidRPr="00110892">
        <w:rPr>
          <w:rFonts w:asciiTheme="minorHAnsi" w:hAnsiTheme="minorHAnsi"/>
          <w:spacing w:val="-2"/>
        </w:rPr>
        <w:t xml:space="preserve"> </w:t>
      </w:r>
      <w:r w:rsidRPr="00110892">
        <w:rPr>
          <w:rFonts w:asciiTheme="minorHAnsi" w:hAnsiTheme="minorHAnsi"/>
        </w:rPr>
        <w:t>Nowara</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2017;</w:t>
      </w:r>
      <w:r w:rsidRPr="00110892">
        <w:rPr>
          <w:rFonts w:asciiTheme="minorHAnsi" w:hAnsiTheme="minorHAnsi"/>
          <w:spacing w:val="-2"/>
        </w:rPr>
        <w:t xml:space="preserve"> </w:t>
      </w:r>
      <w:r w:rsidRPr="00110892">
        <w:rPr>
          <w:rFonts w:asciiTheme="minorHAnsi" w:hAnsiTheme="minorHAnsi"/>
        </w:rPr>
        <w:t>Péron</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2016;</w:t>
      </w:r>
      <w:r w:rsidRPr="00110892">
        <w:rPr>
          <w:rFonts w:asciiTheme="minorHAnsi" w:hAnsiTheme="minorHAnsi"/>
          <w:spacing w:val="-2"/>
        </w:rPr>
        <w:t xml:space="preserve"> </w:t>
      </w:r>
      <w:r w:rsidRPr="00110892">
        <w:rPr>
          <w:rFonts w:asciiTheme="minorHAnsi" w:hAnsiTheme="minorHAnsi"/>
        </w:rPr>
        <w:t>Yates</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al.,</w:t>
      </w:r>
      <w:r w:rsidRPr="00110892">
        <w:rPr>
          <w:rFonts w:asciiTheme="minorHAnsi" w:hAnsiTheme="minorHAnsi"/>
          <w:spacing w:val="-2"/>
        </w:rPr>
        <w:t xml:space="preserve"> </w:t>
      </w:r>
      <w:r w:rsidRPr="00110892">
        <w:rPr>
          <w:rFonts w:asciiTheme="minorHAnsi" w:hAnsiTheme="minorHAnsi"/>
        </w:rPr>
        <w:t>2018;</w:t>
      </w:r>
      <w:r w:rsidRPr="00110892">
        <w:rPr>
          <w:rFonts w:asciiTheme="minorHAnsi" w:hAnsiTheme="minorHAnsi"/>
          <w:spacing w:val="-2"/>
        </w:rPr>
        <w:t xml:space="preserve"> </w:t>
      </w:r>
      <w:r w:rsidRPr="00110892">
        <w:rPr>
          <w:rFonts w:asciiTheme="minorHAnsi" w:hAnsiTheme="minorHAnsi"/>
        </w:rPr>
        <w:t>Ziegler</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Welsford,</w:t>
      </w:r>
      <w:r w:rsidRPr="00110892">
        <w:rPr>
          <w:rFonts w:asciiTheme="minorHAnsi" w:hAnsiTheme="minorHAnsi"/>
          <w:spacing w:val="-2"/>
        </w:rPr>
        <w:t xml:space="preserve"> </w:t>
      </w:r>
      <w:r w:rsidRPr="00110892">
        <w:rPr>
          <w:rFonts w:asciiTheme="minorHAnsi" w:hAnsiTheme="minorHAnsi"/>
        </w:rPr>
        <w:t>2019), and has been a key input into ecological risk assessments of the HIMI fishery</w:t>
      </w:r>
      <w:r w:rsidR="007E3138" w:rsidRPr="00110892">
        <w:rPr>
          <w:rFonts w:asciiTheme="minorHAnsi" w:hAnsiTheme="minorHAnsi"/>
        </w:rPr>
        <w:t xml:space="preserve"> </w:t>
      </w:r>
      <w:r w:rsidRPr="00110892">
        <w:rPr>
          <w:rFonts w:asciiTheme="minorHAnsi" w:hAnsiTheme="minorHAnsi"/>
        </w:rPr>
        <w:t>(Sporcic et al., 2018).</w:t>
      </w:r>
    </w:p>
    <w:p w:rsidR="004A2334" w:rsidRPr="00110892" w:rsidRDefault="00AC1E8E">
      <w:pPr>
        <w:pStyle w:val="BodyText"/>
        <w:spacing w:line="273" w:lineRule="auto"/>
        <w:ind w:left="115" w:right="123"/>
        <w:rPr>
          <w:rFonts w:asciiTheme="minorHAnsi" w:hAnsiTheme="minorHAnsi"/>
        </w:rPr>
      </w:pPr>
      <w:r w:rsidRPr="00110892">
        <w:rPr>
          <w:rFonts w:asciiTheme="minorHAnsi" w:hAnsiTheme="minorHAnsi"/>
        </w:rPr>
        <w:t>Given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limited</w:t>
      </w:r>
      <w:r w:rsidRPr="00110892">
        <w:rPr>
          <w:rFonts w:asciiTheme="minorHAnsi" w:hAnsiTheme="minorHAnsi"/>
          <w:spacing w:val="-3"/>
        </w:rPr>
        <w:t xml:space="preserve"> </w:t>
      </w:r>
      <w:r w:rsidRPr="00110892">
        <w:rPr>
          <w:rFonts w:asciiTheme="minorHAnsi" w:hAnsiTheme="minorHAnsi"/>
        </w:rPr>
        <w:t>survey</w:t>
      </w:r>
      <w:r w:rsidRPr="00110892">
        <w:rPr>
          <w:rFonts w:asciiTheme="minorHAnsi" w:hAnsiTheme="minorHAnsi"/>
          <w:spacing w:val="-3"/>
        </w:rPr>
        <w:t xml:space="preserve"> </w:t>
      </w:r>
      <w:r w:rsidRPr="00110892">
        <w:rPr>
          <w:rFonts w:asciiTheme="minorHAnsi" w:hAnsiTheme="minorHAnsi"/>
        </w:rPr>
        <w:t>effort</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strict</w:t>
      </w:r>
      <w:r w:rsidRPr="00110892">
        <w:rPr>
          <w:rFonts w:asciiTheme="minorHAnsi" w:hAnsiTheme="minorHAnsi"/>
          <w:spacing w:val="-3"/>
        </w:rPr>
        <w:t xml:space="preserve"> </w:t>
      </w:r>
      <w:r w:rsidRPr="00110892">
        <w:rPr>
          <w:rFonts w:asciiTheme="minorHAnsi" w:hAnsiTheme="minorHAnsi"/>
        </w:rPr>
        <w:t>regulation</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activities,</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risk</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significant</w:t>
      </w:r>
      <w:r w:rsidRPr="00110892">
        <w:rPr>
          <w:rFonts w:asciiTheme="minorHAnsi" w:hAnsiTheme="minorHAnsi"/>
          <w:spacing w:val="-3"/>
        </w:rPr>
        <w:t xml:space="preserve"> </w:t>
      </w:r>
      <w:r w:rsidRPr="00110892">
        <w:rPr>
          <w:rFonts w:asciiTheme="minorHAnsi" w:hAnsiTheme="minorHAnsi"/>
        </w:rPr>
        <w:t>negative impacts to the conservation values described above from scientific research is low.</w:t>
      </w:r>
    </w:p>
    <w:p w:rsidR="004A2334" w:rsidRPr="00110892" w:rsidRDefault="00AC1E8E" w:rsidP="00AC1E8E">
      <w:pPr>
        <w:pStyle w:val="Heading3"/>
        <w:numPr>
          <w:ilvl w:val="2"/>
          <w:numId w:val="6"/>
        </w:numPr>
        <w:tabs>
          <w:tab w:val="left" w:pos="1648"/>
        </w:tabs>
        <w:spacing w:before="201"/>
        <w:ind w:hanging="964"/>
        <w:rPr>
          <w:rFonts w:asciiTheme="minorHAnsi" w:hAnsiTheme="minorHAnsi"/>
        </w:rPr>
      </w:pPr>
      <w:r w:rsidRPr="00110892">
        <w:rPr>
          <w:rFonts w:asciiTheme="minorHAnsi" w:hAnsiTheme="minorHAnsi"/>
          <w:spacing w:val="-2"/>
        </w:rPr>
        <w:t>Fishing</w:t>
      </w:r>
    </w:p>
    <w:p w:rsidR="004A2334" w:rsidRPr="00110892" w:rsidRDefault="00AC1E8E">
      <w:pPr>
        <w:pStyle w:val="BodyText"/>
        <w:spacing w:before="199" w:line="276" w:lineRule="auto"/>
        <w:ind w:left="115" w:right="191"/>
        <w:rPr>
          <w:rFonts w:asciiTheme="minorHAnsi" w:hAnsiTheme="minorHAnsi"/>
        </w:rPr>
      </w:pPr>
      <w:r w:rsidRPr="00110892">
        <w:rPr>
          <w:rFonts w:asciiTheme="minorHAnsi" w:hAnsiTheme="minorHAnsi"/>
        </w:rPr>
        <w:t>The majority of direct human activities in the region relate to commercial fishing for Patagonian toothfish (</w:t>
      </w:r>
      <w:r w:rsidRPr="00110892">
        <w:rPr>
          <w:rFonts w:asciiTheme="minorHAnsi" w:hAnsiTheme="minorHAnsi"/>
          <w:i/>
        </w:rPr>
        <w:t>Dissostichus eleginoides</w:t>
      </w:r>
      <w:r w:rsidRPr="00110892">
        <w:rPr>
          <w:rFonts w:asciiTheme="minorHAnsi" w:hAnsiTheme="minorHAnsi"/>
        </w:rPr>
        <w:t>) and mackerel icefish (</w:t>
      </w:r>
      <w:r w:rsidRPr="00110892">
        <w:rPr>
          <w:rFonts w:asciiTheme="minorHAnsi" w:hAnsiTheme="minorHAnsi"/>
          <w:i/>
        </w:rPr>
        <w:t>Champsocephalus gunnari</w:t>
      </w:r>
      <w:r w:rsidRPr="00110892">
        <w:rPr>
          <w:rFonts w:asciiTheme="minorHAnsi" w:hAnsiTheme="minorHAnsi"/>
        </w:rPr>
        <w:t>). A history of the development of these fisheries is summarised in Constable &amp; Welsford (2011) and Ziegler &amp; Welsford (2019), and current status in Patterson &amp; Curtotti (2023) and CCAMLR Secretariat (2021). Briefly, after unregulated</w:t>
      </w:r>
      <w:r w:rsidRPr="00110892">
        <w:rPr>
          <w:rFonts w:asciiTheme="minorHAnsi" w:hAnsiTheme="minorHAnsi"/>
          <w:spacing w:val="-1"/>
        </w:rPr>
        <w:t xml:space="preserve"> </w:t>
      </w:r>
      <w:r w:rsidRPr="00110892">
        <w:rPr>
          <w:rFonts w:asciiTheme="minorHAnsi" w:hAnsiTheme="minorHAnsi"/>
        </w:rPr>
        <w:t>fishing by eastern bloc countries in the 1970s, Australia declared a 200 nm EEZ</w:t>
      </w:r>
      <w:r w:rsidRPr="00110892">
        <w:rPr>
          <w:rFonts w:asciiTheme="minorHAnsi" w:hAnsiTheme="minorHAnsi"/>
          <w:spacing w:val="-3"/>
        </w:rPr>
        <w:t xml:space="preserve"> </w:t>
      </w:r>
      <w:r w:rsidRPr="00110892">
        <w:rPr>
          <w:rFonts w:asciiTheme="minorHAnsi" w:hAnsiTheme="minorHAnsi"/>
        </w:rPr>
        <w:t>around</w:t>
      </w:r>
      <w:r w:rsidRPr="00110892">
        <w:rPr>
          <w:rFonts w:asciiTheme="minorHAnsi" w:hAnsiTheme="minorHAnsi"/>
          <w:spacing w:val="-3"/>
        </w:rPr>
        <w:t xml:space="preserve"> </w:t>
      </w:r>
      <w:r w:rsidRPr="00110892">
        <w:rPr>
          <w:rFonts w:asciiTheme="minorHAnsi" w:hAnsiTheme="minorHAnsi"/>
        </w:rPr>
        <w:t>HIMI</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1979.</w:t>
      </w:r>
      <w:r w:rsidRPr="00110892">
        <w:rPr>
          <w:rFonts w:asciiTheme="minorHAnsi" w:hAnsiTheme="minorHAnsi"/>
          <w:spacing w:val="-2"/>
        </w:rPr>
        <w:t xml:space="preserve"> </w:t>
      </w:r>
      <w:r w:rsidRPr="00110892">
        <w:rPr>
          <w:rFonts w:asciiTheme="minorHAnsi" w:hAnsiTheme="minorHAnsi"/>
        </w:rPr>
        <w:t>Limited</w:t>
      </w:r>
      <w:r w:rsidRPr="00110892">
        <w:rPr>
          <w:rFonts w:asciiTheme="minorHAnsi" w:hAnsiTheme="minorHAnsi"/>
          <w:spacing w:val="-2"/>
        </w:rPr>
        <w:t xml:space="preserve"> </w:t>
      </w:r>
      <w:r w:rsidRPr="00110892">
        <w:rPr>
          <w:rFonts w:asciiTheme="minorHAnsi" w:hAnsiTheme="minorHAnsi"/>
        </w:rPr>
        <w:t>fishing</w:t>
      </w:r>
      <w:r w:rsidRPr="00110892">
        <w:rPr>
          <w:rFonts w:asciiTheme="minorHAnsi" w:hAnsiTheme="minorHAnsi"/>
          <w:spacing w:val="-2"/>
        </w:rPr>
        <w:t xml:space="preserve"> </w:t>
      </w:r>
      <w:r w:rsidRPr="00110892">
        <w:rPr>
          <w:rFonts w:asciiTheme="minorHAnsi" w:hAnsiTheme="minorHAnsi"/>
        </w:rPr>
        <w:t>occurred</w:t>
      </w:r>
      <w:r w:rsidRPr="00110892">
        <w:rPr>
          <w:rFonts w:asciiTheme="minorHAnsi" w:hAnsiTheme="minorHAnsi"/>
          <w:spacing w:val="-3"/>
        </w:rPr>
        <w:t xml:space="preserve"> </w:t>
      </w:r>
      <w:r w:rsidRPr="00110892">
        <w:rPr>
          <w:rFonts w:asciiTheme="minorHAnsi" w:hAnsiTheme="minorHAnsi"/>
        </w:rPr>
        <w:t>between</w:t>
      </w:r>
      <w:r w:rsidRPr="00110892">
        <w:rPr>
          <w:rFonts w:asciiTheme="minorHAnsi" w:hAnsiTheme="minorHAnsi"/>
          <w:spacing w:val="-3"/>
        </w:rPr>
        <w:t xml:space="preserve"> </w:t>
      </w:r>
      <w:r w:rsidRPr="00110892">
        <w:rPr>
          <w:rFonts w:asciiTheme="minorHAnsi" w:hAnsiTheme="minorHAnsi"/>
        </w:rPr>
        <w:t>1979</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1997,</w:t>
      </w:r>
      <w:r w:rsidRPr="00110892">
        <w:rPr>
          <w:rFonts w:asciiTheme="minorHAnsi" w:hAnsiTheme="minorHAnsi"/>
          <w:spacing w:val="-3"/>
        </w:rPr>
        <w:t xml:space="preserve"> </w:t>
      </w:r>
      <w:r w:rsidRPr="00110892">
        <w:rPr>
          <w:rFonts w:asciiTheme="minorHAnsi" w:hAnsiTheme="minorHAnsi"/>
        </w:rPr>
        <w:t>after</w:t>
      </w:r>
      <w:r w:rsidRPr="00110892">
        <w:rPr>
          <w:rFonts w:asciiTheme="minorHAnsi" w:hAnsiTheme="minorHAnsi"/>
          <w:spacing w:val="-3"/>
        </w:rPr>
        <w:t xml:space="preserve"> </w:t>
      </w:r>
      <w:r w:rsidRPr="00110892">
        <w:rPr>
          <w:rFonts w:asciiTheme="minorHAnsi" w:hAnsiTheme="minorHAnsi"/>
        </w:rPr>
        <w:t>which</w:t>
      </w:r>
      <w:r w:rsidRPr="00110892">
        <w:rPr>
          <w:rFonts w:asciiTheme="minorHAnsi" w:hAnsiTheme="minorHAnsi"/>
          <w:spacing w:val="-3"/>
        </w:rPr>
        <w:t xml:space="preserve"> </w:t>
      </w:r>
      <w:r w:rsidRPr="00110892">
        <w:rPr>
          <w:rFonts w:asciiTheme="minorHAnsi" w:hAnsiTheme="minorHAnsi"/>
        </w:rPr>
        <w:t>quantities</w:t>
      </w:r>
      <w:r w:rsidRPr="00110892">
        <w:rPr>
          <w:rFonts w:asciiTheme="minorHAnsi" w:hAnsiTheme="minorHAnsi"/>
          <w:spacing w:val="-2"/>
        </w:rPr>
        <w:t xml:space="preserve"> </w:t>
      </w:r>
      <w:r w:rsidRPr="00110892">
        <w:rPr>
          <w:rFonts w:asciiTheme="minorHAnsi" w:hAnsiTheme="minorHAnsi"/>
        </w:rPr>
        <w:t>of Patagonian toothfish and mackerel icefish that were considered sufficiently abundant to support exploratory commercial fishing (Williams &amp; de la Mare, 1995). Licenses were subsequently issued to an Australian company to use bottom and midwater trawls to target these species. Illegal, unregulated, and unreported (IUU) longline fishing vessels targeted toothfish in the region during the late 1990s and early 2000s, but all such activities have ceased in the HIMI EEZ. Since 2007, longline fishing effort has increased to become the primary method targeting toothfish, while demersal and midwater trawl is more used to target icefish.</w:t>
      </w:r>
    </w:p>
    <w:p w:rsidR="004A2334" w:rsidRPr="00110892" w:rsidRDefault="00AC1E8E">
      <w:pPr>
        <w:pStyle w:val="BodyText"/>
        <w:spacing w:before="199" w:line="276" w:lineRule="auto"/>
        <w:ind w:left="115" w:right="181"/>
        <w:rPr>
          <w:rFonts w:asciiTheme="minorHAnsi" w:hAnsiTheme="minorHAnsi"/>
        </w:rPr>
      </w:pPr>
      <w:r w:rsidRPr="00110892">
        <w:rPr>
          <w:rFonts w:asciiTheme="minorHAnsi" w:hAnsiTheme="minorHAnsi"/>
        </w:rPr>
        <w:t>The HIMI fishery is regulated by the Australian Fisheries Management Authority, consistent with conservation measures adopted in CCAMLR. All vessels have scientific observers onboard. No commercial fishing is permitted in the HIMI Marine Reserve; however, research conducted using commercial fishing vessels is permitted under the Management Plan (Commonwealth of Australia, 2014). These fisheries are assessed as not overfished nor subject to overfishing (Patterson &amp;</w:t>
      </w:r>
      <w:r w:rsidRPr="00110892">
        <w:rPr>
          <w:rFonts w:asciiTheme="minorHAnsi" w:hAnsiTheme="minorHAnsi"/>
          <w:spacing w:val="40"/>
        </w:rPr>
        <w:t xml:space="preserve"> </w:t>
      </w:r>
      <w:r w:rsidRPr="00110892">
        <w:rPr>
          <w:rFonts w:asciiTheme="minorHAnsi" w:hAnsiTheme="minorHAnsi"/>
        </w:rPr>
        <w:t>Curtotti, 2023), and ecological risk assessments, last conducted using data to 2014/15</w:t>
      </w:r>
      <w:r w:rsidRPr="00110892">
        <w:rPr>
          <w:rFonts w:asciiTheme="minorHAnsi" w:hAnsiTheme="minorHAnsi"/>
          <w:spacing w:val="-1"/>
        </w:rPr>
        <w:t xml:space="preserve"> </w:t>
      </w:r>
      <w:r w:rsidRPr="00110892">
        <w:rPr>
          <w:rFonts w:asciiTheme="minorHAnsi" w:hAnsiTheme="minorHAnsi"/>
        </w:rPr>
        <w:t>indicated that no vertebrate species or pelagic habitats required additional management action to mitigate risks from these fisheries at the time however any increase in bycatches of low productivity species such as skates would require re-evaluation (Bulman et al., 2017; Sporcic et al., 2018). Recent ecosystem modelling indicates that the current scale of fisheries removals is unlikely to result in significant changes to the food web in the region (Subramaniam et al., 2022). Research priorities for these fisheries</w:t>
      </w:r>
      <w:r w:rsidRPr="00110892">
        <w:rPr>
          <w:rFonts w:asciiTheme="minorHAnsi" w:hAnsiTheme="minorHAnsi"/>
          <w:spacing w:val="-3"/>
        </w:rPr>
        <w:t xml:space="preserve"> </w:t>
      </w:r>
      <w:r w:rsidRPr="00110892">
        <w:rPr>
          <w:rFonts w:asciiTheme="minorHAnsi" w:hAnsiTheme="minorHAnsi"/>
        </w:rPr>
        <w:t>include</w:t>
      </w:r>
      <w:r w:rsidRPr="00110892">
        <w:rPr>
          <w:rFonts w:asciiTheme="minorHAnsi" w:hAnsiTheme="minorHAnsi"/>
          <w:spacing w:val="-3"/>
        </w:rPr>
        <w:t xml:space="preserve"> </w:t>
      </w:r>
      <w:r w:rsidRPr="00110892">
        <w:rPr>
          <w:rFonts w:asciiTheme="minorHAnsi" w:hAnsiTheme="minorHAnsi"/>
        </w:rPr>
        <w:t>updated</w:t>
      </w:r>
      <w:r w:rsidRPr="00110892">
        <w:rPr>
          <w:rFonts w:asciiTheme="minorHAnsi" w:hAnsiTheme="minorHAnsi"/>
          <w:spacing w:val="-3"/>
        </w:rPr>
        <w:t xml:space="preserve"> </w:t>
      </w:r>
      <w:r w:rsidRPr="00110892">
        <w:rPr>
          <w:rFonts w:asciiTheme="minorHAnsi" w:hAnsiTheme="minorHAnsi"/>
        </w:rPr>
        <w:t>assessments</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skate</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evaluating</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robustness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current toothfish harvest strategy to climate change</w:t>
      </w:r>
      <w:r w:rsidRPr="00110892">
        <w:rPr>
          <w:rFonts w:asciiTheme="minorHAnsi" w:hAnsiTheme="minorHAnsi"/>
          <w:vertAlign w:val="superscript"/>
        </w:rPr>
        <w:t>g</w:t>
      </w:r>
      <w:r w:rsidRPr="00110892">
        <w:rPr>
          <w:rFonts w:asciiTheme="minorHAnsi" w:hAnsiTheme="minorHAnsi"/>
        </w:rPr>
        <w:t>.</w:t>
      </w:r>
    </w:p>
    <w:p w:rsidR="004A2334" w:rsidRPr="00110892" w:rsidRDefault="00AC1E8E">
      <w:pPr>
        <w:pStyle w:val="BodyText"/>
        <w:spacing w:before="200" w:line="276" w:lineRule="auto"/>
        <w:ind w:left="115" w:right="114"/>
        <w:rPr>
          <w:rFonts w:asciiTheme="minorHAnsi" w:hAnsiTheme="minorHAnsi"/>
        </w:rPr>
      </w:pPr>
      <w:r w:rsidRPr="00110892">
        <w:rPr>
          <w:rFonts w:asciiTheme="minorHAnsi" w:hAnsiTheme="minorHAnsi"/>
        </w:rPr>
        <w:t xml:space="preserve">Assessment of the impacts of bottom fishing methods on benthic habitats in the HIMI EEZ estimated that between 1997 and 2014, fishing had damaged or killed </w:t>
      </w:r>
      <w:r w:rsidR="00651E55" w:rsidRPr="00110892">
        <w:rPr>
          <w:rFonts w:asciiTheme="minorHAnsi" w:hAnsiTheme="minorHAnsi"/>
        </w:rPr>
        <w:t xml:space="preserve">less than </w:t>
      </w:r>
      <w:r w:rsidRPr="00110892">
        <w:rPr>
          <w:rFonts w:asciiTheme="minorHAnsi" w:hAnsiTheme="minorHAnsi"/>
        </w:rPr>
        <w:t>2</w:t>
      </w:r>
      <w:r w:rsidR="00651E55" w:rsidRPr="00110892">
        <w:rPr>
          <w:rFonts w:asciiTheme="minorHAnsi" w:hAnsiTheme="minorHAnsi"/>
        </w:rPr>
        <w:t xml:space="preserve"> percent</w:t>
      </w:r>
      <w:r w:rsidRPr="00110892">
        <w:rPr>
          <w:rFonts w:asciiTheme="minorHAnsi" w:hAnsiTheme="minorHAnsi"/>
        </w:rPr>
        <w:t xml:space="preserve"> of benthic organisms in areas of highest abundance </w:t>
      </w:r>
      <w:r w:rsidR="00651E55" w:rsidRPr="00110892">
        <w:rPr>
          <w:rFonts w:asciiTheme="minorHAnsi" w:hAnsiTheme="minorHAnsi"/>
        </w:rPr>
        <w:t xml:space="preserve">less than </w:t>
      </w:r>
      <w:r w:rsidRPr="00110892">
        <w:rPr>
          <w:rFonts w:asciiTheme="minorHAnsi" w:hAnsiTheme="minorHAnsi"/>
        </w:rPr>
        <w:t>1200 m</w:t>
      </w:r>
      <w:r w:rsidR="00651E55" w:rsidRPr="00110892">
        <w:rPr>
          <w:rFonts w:asciiTheme="minorHAnsi" w:hAnsiTheme="minorHAnsi"/>
        </w:rPr>
        <w:t>etres</w:t>
      </w:r>
      <w:r w:rsidRPr="00110892">
        <w:rPr>
          <w:rFonts w:asciiTheme="minorHAnsi" w:hAnsiTheme="minorHAnsi"/>
        </w:rPr>
        <w:t xml:space="preserve"> deep, and that the Marine Reserve and a transition to longlining on deeper slopes was likely to overall reduce the impact of fishing on benthic organisms and habitats, noting</w:t>
      </w:r>
      <w:r w:rsidRPr="00110892">
        <w:rPr>
          <w:rFonts w:asciiTheme="minorHAnsi" w:hAnsiTheme="minorHAnsi"/>
          <w:spacing w:val="-3"/>
        </w:rPr>
        <w:t xml:space="preserve"> </w:t>
      </w:r>
      <w:r w:rsidRPr="00110892">
        <w:rPr>
          <w:rFonts w:asciiTheme="minorHAnsi" w:hAnsiTheme="minorHAnsi"/>
        </w:rPr>
        <w:t>that</w:t>
      </w:r>
      <w:r w:rsidRPr="00110892">
        <w:rPr>
          <w:rFonts w:asciiTheme="minorHAnsi" w:hAnsiTheme="minorHAnsi"/>
          <w:spacing w:val="-3"/>
        </w:rPr>
        <w:t xml:space="preserve"> </w:t>
      </w:r>
      <w:r w:rsidRPr="00110892">
        <w:rPr>
          <w:rFonts w:asciiTheme="minorHAnsi" w:hAnsiTheme="minorHAnsi"/>
        </w:rPr>
        <w:t>longlining</w:t>
      </w:r>
      <w:r w:rsidRPr="00110892">
        <w:rPr>
          <w:rFonts w:asciiTheme="minorHAnsi" w:hAnsiTheme="minorHAnsi"/>
          <w:spacing w:val="-3"/>
        </w:rPr>
        <w:t xml:space="preserve"> </w:t>
      </w:r>
      <w:r w:rsidRPr="00110892">
        <w:rPr>
          <w:rFonts w:asciiTheme="minorHAnsi" w:hAnsiTheme="minorHAnsi"/>
        </w:rPr>
        <w:t>activities</w:t>
      </w:r>
      <w:r w:rsidRPr="00110892">
        <w:rPr>
          <w:rFonts w:asciiTheme="minorHAnsi" w:hAnsiTheme="minorHAnsi"/>
          <w:spacing w:val="-3"/>
        </w:rPr>
        <w:t xml:space="preserve"> </w:t>
      </w:r>
      <w:r w:rsidRPr="00110892">
        <w:rPr>
          <w:rFonts w:asciiTheme="minorHAnsi" w:hAnsiTheme="minorHAnsi"/>
        </w:rPr>
        <w:t>focus</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deeper</w:t>
      </w:r>
      <w:r w:rsidRPr="00110892">
        <w:rPr>
          <w:rFonts w:asciiTheme="minorHAnsi" w:hAnsiTheme="minorHAnsi"/>
          <w:spacing w:val="-4"/>
        </w:rPr>
        <w:t xml:space="preserve"> </w:t>
      </w:r>
      <w:r w:rsidRPr="00110892">
        <w:rPr>
          <w:rFonts w:asciiTheme="minorHAnsi" w:hAnsiTheme="minorHAnsi"/>
        </w:rPr>
        <w:t>slopes</w:t>
      </w:r>
      <w:r w:rsidRPr="00110892">
        <w:rPr>
          <w:rFonts w:asciiTheme="minorHAnsi" w:hAnsiTheme="minorHAnsi"/>
          <w:spacing w:val="-3"/>
        </w:rPr>
        <w:t xml:space="preserve"> </w:t>
      </w:r>
      <w:r w:rsidRPr="00110892">
        <w:rPr>
          <w:rFonts w:asciiTheme="minorHAnsi" w:hAnsiTheme="minorHAnsi"/>
        </w:rPr>
        <w:t>between</w:t>
      </w:r>
      <w:r w:rsidRPr="00110892">
        <w:rPr>
          <w:rFonts w:asciiTheme="minorHAnsi" w:hAnsiTheme="minorHAnsi"/>
          <w:spacing w:val="-3"/>
        </w:rPr>
        <w:t xml:space="preserve"> </w:t>
      </w:r>
      <w:r w:rsidRPr="00110892">
        <w:rPr>
          <w:rFonts w:asciiTheme="minorHAnsi" w:hAnsiTheme="minorHAnsi"/>
        </w:rPr>
        <w:t>800</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2000</w:t>
      </w:r>
      <w:r w:rsidR="00651E55" w:rsidRPr="00110892">
        <w:rPr>
          <w:rFonts w:asciiTheme="minorHAnsi" w:hAnsiTheme="minorHAnsi"/>
        </w:rPr>
        <w:t xml:space="preserve"> </w:t>
      </w:r>
      <w:r w:rsidRPr="00110892">
        <w:rPr>
          <w:rFonts w:asciiTheme="minorHAnsi" w:hAnsiTheme="minorHAnsi"/>
        </w:rPr>
        <w:t>m</w:t>
      </w:r>
      <w:r w:rsidR="00651E55" w:rsidRPr="00110892">
        <w:rPr>
          <w:rFonts w:asciiTheme="minorHAnsi" w:hAnsiTheme="minorHAnsi"/>
        </w:rPr>
        <w:t>etres</w:t>
      </w:r>
      <w:r w:rsidRPr="00110892">
        <w:rPr>
          <w:rFonts w:asciiTheme="minorHAnsi" w:hAnsiTheme="minorHAnsi"/>
          <w:spacing w:val="-3"/>
        </w:rPr>
        <w:t xml:space="preserve"> </w:t>
      </w:r>
      <w:r w:rsidRPr="00110892">
        <w:rPr>
          <w:rFonts w:asciiTheme="minorHAnsi" w:hAnsiTheme="minorHAnsi"/>
        </w:rPr>
        <w:t>depth</w:t>
      </w:r>
      <w:r w:rsidRPr="00110892">
        <w:rPr>
          <w:rFonts w:asciiTheme="minorHAnsi" w:hAnsiTheme="minorHAnsi"/>
          <w:spacing w:val="-2"/>
        </w:rPr>
        <w:t xml:space="preserve"> </w:t>
      </w:r>
      <w:r w:rsidRPr="00110892">
        <w:rPr>
          <w:rFonts w:asciiTheme="minorHAnsi" w:hAnsiTheme="minorHAnsi"/>
        </w:rPr>
        <w:t>(Welsford et al., 2014; Ziegler &amp; Welsford, 2019) where larger toothfish occur (Péron et al., 2016).</w:t>
      </w: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rPr>
          <w:rFonts w:asciiTheme="minorHAnsi" w:hAnsiTheme="minorHAnsi"/>
        </w:rPr>
      </w:pPr>
    </w:p>
    <w:p w:rsidR="004A2334" w:rsidRPr="00110892" w:rsidRDefault="004A2334">
      <w:pPr>
        <w:pStyle w:val="BodyText"/>
        <w:spacing w:before="85"/>
        <w:rPr>
          <w:rFonts w:asciiTheme="minorHAnsi" w:hAnsiTheme="minorHAnsi"/>
        </w:rPr>
      </w:pPr>
    </w:p>
    <w:p w:rsidR="004A2334" w:rsidRPr="00110892" w:rsidRDefault="00AC1E8E">
      <w:pPr>
        <w:ind w:left="115"/>
        <w:rPr>
          <w:rFonts w:asciiTheme="minorHAnsi" w:hAnsiTheme="minorHAnsi"/>
          <w:sz w:val="20"/>
        </w:rPr>
      </w:pPr>
      <w:r w:rsidRPr="00110892">
        <w:rPr>
          <w:rFonts w:asciiTheme="minorHAnsi" w:hAnsiTheme="minorHAnsi"/>
          <w:position w:val="7"/>
          <w:sz w:val="13"/>
        </w:rPr>
        <w:t>g</w:t>
      </w:r>
      <w:r w:rsidRPr="00110892">
        <w:rPr>
          <w:rFonts w:asciiTheme="minorHAnsi" w:hAnsiTheme="minorHAnsi"/>
          <w:spacing w:val="10"/>
          <w:position w:val="7"/>
          <w:sz w:val="13"/>
        </w:rPr>
        <w:t xml:space="preserve"> </w:t>
      </w:r>
      <w:r w:rsidRPr="00110892">
        <w:rPr>
          <w:rFonts w:asciiTheme="minorHAnsi" w:hAnsiTheme="minorHAnsi"/>
          <w:color w:val="165788"/>
          <w:sz w:val="20"/>
          <w:u w:val="single" w:color="165788"/>
        </w:rPr>
        <w:t>Sixty-ninth</w:t>
      </w:r>
      <w:r w:rsidRPr="00110892">
        <w:rPr>
          <w:rFonts w:asciiTheme="minorHAnsi" w:hAnsiTheme="minorHAnsi"/>
          <w:color w:val="165788"/>
          <w:spacing w:val="-7"/>
          <w:sz w:val="20"/>
          <w:u w:val="single" w:color="165788"/>
        </w:rPr>
        <w:t xml:space="preserve"> </w:t>
      </w:r>
      <w:r w:rsidRPr="00110892">
        <w:rPr>
          <w:rFonts w:asciiTheme="minorHAnsi" w:hAnsiTheme="minorHAnsi"/>
          <w:color w:val="165788"/>
          <w:sz w:val="20"/>
          <w:u w:val="single" w:color="165788"/>
        </w:rPr>
        <w:t>meeting</w:t>
      </w:r>
      <w:r w:rsidRPr="00110892">
        <w:rPr>
          <w:rFonts w:asciiTheme="minorHAnsi" w:hAnsiTheme="minorHAnsi"/>
          <w:color w:val="165788"/>
          <w:spacing w:val="-6"/>
          <w:sz w:val="20"/>
          <w:u w:val="single" w:color="165788"/>
        </w:rPr>
        <w:t xml:space="preserve"> </w:t>
      </w:r>
      <w:r w:rsidRPr="00110892">
        <w:rPr>
          <w:rFonts w:asciiTheme="minorHAnsi" w:hAnsiTheme="minorHAnsi"/>
          <w:color w:val="165788"/>
          <w:sz w:val="20"/>
          <w:u w:val="single" w:color="165788"/>
        </w:rPr>
        <w:t>of</w:t>
      </w:r>
      <w:r w:rsidRPr="00110892">
        <w:rPr>
          <w:rFonts w:asciiTheme="minorHAnsi" w:hAnsiTheme="minorHAnsi"/>
          <w:color w:val="165788"/>
          <w:spacing w:val="-7"/>
          <w:sz w:val="20"/>
          <w:u w:val="single" w:color="165788"/>
        </w:rPr>
        <w:t xml:space="preserve"> </w:t>
      </w:r>
      <w:r w:rsidRPr="00110892">
        <w:rPr>
          <w:rFonts w:asciiTheme="minorHAnsi" w:hAnsiTheme="minorHAnsi"/>
          <w:color w:val="165788"/>
          <w:sz w:val="20"/>
          <w:u w:val="single" w:color="165788"/>
        </w:rPr>
        <w:t>the</w:t>
      </w:r>
      <w:r w:rsidRPr="00110892">
        <w:rPr>
          <w:rFonts w:asciiTheme="minorHAnsi" w:hAnsiTheme="minorHAnsi"/>
          <w:color w:val="165788"/>
          <w:spacing w:val="-6"/>
          <w:sz w:val="20"/>
          <w:u w:val="single" w:color="165788"/>
        </w:rPr>
        <w:t xml:space="preserve"> </w:t>
      </w:r>
      <w:r w:rsidRPr="00110892">
        <w:rPr>
          <w:rFonts w:asciiTheme="minorHAnsi" w:hAnsiTheme="minorHAnsi"/>
          <w:color w:val="165788"/>
          <w:sz w:val="20"/>
          <w:u w:val="single" w:color="165788"/>
        </w:rPr>
        <w:t>Sub-Antarctic</w:t>
      </w:r>
      <w:r w:rsidRPr="00110892">
        <w:rPr>
          <w:rFonts w:asciiTheme="minorHAnsi" w:hAnsiTheme="minorHAnsi"/>
          <w:color w:val="165788"/>
          <w:spacing w:val="-7"/>
          <w:sz w:val="20"/>
          <w:u w:val="single" w:color="165788"/>
        </w:rPr>
        <w:t xml:space="preserve"> </w:t>
      </w:r>
      <w:r w:rsidRPr="00110892">
        <w:rPr>
          <w:rFonts w:asciiTheme="minorHAnsi" w:hAnsiTheme="minorHAnsi"/>
          <w:color w:val="165788"/>
          <w:sz w:val="20"/>
          <w:u w:val="single" w:color="165788"/>
        </w:rPr>
        <w:t>Resource</w:t>
      </w:r>
      <w:r w:rsidRPr="00110892">
        <w:rPr>
          <w:rFonts w:asciiTheme="minorHAnsi" w:hAnsiTheme="minorHAnsi"/>
          <w:color w:val="165788"/>
          <w:spacing w:val="-7"/>
          <w:sz w:val="20"/>
          <w:u w:val="single" w:color="165788"/>
        </w:rPr>
        <w:t xml:space="preserve"> </w:t>
      </w:r>
      <w:r w:rsidRPr="00110892">
        <w:rPr>
          <w:rFonts w:asciiTheme="minorHAnsi" w:hAnsiTheme="minorHAnsi"/>
          <w:color w:val="165788"/>
          <w:sz w:val="20"/>
          <w:u w:val="single" w:color="165788"/>
        </w:rPr>
        <w:t>Group</w:t>
      </w:r>
      <w:r w:rsidRPr="00110892">
        <w:rPr>
          <w:rFonts w:asciiTheme="minorHAnsi" w:hAnsiTheme="minorHAnsi"/>
          <w:color w:val="165788"/>
          <w:spacing w:val="-6"/>
          <w:sz w:val="20"/>
          <w:u w:val="single" w:color="165788"/>
        </w:rPr>
        <w:t xml:space="preserve"> </w:t>
      </w:r>
      <w:r w:rsidRPr="00110892">
        <w:rPr>
          <w:rFonts w:asciiTheme="minorHAnsi" w:hAnsiTheme="minorHAnsi"/>
          <w:color w:val="165788"/>
          <w:spacing w:val="-2"/>
          <w:sz w:val="20"/>
          <w:u w:val="single" w:color="165788"/>
        </w:rPr>
        <w:t>(afma.gov.au)</w:t>
      </w:r>
    </w:p>
    <w:p w:rsidR="004A2334" w:rsidRPr="00110892" w:rsidRDefault="004A2334">
      <w:pPr>
        <w:rPr>
          <w:rFonts w:asciiTheme="minorHAnsi" w:hAnsiTheme="minorHAnsi"/>
          <w:sz w:val="20"/>
        </w:rPr>
        <w:sectPr w:rsidR="004A2334" w:rsidRPr="00110892">
          <w:pgSz w:w="11910" w:h="16840"/>
          <w:pgMar w:top="1040" w:right="1320" w:bottom="1000" w:left="1300" w:header="566" w:footer="813" w:gutter="0"/>
          <w:cols w:space="720"/>
        </w:sectPr>
      </w:pPr>
    </w:p>
    <w:p w:rsidR="004A2334" w:rsidRPr="00110892" w:rsidRDefault="00AC1E8E" w:rsidP="00AC1E8E">
      <w:pPr>
        <w:pStyle w:val="Heading3"/>
        <w:numPr>
          <w:ilvl w:val="1"/>
          <w:numId w:val="6"/>
        </w:numPr>
        <w:tabs>
          <w:tab w:val="left" w:pos="1080"/>
        </w:tabs>
        <w:spacing w:before="94"/>
        <w:rPr>
          <w:rFonts w:asciiTheme="minorHAnsi" w:hAnsiTheme="minorHAnsi"/>
        </w:rPr>
      </w:pPr>
      <w:bookmarkStart w:id="23" w:name="_bookmark22"/>
      <w:bookmarkEnd w:id="23"/>
      <w:r w:rsidRPr="00110892">
        <w:rPr>
          <w:rFonts w:asciiTheme="minorHAnsi" w:hAnsiTheme="minorHAnsi"/>
        </w:rPr>
        <w:lastRenderedPageBreak/>
        <w:t>Climate</w:t>
      </w:r>
      <w:r w:rsidRPr="00110892">
        <w:rPr>
          <w:rFonts w:asciiTheme="minorHAnsi" w:hAnsiTheme="minorHAnsi"/>
          <w:spacing w:val="-7"/>
        </w:rPr>
        <w:t xml:space="preserve"> </w:t>
      </w:r>
      <w:r w:rsidRPr="00110892">
        <w:rPr>
          <w:rFonts w:asciiTheme="minorHAnsi" w:hAnsiTheme="minorHAnsi"/>
          <w:spacing w:val="-2"/>
        </w:rPr>
        <w:t>change</w:t>
      </w:r>
    </w:p>
    <w:p w:rsidR="004A2334" w:rsidRPr="00110892" w:rsidRDefault="00AC1E8E">
      <w:pPr>
        <w:pStyle w:val="BodyText"/>
        <w:spacing w:before="199" w:line="276" w:lineRule="auto"/>
        <w:ind w:left="115" w:right="123"/>
        <w:rPr>
          <w:rFonts w:asciiTheme="minorHAnsi" w:hAnsiTheme="minorHAnsi"/>
        </w:rPr>
      </w:pPr>
      <w:r w:rsidRPr="00110892">
        <w:rPr>
          <w:rFonts w:asciiTheme="minorHAnsi" w:hAnsiTheme="minorHAnsi"/>
        </w:rPr>
        <w:t>The extent of climate change impacts on the conservation values in the region is uncertain due to a lack</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sustained</w:t>
      </w:r>
      <w:r w:rsidRPr="00110892">
        <w:rPr>
          <w:rFonts w:asciiTheme="minorHAnsi" w:hAnsiTheme="minorHAnsi"/>
          <w:spacing w:val="-2"/>
        </w:rPr>
        <w:t xml:space="preserve"> </w:t>
      </w:r>
      <w:r w:rsidRPr="00110892">
        <w:rPr>
          <w:rFonts w:asciiTheme="minorHAnsi" w:hAnsiTheme="minorHAnsi"/>
        </w:rPr>
        <w:t>observations.</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2"/>
        </w:rPr>
        <w:t xml:space="preserve"> </w:t>
      </w:r>
      <w:r w:rsidRPr="00110892">
        <w:rPr>
          <w:rFonts w:asciiTheme="minorHAnsi" w:hAnsiTheme="minorHAnsi"/>
        </w:rPr>
        <w:t>collected</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region</w:t>
      </w:r>
      <w:r w:rsidRPr="00110892">
        <w:rPr>
          <w:rFonts w:asciiTheme="minorHAnsi" w:hAnsiTheme="minorHAnsi"/>
          <w:spacing w:val="-4"/>
        </w:rPr>
        <w:t xml:space="preserve"> </w:t>
      </w:r>
      <w:r w:rsidRPr="00110892">
        <w:rPr>
          <w:rFonts w:asciiTheme="minorHAnsi" w:hAnsiTheme="minorHAnsi"/>
        </w:rPr>
        <w:t>from</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late</w:t>
      </w:r>
      <w:r w:rsidRPr="00110892">
        <w:rPr>
          <w:rFonts w:asciiTheme="minorHAnsi" w:hAnsiTheme="minorHAnsi"/>
          <w:spacing w:val="-2"/>
        </w:rPr>
        <w:t xml:space="preserve"> </w:t>
      </w:r>
      <w:r w:rsidRPr="00110892">
        <w:rPr>
          <w:rFonts w:asciiTheme="minorHAnsi" w:hAnsiTheme="minorHAnsi"/>
        </w:rPr>
        <w:t>19</w:t>
      </w:r>
      <w:r w:rsidRPr="00110892">
        <w:rPr>
          <w:rFonts w:asciiTheme="minorHAnsi" w:hAnsiTheme="minorHAnsi"/>
          <w:vertAlign w:val="superscript"/>
        </w:rPr>
        <w:t>th</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early</w:t>
      </w:r>
      <w:r w:rsidRPr="00110892">
        <w:rPr>
          <w:rFonts w:asciiTheme="minorHAnsi" w:hAnsiTheme="minorHAnsi"/>
          <w:spacing w:val="-2"/>
        </w:rPr>
        <w:t xml:space="preserve"> </w:t>
      </w:r>
      <w:r w:rsidRPr="00110892">
        <w:rPr>
          <w:rFonts w:asciiTheme="minorHAnsi" w:hAnsiTheme="minorHAnsi"/>
        </w:rPr>
        <w:t>20</w:t>
      </w:r>
      <w:r w:rsidRPr="00110892">
        <w:rPr>
          <w:rFonts w:asciiTheme="minorHAnsi" w:hAnsiTheme="minorHAnsi"/>
          <w:vertAlign w:val="superscript"/>
        </w:rPr>
        <w:t>th</w:t>
      </w:r>
      <w:r w:rsidRPr="00110892">
        <w:rPr>
          <w:rFonts w:asciiTheme="minorHAnsi" w:hAnsiTheme="minorHAnsi"/>
          <w:spacing w:val="-1"/>
        </w:rPr>
        <w:t xml:space="preserve"> </w:t>
      </w:r>
      <w:r w:rsidRPr="00110892">
        <w:rPr>
          <w:rFonts w:asciiTheme="minorHAnsi" w:hAnsiTheme="minorHAnsi"/>
        </w:rPr>
        <w:t>centuries indicates</w:t>
      </w:r>
      <w:r w:rsidRPr="00110892">
        <w:rPr>
          <w:rFonts w:asciiTheme="minorHAnsi" w:hAnsiTheme="minorHAnsi"/>
          <w:spacing w:val="-2"/>
        </w:rPr>
        <w:t xml:space="preserve"> </w:t>
      </w:r>
      <w:r w:rsidRPr="00110892">
        <w:rPr>
          <w:rFonts w:asciiTheme="minorHAnsi" w:hAnsiTheme="minorHAnsi"/>
        </w:rPr>
        <w:t>that</w:t>
      </w:r>
      <w:r w:rsidRPr="00110892">
        <w:rPr>
          <w:rFonts w:asciiTheme="minorHAnsi" w:hAnsiTheme="minorHAnsi"/>
          <w:spacing w:val="-2"/>
        </w:rPr>
        <w:t xml:space="preserve"> </w:t>
      </w:r>
      <w:r w:rsidRPr="00110892">
        <w:rPr>
          <w:rFonts w:asciiTheme="minorHAnsi" w:hAnsiTheme="minorHAnsi"/>
        </w:rPr>
        <w:t>sea</w:t>
      </w:r>
      <w:r w:rsidRPr="00110892">
        <w:rPr>
          <w:rFonts w:asciiTheme="minorHAnsi" w:hAnsiTheme="minorHAnsi"/>
          <w:spacing w:val="-2"/>
        </w:rPr>
        <w:t xml:space="preserve"> </w:t>
      </w:r>
      <w:r w:rsidRPr="00110892">
        <w:rPr>
          <w:rFonts w:asciiTheme="minorHAnsi" w:hAnsiTheme="minorHAnsi"/>
        </w:rPr>
        <w:t>surface</w:t>
      </w:r>
      <w:r w:rsidRPr="00110892">
        <w:rPr>
          <w:rFonts w:asciiTheme="minorHAnsi" w:hAnsiTheme="minorHAnsi"/>
          <w:spacing w:val="-2"/>
        </w:rPr>
        <w:t xml:space="preserve"> </w:t>
      </w:r>
      <w:r w:rsidRPr="00110892">
        <w:rPr>
          <w:rFonts w:asciiTheme="minorHAnsi" w:hAnsiTheme="minorHAnsi"/>
        </w:rPr>
        <w:t>temperature</w:t>
      </w:r>
      <w:r w:rsidRPr="00110892">
        <w:rPr>
          <w:rFonts w:asciiTheme="minorHAnsi" w:hAnsiTheme="minorHAnsi"/>
          <w:spacing w:val="-2"/>
        </w:rPr>
        <w:t xml:space="preserve"> </w:t>
      </w:r>
      <w:r w:rsidRPr="00110892">
        <w:rPr>
          <w:rFonts w:asciiTheme="minorHAnsi" w:hAnsiTheme="minorHAnsi"/>
        </w:rPr>
        <w:t>has</w:t>
      </w:r>
      <w:r w:rsidRPr="00110892">
        <w:rPr>
          <w:rFonts w:asciiTheme="minorHAnsi" w:hAnsiTheme="minorHAnsi"/>
          <w:spacing w:val="-2"/>
        </w:rPr>
        <w:t xml:space="preserve"> </w:t>
      </w:r>
      <w:r w:rsidRPr="00110892">
        <w:rPr>
          <w:rFonts w:asciiTheme="minorHAnsi" w:hAnsiTheme="minorHAnsi"/>
        </w:rPr>
        <w:t>warmed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around</w:t>
      </w:r>
      <w:r w:rsidRPr="00110892">
        <w:rPr>
          <w:rFonts w:asciiTheme="minorHAnsi" w:hAnsiTheme="minorHAnsi"/>
          <w:spacing w:val="-4"/>
        </w:rPr>
        <w:t xml:space="preserve"> </w:t>
      </w:r>
      <w:r w:rsidRPr="00110892">
        <w:rPr>
          <w:rFonts w:asciiTheme="minorHAnsi" w:hAnsiTheme="minorHAnsi"/>
        </w:rPr>
        <w:t>1</w:t>
      </w:r>
      <w:r w:rsidR="00651E55" w:rsidRPr="00110892">
        <w:rPr>
          <w:rFonts w:asciiTheme="minorHAnsi" w:hAnsiTheme="minorHAnsi"/>
        </w:rPr>
        <w:t xml:space="preserve"> degree </w:t>
      </w:r>
      <w:r w:rsidR="001D1660">
        <w:rPr>
          <w:rFonts w:asciiTheme="minorHAnsi" w:hAnsiTheme="minorHAnsi"/>
        </w:rPr>
        <w:t>Celsius</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with</w:t>
      </w:r>
      <w:r w:rsidRPr="00110892">
        <w:rPr>
          <w:rFonts w:asciiTheme="minorHAnsi" w:hAnsiTheme="minorHAnsi"/>
          <w:spacing w:val="-2"/>
        </w:rPr>
        <w:t xml:space="preserve"> </w:t>
      </w:r>
      <w:r w:rsidRPr="00110892">
        <w:rPr>
          <w:rFonts w:asciiTheme="minorHAnsi" w:hAnsiTheme="minorHAnsi"/>
        </w:rPr>
        <w:t>warming</w:t>
      </w:r>
      <w:r w:rsidRPr="00110892">
        <w:rPr>
          <w:rFonts w:asciiTheme="minorHAnsi" w:hAnsiTheme="minorHAnsi"/>
          <w:spacing w:val="-2"/>
        </w:rPr>
        <w:t xml:space="preserve"> </w:t>
      </w:r>
      <w:r w:rsidRPr="00110892">
        <w:rPr>
          <w:rFonts w:asciiTheme="minorHAnsi" w:hAnsiTheme="minorHAnsi"/>
        </w:rPr>
        <w:t>undetected</w:t>
      </w:r>
      <w:r w:rsidRPr="00110892">
        <w:rPr>
          <w:rFonts w:asciiTheme="minorHAnsi" w:hAnsiTheme="minorHAnsi"/>
          <w:spacing w:val="-1"/>
        </w:rPr>
        <w:t xml:space="preserve"> </w:t>
      </w:r>
      <w:r w:rsidRPr="00110892">
        <w:rPr>
          <w:rFonts w:asciiTheme="minorHAnsi" w:hAnsiTheme="minorHAnsi"/>
        </w:rPr>
        <w:t>deeper than 750 m</w:t>
      </w:r>
      <w:r w:rsidR="00651E55" w:rsidRPr="00110892">
        <w:rPr>
          <w:rFonts w:asciiTheme="minorHAnsi" w:hAnsiTheme="minorHAnsi"/>
        </w:rPr>
        <w:t>etres</w:t>
      </w:r>
      <w:r w:rsidRPr="00110892">
        <w:rPr>
          <w:rFonts w:asciiTheme="minorHAnsi" w:hAnsiTheme="minorHAnsi"/>
        </w:rPr>
        <w:t>. Recent observations indicate that marine heat waves (MHWs) have occurred in the region, raising temperatures over the entire plateau to depths of around 600 m</w:t>
      </w:r>
      <w:r w:rsidR="00651E55" w:rsidRPr="00110892">
        <w:rPr>
          <w:rFonts w:asciiTheme="minorHAnsi" w:hAnsiTheme="minorHAnsi"/>
        </w:rPr>
        <w:t>etres</w:t>
      </w:r>
      <w:r w:rsidRPr="00110892">
        <w:rPr>
          <w:rFonts w:asciiTheme="minorHAnsi" w:hAnsiTheme="minorHAnsi"/>
        </w:rPr>
        <w:t>. These MHWs have been</w:t>
      </w:r>
      <w:r w:rsidRPr="00110892">
        <w:rPr>
          <w:rFonts w:asciiTheme="minorHAnsi" w:hAnsiTheme="minorHAnsi"/>
          <w:spacing w:val="-2"/>
        </w:rPr>
        <w:t xml:space="preserve"> </w:t>
      </w:r>
      <w:r w:rsidRPr="00110892">
        <w:rPr>
          <w:rFonts w:asciiTheme="minorHAnsi" w:hAnsiTheme="minorHAnsi"/>
        </w:rPr>
        <w:t>linked</w:t>
      </w:r>
      <w:r w:rsidRPr="00110892">
        <w:rPr>
          <w:rFonts w:asciiTheme="minorHAnsi" w:hAnsiTheme="minorHAnsi"/>
          <w:spacing w:val="-2"/>
        </w:rPr>
        <w:t xml:space="preserve"> </w:t>
      </w:r>
      <w:r w:rsidRPr="00110892">
        <w:rPr>
          <w:rFonts w:asciiTheme="minorHAnsi" w:hAnsiTheme="minorHAnsi"/>
        </w:rPr>
        <w:t>with</w:t>
      </w:r>
      <w:r w:rsidRPr="00110892">
        <w:rPr>
          <w:rFonts w:asciiTheme="minorHAnsi" w:hAnsiTheme="minorHAnsi"/>
          <w:spacing w:val="-2"/>
        </w:rPr>
        <w:t xml:space="preserve"> </w:t>
      </w:r>
      <w:r w:rsidRPr="00110892">
        <w:rPr>
          <w:rFonts w:asciiTheme="minorHAnsi" w:hAnsiTheme="minorHAnsi"/>
        </w:rPr>
        <w:t>short</w:t>
      </w:r>
      <w:r w:rsidRPr="00110892">
        <w:rPr>
          <w:rFonts w:asciiTheme="minorHAnsi" w:hAnsiTheme="minorHAnsi"/>
          <w:spacing w:val="-2"/>
        </w:rPr>
        <w:t xml:space="preserve"> </w:t>
      </w:r>
      <w:r w:rsidRPr="00110892">
        <w:rPr>
          <w:rFonts w:asciiTheme="minorHAnsi" w:hAnsiTheme="minorHAnsi"/>
        </w:rPr>
        <w:t>term</w:t>
      </w:r>
      <w:r w:rsidRPr="00110892">
        <w:rPr>
          <w:rFonts w:asciiTheme="minorHAnsi" w:hAnsiTheme="minorHAnsi"/>
          <w:spacing w:val="-2"/>
        </w:rPr>
        <w:t xml:space="preserve"> </w:t>
      </w:r>
      <w:r w:rsidRPr="00110892">
        <w:rPr>
          <w:rFonts w:asciiTheme="minorHAnsi" w:hAnsiTheme="minorHAnsi"/>
        </w:rPr>
        <w:t>changes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catch</w:t>
      </w:r>
      <w:r w:rsidRPr="00110892">
        <w:rPr>
          <w:rFonts w:asciiTheme="minorHAnsi" w:hAnsiTheme="minorHAnsi"/>
          <w:spacing w:val="-2"/>
        </w:rPr>
        <w:t xml:space="preserve"> </w:t>
      </w:r>
      <w:r w:rsidRPr="00110892">
        <w:rPr>
          <w:rFonts w:asciiTheme="minorHAnsi" w:hAnsiTheme="minorHAnsi"/>
        </w:rPr>
        <w:t>rates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toothfish,</w:t>
      </w:r>
      <w:r w:rsidRPr="00110892">
        <w:rPr>
          <w:rFonts w:asciiTheme="minorHAnsi" w:hAnsiTheme="minorHAnsi"/>
          <w:spacing w:val="-2"/>
        </w:rPr>
        <w:t xml:space="preserve"> </w:t>
      </w:r>
      <w:r w:rsidRPr="00110892">
        <w:rPr>
          <w:rFonts w:asciiTheme="minorHAnsi" w:hAnsiTheme="minorHAnsi"/>
        </w:rPr>
        <w:t>possibly</w:t>
      </w:r>
      <w:r w:rsidRPr="00110892">
        <w:rPr>
          <w:rFonts w:asciiTheme="minorHAnsi" w:hAnsiTheme="minorHAnsi"/>
          <w:spacing w:val="-1"/>
        </w:rPr>
        <w:t xml:space="preserve"> </w:t>
      </w:r>
      <w:r w:rsidRPr="00110892">
        <w:rPr>
          <w:rFonts w:asciiTheme="minorHAnsi" w:hAnsiTheme="minorHAnsi"/>
        </w:rPr>
        <w:t>due</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changes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behaviour of mesopelagic prey species (Su et al., 2021).</w:t>
      </w:r>
    </w:p>
    <w:p w:rsidR="004A2334" w:rsidRPr="00110892" w:rsidRDefault="00AC1E8E">
      <w:pPr>
        <w:pStyle w:val="BodyText"/>
        <w:spacing w:before="200" w:line="276" w:lineRule="auto"/>
        <w:ind w:left="115" w:right="123"/>
        <w:rPr>
          <w:rFonts w:asciiTheme="minorHAnsi" w:hAnsiTheme="minorHAnsi"/>
        </w:rPr>
      </w:pPr>
      <w:r w:rsidRPr="00110892">
        <w:rPr>
          <w:rFonts w:asciiTheme="minorHAnsi" w:hAnsiTheme="minorHAnsi"/>
        </w:rPr>
        <w:t>Recent modelling indicates that MHWs and extreme weather events are likely to become more common</w:t>
      </w:r>
      <w:r w:rsidRPr="00110892">
        <w:rPr>
          <w:rFonts w:asciiTheme="minorHAnsi" w:hAnsiTheme="minorHAnsi"/>
          <w:spacing w:val="-1"/>
        </w:rPr>
        <w:t xml:space="preserve"> </w:t>
      </w:r>
      <w:r w:rsidRPr="00110892">
        <w:rPr>
          <w:rFonts w:asciiTheme="minorHAnsi" w:hAnsiTheme="minorHAnsi"/>
        </w:rPr>
        <w:t>across</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region over</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next</w:t>
      </w:r>
      <w:r w:rsidRPr="00110892">
        <w:rPr>
          <w:rFonts w:asciiTheme="minorHAnsi" w:hAnsiTheme="minorHAnsi"/>
          <w:spacing w:val="-1"/>
        </w:rPr>
        <w:t xml:space="preserve"> </w:t>
      </w:r>
      <w:r w:rsidRPr="00110892">
        <w:rPr>
          <w:rFonts w:asciiTheme="minorHAnsi" w:hAnsiTheme="minorHAnsi"/>
        </w:rPr>
        <w:t>40</w:t>
      </w:r>
      <w:r w:rsidRPr="00110892">
        <w:rPr>
          <w:rFonts w:asciiTheme="minorHAnsi" w:hAnsiTheme="minorHAnsi"/>
          <w:spacing w:val="-1"/>
        </w:rPr>
        <w:t xml:space="preserve"> </w:t>
      </w:r>
      <w:r w:rsidRPr="00110892">
        <w:rPr>
          <w:rFonts w:asciiTheme="minorHAnsi" w:hAnsiTheme="minorHAnsi"/>
        </w:rPr>
        <w:t>years.</w:t>
      </w:r>
      <w:r w:rsidRPr="00110892">
        <w:rPr>
          <w:rFonts w:asciiTheme="minorHAnsi" w:hAnsiTheme="minorHAnsi"/>
          <w:spacing w:val="-1"/>
        </w:rPr>
        <w:t xml:space="preserve"> </w:t>
      </w:r>
      <w:r w:rsidRPr="00110892">
        <w:rPr>
          <w:rFonts w:asciiTheme="minorHAnsi" w:hAnsiTheme="minorHAnsi"/>
        </w:rPr>
        <w:t>Average</w:t>
      </w:r>
      <w:r w:rsidRPr="00110892">
        <w:rPr>
          <w:rFonts w:asciiTheme="minorHAnsi" w:hAnsiTheme="minorHAnsi"/>
          <w:spacing w:val="-1"/>
        </w:rPr>
        <w:t xml:space="preserve"> </w:t>
      </w:r>
      <w:r w:rsidRPr="00110892">
        <w:rPr>
          <w:rFonts w:asciiTheme="minorHAnsi" w:hAnsiTheme="minorHAnsi"/>
        </w:rPr>
        <w:t>sea</w:t>
      </w:r>
      <w:r w:rsidRPr="00110892">
        <w:rPr>
          <w:rFonts w:asciiTheme="minorHAnsi" w:hAnsiTheme="minorHAnsi"/>
          <w:spacing w:val="-1"/>
        </w:rPr>
        <w:t xml:space="preserve"> </w:t>
      </w:r>
      <w:r w:rsidRPr="00110892">
        <w:rPr>
          <w:rFonts w:asciiTheme="minorHAnsi" w:hAnsiTheme="minorHAnsi"/>
        </w:rPr>
        <w:t>surface</w:t>
      </w:r>
      <w:r w:rsidRPr="00110892">
        <w:rPr>
          <w:rFonts w:asciiTheme="minorHAnsi" w:hAnsiTheme="minorHAnsi"/>
          <w:spacing w:val="-1"/>
        </w:rPr>
        <w:t xml:space="preserve"> </w:t>
      </w:r>
      <w:r w:rsidRPr="00110892">
        <w:rPr>
          <w:rFonts w:asciiTheme="minorHAnsi" w:hAnsiTheme="minorHAnsi"/>
        </w:rPr>
        <w:t>temperatures</w:t>
      </w:r>
      <w:r w:rsidRPr="00110892">
        <w:rPr>
          <w:rFonts w:asciiTheme="minorHAnsi" w:hAnsiTheme="minorHAnsi"/>
          <w:spacing w:val="-1"/>
        </w:rPr>
        <w:t xml:space="preserve"> </w:t>
      </w:r>
      <w:r w:rsidRPr="00110892">
        <w:rPr>
          <w:rFonts w:asciiTheme="minorHAnsi" w:hAnsiTheme="minorHAnsi"/>
        </w:rPr>
        <w:t>are</w:t>
      </w:r>
      <w:r w:rsidRPr="00110892">
        <w:rPr>
          <w:rFonts w:asciiTheme="minorHAnsi" w:hAnsiTheme="minorHAnsi"/>
          <w:spacing w:val="-1"/>
        </w:rPr>
        <w:t xml:space="preserve"> </w:t>
      </w:r>
      <w:r w:rsidRPr="00110892">
        <w:rPr>
          <w:rFonts w:asciiTheme="minorHAnsi" w:hAnsiTheme="minorHAnsi"/>
        </w:rPr>
        <w:t>forecast</w:t>
      </w:r>
      <w:r w:rsidRPr="00110892">
        <w:rPr>
          <w:rFonts w:asciiTheme="minorHAnsi" w:hAnsiTheme="minorHAnsi"/>
          <w:spacing w:val="-1"/>
        </w:rPr>
        <w:t xml:space="preserve"> </w:t>
      </w:r>
      <w:r w:rsidRPr="00110892">
        <w:rPr>
          <w:rFonts w:asciiTheme="minorHAnsi" w:hAnsiTheme="minorHAnsi"/>
        </w:rPr>
        <w:t>to increase</w:t>
      </w:r>
      <w:r w:rsidRPr="00110892">
        <w:rPr>
          <w:rFonts w:asciiTheme="minorHAnsi" w:hAnsiTheme="minorHAnsi"/>
          <w:spacing w:val="-2"/>
        </w:rPr>
        <w:t xml:space="preserve"> </w:t>
      </w:r>
      <w:r w:rsidRPr="00110892">
        <w:rPr>
          <w:rFonts w:asciiTheme="minorHAnsi" w:hAnsiTheme="minorHAnsi"/>
        </w:rPr>
        <w:t>1–1.5</w:t>
      </w:r>
      <w:r w:rsidR="00651E55" w:rsidRPr="00110892">
        <w:rPr>
          <w:rFonts w:asciiTheme="minorHAnsi" w:hAnsiTheme="minorHAnsi"/>
        </w:rPr>
        <w:t xml:space="preserve"> degrees </w:t>
      </w:r>
      <w:r w:rsidR="001D1660">
        <w:rPr>
          <w:rFonts w:asciiTheme="minorHAnsi" w:hAnsiTheme="minorHAnsi"/>
        </w:rPr>
        <w:t>Celsius</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2100.</w:t>
      </w:r>
      <w:r w:rsidRPr="00110892">
        <w:rPr>
          <w:rFonts w:asciiTheme="minorHAnsi" w:hAnsiTheme="minorHAnsi"/>
          <w:spacing w:val="-2"/>
        </w:rPr>
        <w:t xml:space="preserve"> </w:t>
      </w:r>
      <w:r w:rsidRPr="00110892">
        <w:rPr>
          <w:rFonts w:asciiTheme="minorHAnsi" w:hAnsiTheme="minorHAnsi"/>
        </w:rPr>
        <w:t>Wind</w:t>
      </w:r>
      <w:r w:rsidRPr="00110892">
        <w:rPr>
          <w:rFonts w:asciiTheme="minorHAnsi" w:hAnsiTheme="minorHAnsi"/>
          <w:spacing w:val="-2"/>
        </w:rPr>
        <w:t xml:space="preserve"> </w:t>
      </w:r>
      <w:r w:rsidRPr="00110892">
        <w:rPr>
          <w:rFonts w:asciiTheme="minorHAnsi" w:hAnsiTheme="minorHAnsi"/>
        </w:rPr>
        <w:t>speeds</w:t>
      </w:r>
      <w:r w:rsidRPr="00110892">
        <w:rPr>
          <w:rFonts w:asciiTheme="minorHAnsi" w:hAnsiTheme="minorHAnsi"/>
          <w:spacing w:val="-2"/>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also</w:t>
      </w:r>
      <w:r w:rsidRPr="00110892">
        <w:rPr>
          <w:rFonts w:asciiTheme="minorHAnsi" w:hAnsiTheme="minorHAnsi"/>
          <w:spacing w:val="-2"/>
        </w:rPr>
        <w:t xml:space="preserve"> </w:t>
      </w:r>
      <w:r w:rsidRPr="00110892">
        <w:rPr>
          <w:rFonts w:asciiTheme="minorHAnsi" w:hAnsiTheme="minorHAnsi"/>
        </w:rPr>
        <w:t>forecast</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intensify,</w:t>
      </w:r>
      <w:r w:rsidRPr="00110892">
        <w:rPr>
          <w:rFonts w:asciiTheme="minorHAnsi" w:hAnsiTheme="minorHAnsi"/>
          <w:spacing w:val="-1"/>
        </w:rPr>
        <w:t xml:space="preserve"> </w:t>
      </w:r>
      <w:r w:rsidRPr="00110892">
        <w:rPr>
          <w:rFonts w:asciiTheme="minorHAnsi" w:hAnsiTheme="minorHAnsi"/>
        </w:rPr>
        <w:t>with</w:t>
      </w:r>
      <w:r w:rsidRPr="00110892">
        <w:rPr>
          <w:rFonts w:asciiTheme="minorHAnsi" w:hAnsiTheme="minorHAnsi"/>
          <w:spacing w:val="-2"/>
        </w:rPr>
        <w:t xml:space="preserve"> </w:t>
      </w:r>
      <w:r w:rsidRPr="00110892">
        <w:rPr>
          <w:rFonts w:asciiTheme="minorHAnsi" w:hAnsiTheme="minorHAnsi"/>
        </w:rPr>
        <w:t>more</w:t>
      </w:r>
      <w:r w:rsidRPr="00110892">
        <w:rPr>
          <w:rFonts w:asciiTheme="minorHAnsi" w:hAnsiTheme="minorHAnsi"/>
          <w:spacing w:val="-2"/>
        </w:rPr>
        <w:t xml:space="preserve"> </w:t>
      </w:r>
      <w:r w:rsidRPr="00110892">
        <w:rPr>
          <w:rFonts w:asciiTheme="minorHAnsi" w:hAnsiTheme="minorHAnsi"/>
        </w:rPr>
        <w:t>rapid</w:t>
      </w:r>
      <w:r w:rsidRPr="00110892">
        <w:rPr>
          <w:rFonts w:asciiTheme="minorHAnsi" w:hAnsiTheme="minorHAnsi"/>
          <w:spacing w:val="-2"/>
        </w:rPr>
        <w:t xml:space="preserve"> </w:t>
      </w:r>
      <w:r w:rsidRPr="00110892">
        <w:rPr>
          <w:rFonts w:asciiTheme="minorHAnsi" w:hAnsiTheme="minorHAnsi"/>
        </w:rPr>
        <w:t>changes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 second half of the century under scenarios where global carbon emissions are not rapidly reduced (Azarian et al., 2023).</w:t>
      </w:r>
    </w:p>
    <w:p w:rsidR="004A2334" w:rsidRPr="00110892" w:rsidRDefault="00AC1E8E">
      <w:pPr>
        <w:pStyle w:val="BodyText"/>
        <w:spacing w:before="198" w:line="276" w:lineRule="auto"/>
        <w:ind w:left="114" w:right="123"/>
        <w:rPr>
          <w:rFonts w:asciiTheme="minorHAnsi" w:hAnsiTheme="minorHAnsi"/>
        </w:rPr>
      </w:pPr>
      <w:r w:rsidRPr="00110892">
        <w:rPr>
          <w:rFonts w:asciiTheme="minorHAnsi" w:hAnsiTheme="minorHAnsi"/>
        </w:rPr>
        <w:t>Ecosystem modelling indicates that increases in temperature primarily impact marine biota through reduction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primary</w:t>
      </w:r>
      <w:r w:rsidRPr="00110892">
        <w:rPr>
          <w:rFonts w:asciiTheme="minorHAnsi" w:hAnsiTheme="minorHAnsi"/>
          <w:spacing w:val="-4"/>
        </w:rPr>
        <w:t xml:space="preserve"> </w:t>
      </w:r>
      <w:r w:rsidRPr="00110892">
        <w:rPr>
          <w:rFonts w:asciiTheme="minorHAnsi" w:hAnsiTheme="minorHAnsi"/>
        </w:rPr>
        <w:t>productivity.</w:t>
      </w:r>
      <w:r w:rsidRPr="00110892">
        <w:rPr>
          <w:rFonts w:asciiTheme="minorHAnsi" w:hAnsiTheme="minorHAnsi"/>
          <w:spacing w:val="-3"/>
        </w:rPr>
        <w:t xml:space="preserve"> </w:t>
      </w:r>
      <w:r w:rsidRPr="00110892">
        <w:rPr>
          <w:rFonts w:asciiTheme="minorHAnsi" w:hAnsiTheme="minorHAnsi"/>
        </w:rPr>
        <w:t>While</w:t>
      </w:r>
      <w:r w:rsidRPr="00110892">
        <w:rPr>
          <w:rFonts w:asciiTheme="minorHAnsi" w:hAnsiTheme="minorHAnsi"/>
          <w:spacing w:val="-3"/>
        </w:rPr>
        <w:t xml:space="preserve"> </w:t>
      </w:r>
      <w:r w:rsidRPr="00110892">
        <w:rPr>
          <w:rFonts w:asciiTheme="minorHAnsi" w:hAnsiTheme="minorHAnsi"/>
        </w:rPr>
        <w:t>increased</w:t>
      </w:r>
      <w:r w:rsidRPr="00110892">
        <w:rPr>
          <w:rFonts w:asciiTheme="minorHAnsi" w:hAnsiTheme="minorHAnsi"/>
          <w:spacing w:val="-3"/>
        </w:rPr>
        <w:t xml:space="preserve"> </w:t>
      </w:r>
      <w:r w:rsidRPr="00110892">
        <w:rPr>
          <w:rFonts w:asciiTheme="minorHAnsi" w:hAnsiTheme="minorHAnsi"/>
        </w:rPr>
        <w:t>wind</w:t>
      </w:r>
      <w:r w:rsidRPr="00110892">
        <w:rPr>
          <w:rFonts w:asciiTheme="minorHAnsi" w:hAnsiTheme="minorHAnsi"/>
          <w:spacing w:val="-3"/>
        </w:rPr>
        <w:t xml:space="preserve"> </w:t>
      </w:r>
      <w:r w:rsidRPr="00110892">
        <w:rPr>
          <w:rFonts w:asciiTheme="minorHAnsi" w:hAnsiTheme="minorHAnsi"/>
        </w:rPr>
        <w:t>speeds</w:t>
      </w:r>
      <w:r w:rsidRPr="00110892">
        <w:rPr>
          <w:rFonts w:asciiTheme="minorHAnsi" w:hAnsiTheme="minorHAnsi"/>
          <w:spacing w:val="-3"/>
        </w:rPr>
        <w:t xml:space="preserve"> </w:t>
      </w:r>
      <w:r w:rsidRPr="00110892">
        <w:rPr>
          <w:rFonts w:asciiTheme="minorHAnsi" w:hAnsiTheme="minorHAnsi"/>
        </w:rPr>
        <w:t>may</w:t>
      </w:r>
      <w:r w:rsidRPr="00110892">
        <w:rPr>
          <w:rFonts w:asciiTheme="minorHAnsi" w:hAnsiTheme="minorHAnsi"/>
          <w:spacing w:val="-3"/>
        </w:rPr>
        <w:t xml:space="preserve"> </w:t>
      </w:r>
      <w:r w:rsidRPr="00110892">
        <w:rPr>
          <w:rFonts w:asciiTheme="minorHAnsi" w:hAnsiTheme="minorHAnsi"/>
        </w:rPr>
        <w:t>compensate</w:t>
      </w:r>
      <w:r w:rsidRPr="00110892">
        <w:rPr>
          <w:rFonts w:asciiTheme="minorHAnsi" w:hAnsiTheme="minorHAnsi"/>
          <w:spacing w:val="-3"/>
        </w:rPr>
        <w:t xml:space="preserve"> </w:t>
      </w:r>
      <w:r w:rsidRPr="00110892">
        <w:rPr>
          <w:rFonts w:asciiTheme="minorHAnsi" w:hAnsiTheme="minorHAnsi"/>
        </w:rPr>
        <w:t>through</w:t>
      </w:r>
      <w:r w:rsidRPr="00110892">
        <w:rPr>
          <w:rFonts w:asciiTheme="minorHAnsi" w:hAnsiTheme="minorHAnsi"/>
          <w:spacing w:val="-3"/>
        </w:rPr>
        <w:t xml:space="preserve"> </w:t>
      </w:r>
      <w:r w:rsidRPr="00110892">
        <w:rPr>
          <w:rFonts w:asciiTheme="minorHAnsi" w:hAnsiTheme="minorHAnsi"/>
        </w:rPr>
        <w:t>increasing mixing of surface waters, most taxa — with the exception of whales — are predicted to decline in abundance (Fulton et al., 2021; Subramaniam et al., 2020). Spatially explicit habitat and food web models indicate that the current</w:t>
      </w:r>
      <w:r w:rsidRPr="00110892">
        <w:rPr>
          <w:rFonts w:asciiTheme="minorHAnsi" w:hAnsiTheme="minorHAnsi"/>
          <w:spacing w:val="-1"/>
        </w:rPr>
        <w:t xml:space="preserve"> </w:t>
      </w:r>
      <w:r w:rsidRPr="00110892">
        <w:rPr>
          <w:rFonts w:asciiTheme="minorHAnsi" w:hAnsiTheme="minorHAnsi"/>
        </w:rPr>
        <w:t>Marine Reserve will continue to provide protection to most taxa as climate change continues; however, it may increase the importance of the high productivity areas east of HIMI to seals and seabirds in the region as productivity declines in waters further north (Subramaniam et al., 2022).</w:t>
      </w:r>
    </w:p>
    <w:p w:rsidR="004A2334" w:rsidRPr="00110892" w:rsidRDefault="00AC1E8E" w:rsidP="00AC1E8E">
      <w:pPr>
        <w:pStyle w:val="Heading3"/>
        <w:numPr>
          <w:ilvl w:val="1"/>
          <w:numId w:val="6"/>
        </w:numPr>
        <w:tabs>
          <w:tab w:val="left" w:pos="1080"/>
        </w:tabs>
        <w:spacing w:before="243"/>
        <w:rPr>
          <w:rFonts w:asciiTheme="minorHAnsi" w:hAnsiTheme="minorHAnsi"/>
        </w:rPr>
      </w:pPr>
      <w:bookmarkStart w:id="24" w:name="_bookmark23"/>
      <w:bookmarkEnd w:id="24"/>
      <w:r w:rsidRPr="00110892">
        <w:rPr>
          <w:rFonts w:asciiTheme="minorHAnsi" w:hAnsiTheme="minorHAnsi"/>
        </w:rPr>
        <w:t>Marine</w:t>
      </w:r>
      <w:r w:rsidRPr="00110892">
        <w:rPr>
          <w:rFonts w:asciiTheme="minorHAnsi" w:hAnsiTheme="minorHAnsi"/>
          <w:spacing w:val="-8"/>
        </w:rPr>
        <w:t xml:space="preserve"> </w:t>
      </w:r>
      <w:r w:rsidRPr="00110892">
        <w:rPr>
          <w:rFonts w:asciiTheme="minorHAnsi" w:hAnsiTheme="minorHAnsi"/>
          <w:spacing w:val="-2"/>
        </w:rPr>
        <w:t>pollution</w:t>
      </w:r>
    </w:p>
    <w:p w:rsidR="004A2334" w:rsidRPr="00110892" w:rsidRDefault="00AC1E8E">
      <w:pPr>
        <w:pStyle w:val="BodyText"/>
        <w:spacing w:before="199" w:line="276" w:lineRule="auto"/>
        <w:ind w:left="114" w:right="104" w:firstLine="1"/>
        <w:rPr>
          <w:rFonts w:asciiTheme="minorHAnsi" w:hAnsiTheme="minorHAnsi"/>
        </w:rPr>
      </w:pP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conservation</w:t>
      </w:r>
      <w:r w:rsidRPr="00110892">
        <w:rPr>
          <w:rFonts w:asciiTheme="minorHAnsi" w:hAnsiTheme="minorHAnsi"/>
          <w:spacing w:val="-2"/>
        </w:rPr>
        <w:t xml:space="preserve"> </w:t>
      </w:r>
      <w:r w:rsidRPr="00110892">
        <w:rPr>
          <w:rFonts w:asciiTheme="minorHAnsi" w:hAnsiTheme="minorHAnsi"/>
        </w:rPr>
        <w:t>values</w:t>
      </w:r>
      <w:r w:rsidRPr="00110892">
        <w:rPr>
          <w:rFonts w:asciiTheme="minorHAnsi" w:hAnsiTheme="minorHAnsi"/>
          <w:spacing w:val="-2"/>
        </w:rPr>
        <w:t xml:space="preserve"> </w:t>
      </w:r>
      <w:r w:rsidRPr="00110892">
        <w:rPr>
          <w:rFonts w:asciiTheme="minorHAnsi" w:hAnsiTheme="minorHAnsi"/>
        </w:rPr>
        <w:t>noted</w:t>
      </w:r>
      <w:r w:rsidRPr="00110892">
        <w:rPr>
          <w:rFonts w:asciiTheme="minorHAnsi" w:hAnsiTheme="minorHAnsi"/>
          <w:spacing w:val="-2"/>
        </w:rPr>
        <w:t xml:space="preserve"> </w:t>
      </w:r>
      <w:r w:rsidRPr="00110892">
        <w:rPr>
          <w:rFonts w:asciiTheme="minorHAnsi" w:hAnsiTheme="minorHAnsi"/>
        </w:rPr>
        <w:t>above</w:t>
      </w:r>
      <w:r w:rsidRPr="00110892">
        <w:rPr>
          <w:rFonts w:asciiTheme="minorHAnsi" w:hAnsiTheme="minorHAnsi"/>
          <w:spacing w:val="-1"/>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threatened</w:t>
      </w:r>
      <w:r w:rsidRPr="00110892">
        <w:rPr>
          <w:rFonts w:asciiTheme="minorHAnsi" w:hAnsiTheme="minorHAnsi"/>
          <w:spacing w:val="-2"/>
        </w:rPr>
        <w:t xml:space="preserve"> </w:t>
      </w:r>
      <w:r w:rsidRPr="00110892">
        <w:rPr>
          <w:rFonts w:asciiTheme="minorHAnsi" w:hAnsiTheme="minorHAnsi"/>
        </w:rPr>
        <w:t>by</w:t>
      </w:r>
      <w:r w:rsidRPr="00110892">
        <w:rPr>
          <w:rFonts w:asciiTheme="minorHAnsi" w:hAnsiTheme="minorHAnsi"/>
          <w:spacing w:val="-2"/>
        </w:rPr>
        <w:t xml:space="preserve"> </w:t>
      </w:r>
      <w:r w:rsidRPr="00110892">
        <w:rPr>
          <w:rFonts w:asciiTheme="minorHAnsi" w:hAnsiTheme="minorHAnsi"/>
        </w:rPr>
        <w:t>different</w:t>
      </w:r>
      <w:r w:rsidRPr="00110892">
        <w:rPr>
          <w:rFonts w:asciiTheme="minorHAnsi" w:hAnsiTheme="minorHAnsi"/>
          <w:spacing w:val="-2"/>
        </w:rPr>
        <w:t xml:space="preserve"> </w:t>
      </w:r>
      <w:r w:rsidRPr="00110892">
        <w:rPr>
          <w:rFonts w:asciiTheme="minorHAnsi" w:hAnsiTheme="minorHAnsi"/>
        </w:rPr>
        <w:t>types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pollution, including plastic</w:t>
      </w:r>
      <w:r w:rsidRPr="00110892">
        <w:rPr>
          <w:rFonts w:asciiTheme="minorHAnsi" w:hAnsiTheme="minorHAnsi"/>
          <w:spacing w:val="-3"/>
        </w:rPr>
        <w:t xml:space="preserve"> </w:t>
      </w:r>
      <w:r w:rsidRPr="00110892">
        <w:rPr>
          <w:rFonts w:asciiTheme="minorHAnsi" w:hAnsiTheme="minorHAnsi"/>
        </w:rPr>
        <w:t>debris,</w:t>
      </w:r>
      <w:r w:rsidRPr="00110892">
        <w:rPr>
          <w:rFonts w:asciiTheme="minorHAnsi" w:hAnsiTheme="minorHAnsi"/>
          <w:spacing w:val="-3"/>
        </w:rPr>
        <w:t xml:space="preserve"> </w:t>
      </w:r>
      <w:r w:rsidRPr="00110892">
        <w:rPr>
          <w:rFonts w:asciiTheme="minorHAnsi" w:hAnsiTheme="minorHAnsi"/>
        </w:rPr>
        <w:t>heavy</w:t>
      </w:r>
      <w:r w:rsidRPr="00110892">
        <w:rPr>
          <w:rFonts w:asciiTheme="minorHAnsi" w:hAnsiTheme="minorHAnsi"/>
          <w:spacing w:val="-3"/>
        </w:rPr>
        <w:t xml:space="preserve"> </w:t>
      </w:r>
      <w:r w:rsidRPr="00110892">
        <w:rPr>
          <w:rFonts w:asciiTheme="minorHAnsi" w:hAnsiTheme="minorHAnsi"/>
        </w:rPr>
        <w:t>metals</w:t>
      </w:r>
      <w:r w:rsidRPr="00110892">
        <w:rPr>
          <w:rFonts w:asciiTheme="minorHAnsi" w:hAnsiTheme="minorHAnsi"/>
          <w:spacing w:val="-3"/>
        </w:rPr>
        <w:t xml:space="preserve"> </w:t>
      </w:r>
      <w:r w:rsidRPr="00110892">
        <w:rPr>
          <w:rFonts w:asciiTheme="minorHAnsi" w:hAnsiTheme="minorHAnsi"/>
        </w:rPr>
        <w:t>such</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mercury,</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petrochemical</w:t>
      </w:r>
      <w:r w:rsidRPr="00110892">
        <w:rPr>
          <w:rFonts w:asciiTheme="minorHAnsi" w:hAnsiTheme="minorHAnsi"/>
          <w:spacing w:val="-3"/>
        </w:rPr>
        <w:t xml:space="preserve"> </w:t>
      </w:r>
      <w:r w:rsidRPr="00110892">
        <w:rPr>
          <w:rFonts w:asciiTheme="minorHAnsi" w:hAnsiTheme="minorHAnsi"/>
        </w:rPr>
        <w:t>spills.</w:t>
      </w:r>
      <w:r w:rsidRPr="00110892">
        <w:rPr>
          <w:rFonts w:asciiTheme="minorHAnsi" w:hAnsiTheme="minorHAnsi"/>
          <w:spacing w:val="-3"/>
        </w:rPr>
        <w:t xml:space="preserve"> </w:t>
      </w:r>
      <w:r w:rsidRPr="00110892">
        <w:rPr>
          <w:rFonts w:asciiTheme="minorHAnsi" w:hAnsiTheme="minorHAnsi"/>
        </w:rPr>
        <w:t>Beach</w:t>
      </w:r>
      <w:r w:rsidRPr="00110892">
        <w:rPr>
          <w:rFonts w:asciiTheme="minorHAnsi" w:hAnsiTheme="minorHAnsi"/>
          <w:spacing w:val="-3"/>
        </w:rPr>
        <w:t xml:space="preserve"> </w:t>
      </w:r>
      <w:r w:rsidRPr="00110892">
        <w:rPr>
          <w:rFonts w:asciiTheme="minorHAnsi" w:hAnsiTheme="minorHAnsi"/>
        </w:rPr>
        <w:t>surveys</w:t>
      </w:r>
      <w:r w:rsidRPr="00110892">
        <w:rPr>
          <w:rFonts w:asciiTheme="minorHAnsi" w:hAnsiTheme="minorHAnsi"/>
          <w:spacing w:val="-3"/>
        </w:rPr>
        <w:t xml:space="preserve"> </w:t>
      </w:r>
      <w:r w:rsidRPr="00110892">
        <w:rPr>
          <w:rFonts w:asciiTheme="minorHAnsi" w:hAnsiTheme="minorHAnsi"/>
        </w:rPr>
        <w:t>during</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early 1987-1989s indicated that levels of plastic debris were relatively low at Heard Island compared to Macquarie Island and other sub-Antarctic islands (Slip &amp; Burton, 1991). Slip &amp; Burton (1999) noted that around 40</w:t>
      </w:r>
      <w:r w:rsidR="00651E55" w:rsidRPr="00110892">
        <w:rPr>
          <w:rFonts w:asciiTheme="minorHAnsi" w:hAnsiTheme="minorHAnsi"/>
        </w:rPr>
        <w:t xml:space="preserve"> percent</w:t>
      </w:r>
      <w:r w:rsidRPr="00110892">
        <w:rPr>
          <w:rFonts w:asciiTheme="minorHAnsi" w:hAnsiTheme="minorHAnsi"/>
        </w:rPr>
        <w:t xml:space="preserve"> of plastic debris observed at Heard Island was fishing debris. As their surveys pre- date the start of the Australian fisheries in the region, their origins are likely to have been outside of the HIMI EEZ. Currently, vessels entering the HIMI EEZ are forbidden from disposing of any plastics overboard, and entanglement risks such as plastic bands used to secure boxes are required to be incinerated (Australian Fisheries Management Authority, 2021). A recent circumpolar survey of floating plastics found very low concentrations of macro and micro plastics south of the subtropical front (Suaria et al., 2020), however recent data from the HIMI EEZ is lacking.</w:t>
      </w:r>
    </w:p>
    <w:p w:rsidR="004A2334" w:rsidRPr="00110892" w:rsidRDefault="00AC1E8E">
      <w:pPr>
        <w:pStyle w:val="BodyText"/>
        <w:spacing w:before="198" w:line="276" w:lineRule="auto"/>
        <w:ind w:left="114" w:right="114"/>
        <w:rPr>
          <w:rFonts w:asciiTheme="minorHAnsi" w:hAnsiTheme="minorHAnsi"/>
        </w:rPr>
      </w:pPr>
      <w:r w:rsidRPr="00110892">
        <w:rPr>
          <w:rFonts w:asciiTheme="minorHAnsi" w:hAnsiTheme="minorHAnsi"/>
        </w:rPr>
        <w:t>The HIMI Marine Reserve does not sit across any transport routes, and no significant oil spills have been recorded in the region (Australian Maritime Safety Authority, 2020). Similarly, due to its remoteness from</w:t>
      </w:r>
      <w:r w:rsidRPr="00110892">
        <w:rPr>
          <w:rFonts w:asciiTheme="minorHAnsi" w:hAnsiTheme="minorHAnsi"/>
          <w:spacing w:val="-1"/>
        </w:rPr>
        <w:t xml:space="preserve"> </w:t>
      </w:r>
      <w:r w:rsidRPr="00110892">
        <w:rPr>
          <w:rFonts w:asciiTheme="minorHAnsi" w:hAnsiTheme="minorHAnsi"/>
        </w:rPr>
        <w:t>industrial</w:t>
      </w:r>
      <w:r w:rsidRPr="00110892">
        <w:rPr>
          <w:rFonts w:asciiTheme="minorHAnsi" w:hAnsiTheme="minorHAnsi"/>
          <w:spacing w:val="-1"/>
        </w:rPr>
        <w:t xml:space="preserve"> </w:t>
      </w:r>
      <w:r w:rsidRPr="00110892">
        <w:rPr>
          <w:rFonts w:asciiTheme="minorHAnsi" w:hAnsiTheme="minorHAnsi"/>
        </w:rPr>
        <w:t>sources</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barrier</w:t>
      </w:r>
      <w:r w:rsidRPr="00110892">
        <w:rPr>
          <w:rFonts w:asciiTheme="minorHAnsi" w:hAnsiTheme="minorHAnsi"/>
          <w:spacing w:val="-1"/>
        </w:rPr>
        <w:t xml:space="preserve"> </w:t>
      </w:r>
      <w:r w:rsidRPr="00110892">
        <w:rPr>
          <w:rFonts w:asciiTheme="minorHAnsi" w:hAnsiTheme="minorHAnsi"/>
        </w:rPr>
        <w:t>posed</w:t>
      </w:r>
      <w:r w:rsidRPr="00110892">
        <w:rPr>
          <w:rFonts w:asciiTheme="minorHAnsi" w:hAnsiTheme="minorHAnsi"/>
          <w:spacing w:val="-1"/>
        </w:rPr>
        <w:t xml:space="preserve"> </w:t>
      </w:r>
      <w:r w:rsidRPr="00110892">
        <w:rPr>
          <w:rFonts w:asciiTheme="minorHAnsi" w:hAnsiTheme="minorHAnsi"/>
        </w:rPr>
        <w:t>by</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1"/>
        </w:rPr>
        <w:t xml:space="preserve"> </w:t>
      </w:r>
      <w:r w:rsidRPr="00110892">
        <w:rPr>
          <w:rFonts w:asciiTheme="minorHAnsi" w:hAnsiTheme="minorHAnsi"/>
        </w:rPr>
        <w:t>Subantarctic</w:t>
      </w:r>
      <w:r w:rsidRPr="00110892">
        <w:rPr>
          <w:rFonts w:asciiTheme="minorHAnsi" w:hAnsiTheme="minorHAnsi"/>
          <w:spacing w:val="-1"/>
        </w:rPr>
        <w:t xml:space="preserve"> </w:t>
      </w:r>
      <w:r w:rsidRPr="00110892">
        <w:rPr>
          <w:rFonts w:asciiTheme="minorHAnsi" w:hAnsiTheme="minorHAnsi"/>
        </w:rPr>
        <w:t>front,</w:t>
      </w:r>
      <w:r w:rsidRPr="00110892">
        <w:rPr>
          <w:rFonts w:asciiTheme="minorHAnsi" w:hAnsiTheme="minorHAnsi"/>
          <w:spacing w:val="-1"/>
        </w:rPr>
        <w:t xml:space="preserve"> </w:t>
      </w:r>
      <w:r w:rsidRPr="00110892">
        <w:rPr>
          <w:rFonts w:asciiTheme="minorHAnsi" w:hAnsiTheme="minorHAnsi"/>
        </w:rPr>
        <w:t>levels</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other pollutants</w:t>
      </w:r>
      <w:r w:rsidRPr="00110892">
        <w:rPr>
          <w:rFonts w:asciiTheme="minorHAnsi" w:hAnsiTheme="minorHAnsi"/>
          <w:spacing w:val="-1"/>
        </w:rPr>
        <w:t xml:space="preserve"> </w:t>
      </w:r>
      <w:r w:rsidRPr="00110892">
        <w:rPr>
          <w:rFonts w:asciiTheme="minorHAnsi" w:hAnsiTheme="minorHAnsi"/>
        </w:rPr>
        <w:t>such</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1"/>
        </w:rPr>
        <w:t xml:space="preserve"> </w:t>
      </w:r>
      <w:r w:rsidRPr="00110892">
        <w:rPr>
          <w:rFonts w:asciiTheme="minorHAnsi" w:hAnsiTheme="minorHAnsi"/>
        </w:rPr>
        <w:t>mercury</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region</w:t>
      </w:r>
      <w:r w:rsidRPr="00110892">
        <w:rPr>
          <w:rFonts w:asciiTheme="minorHAnsi" w:hAnsiTheme="minorHAnsi"/>
          <w:spacing w:val="-2"/>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relatively</w:t>
      </w:r>
      <w:r w:rsidRPr="00110892">
        <w:rPr>
          <w:rFonts w:asciiTheme="minorHAnsi" w:hAnsiTheme="minorHAnsi"/>
          <w:spacing w:val="-2"/>
        </w:rPr>
        <w:t xml:space="preserve"> </w:t>
      </w:r>
      <w:r w:rsidRPr="00110892">
        <w:rPr>
          <w:rFonts w:asciiTheme="minorHAnsi" w:hAnsiTheme="minorHAnsi"/>
        </w:rPr>
        <w:t>low,</w:t>
      </w:r>
      <w:r w:rsidRPr="00110892">
        <w:rPr>
          <w:rFonts w:asciiTheme="minorHAnsi" w:hAnsiTheme="minorHAnsi"/>
          <w:spacing w:val="-2"/>
        </w:rPr>
        <w:t xml:space="preserve"> </w:t>
      </w:r>
      <w:r w:rsidRPr="00110892">
        <w:rPr>
          <w:rFonts w:asciiTheme="minorHAnsi" w:hAnsiTheme="minorHAnsi"/>
        </w:rPr>
        <w:t>even</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apex</w:t>
      </w:r>
      <w:r w:rsidRPr="00110892">
        <w:rPr>
          <w:rFonts w:asciiTheme="minorHAnsi" w:hAnsiTheme="minorHAnsi"/>
          <w:spacing w:val="-2"/>
        </w:rPr>
        <w:t xml:space="preserve"> </w:t>
      </w:r>
      <w:r w:rsidRPr="00110892">
        <w:rPr>
          <w:rFonts w:asciiTheme="minorHAnsi" w:hAnsiTheme="minorHAnsi"/>
        </w:rPr>
        <w:t>predators</w:t>
      </w:r>
      <w:r w:rsidRPr="00110892">
        <w:rPr>
          <w:rFonts w:asciiTheme="minorHAnsi" w:hAnsiTheme="minorHAnsi"/>
          <w:spacing w:val="-2"/>
        </w:rPr>
        <w:t xml:space="preserve"> </w:t>
      </w:r>
      <w:r w:rsidRPr="00110892">
        <w:rPr>
          <w:rFonts w:asciiTheme="minorHAnsi" w:hAnsiTheme="minorHAnsi"/>
        </w:rPr>
        <w:t>such</w:t>
      </w:r>
      <w:r w:rsidRPr="00110892">
        <w:rPr>
          <w:rFonts w:asciiTheme="minorHAnsi" w:hAnsiTheme="minorHAnsi"/>
          <w:spacing w:val="-1"/>
        </w:rPr>
        <w:t xml:space="preserve"> </w:t>
      </w:r>
      <w:r w:rsidRPr="00110892">
        <w:rPr>
          <w:rFonts w:asciiTheme="minorHAnsi" w:hAnsiTheme="minorHAnsi"/>
        </w:rPr>
        <w:t>as seabirds (Carravieri et al., 2016), pilot whales (Fontaine et al., 2015) and toothfish (Collins et al., 2010).</w:t>
      </w:r>
    </w:p>
    <w:p w:rsidR="004A2334" w:rsidRPr="00110892" w:rsidRDefault="00AC1E8E">
      <w:pPr>
        <w:pStyle w:val="BodyText"/>
        <w:spacing w:before="197" w:line="276" w:lineRule="auto"/>
        <w:ind w:left="113" w:right="445"/>
        <w:jc w:val="both"/>
        <w:rPr>
          <w:rFonts w:asciiTheme="minorHAnsi" w:hAnsiTheme="minorHAnsi"/>
        </w:rPr>
      </w:pP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longline</w:t>
      </w:r>
      <w:r w:rsidRPr="00110892">
        <w:rPr>
          <w:rFonts w:asciiTheme="minorHAnsi" w:hAnsiTheme="minorHAnsi"/>
          <w:spacing w:val="-2"/>
        </w:rPr>
        <w:t xml:space="preserve"> </w:t>
      </w:r>
      <w:r w:rsidRPr="00110892">
        <w:rPr>
          <w:rFonts w:asciiTheme="minorHAnsi" w:hAnsiTheme="minorHAnsi"/>
        </w:rPr>
        <w:t>fishery</w:t>
      </w:r>
      <w:r w:rsidRPr="00110892">
        <w:rPr>
          <w:rFonts w:asciiTheme="minorHAnsi" w:hAnsiTheme="minorHAnsi"/>
          <w:spacing w:val="-2"/>
        </w:rPr>
        <w:t xml:space="preserve"> </w:t>
      </w:r>
      <w:r w:rsidRPr="00110892">
        <w:rPr>
          <w:rFonts w:asciiTheme="minorHAnsi" w:hAnsiTheme="minorHAnsi"/>
        </w:rPr>
        <w:t>at</w:t>
      </w:r>
      <w:r w:rsidRPr="00110892">
        <w:rPr>
          <w:rFonts w:asciiTheme="minorHAnsi" w:hAnsiTheme="minorHAnsi"/>
          <w:spacing w:val="-2"/>
        </w:rPr>
        <w:t xml:space="preserve"> </w:t>
      </w:r>
      <w:r w:rsidRPr="00110892">
        <w:rPr>
          <w:rFonts w:asciiTheme="minorHAnsi" w:hAnsiTheme="minorHAnsi"/>
        </w:rPr>
        <w:t>HIMI</w:t>
      </w:r>
      <w:r w:rsidRPr="00110892">
        <w:rPr>
          <w:rFonts w:asciiTheme="minorHAnsi" w:hAnsiTheme="minorHAnsi"/>
          <w:spacing w:val="-2"/>
        </w:rPr>
        <w:t xml:space="preserve"> </w:t>
      </w:r>
      <w:r w:rsidRPr="00110892">
        <w:rPr>
          <w:rFonts w:asciiTheme="minorHAnsi" w:hAnsiTheme="minorHAnsi"/>
        </w:rPr>
        <w:t>loses</w:t>
      </w:r>
      <w:r w:rsidRPr="00110892">
        <w:rPr>
          <w:rFonts w:asciiTheme="minorHAnsi" w:hAnsiTheme="minorHAnsi"/>
          <w:spacing w:val="-2"/>
        </w:rPr>
        <w:t xml:space="preserve"> </w:t>
      </w:r>
      <w:r w:rsidRPr="00110892">
        <w:rPr>
          <w:rFonts w:asciiTheme="minorHAnsi" w:hAnsiTheme="minorHAnsi"/>
        </w:rPr>
        <w:t>sections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fishing</w:t>
      </w:r>
      <w:r w:rsidRPr="00110892">
        <w:rPr>
          <w:rFonts w:asciiTheme="minorHAnsi" w:hAnsiTheme="minorHAnsi"/>
          <w:spacing w:val="-2"/>
        </w:rPr>
        <w:t xml:space="preserve"> </w:t>
      </w:r>
      <w:r w:rsidRPr="00110892">
        <w:rPr>
          <w:rFonts w:asciiTheme="minorHAnsi" w:hAnsiTheme="minorHAnsi"/>
        </w:rPr>
        <w:t>gear,</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industry</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2"/>
        </w:rPr>
        <w:t xml:space="preserve"> </w:t>
      </w:r>
      <w:r w:rsidRPr="00110892">
        <w:rPr>
          <w:rFonts w:asciiTheme="minorHAnsi" w:hAnsiTheme="minorHAnsi"/>
        </w:rPr>
        <w:t>encouraged</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recover</w:t>
      </w:r>
      <w:r w:rsidRPr="00110892">
        <w:rPr>
          <w:rFonts w:asciiTheme="minorHAnsi" w:hAnsiTheme="minorHAnsi"/>
          <w:spacing w:val="-2"/>
        </w:rPr>
        <w:t xml:space="preserve"> </w:t>
      </w:r>
      <w:r w:rsidRPr="00110892">
        <w:rPr>
          <w:rFonts w:asciiTheme="minorHAnsi" w:hAnsiTheme="minorHAnsi"/>
        </w:rPr>
        <w:t>it wherever</w:t>
      </w:r>
      <w:r w:rsidRPr="00110892">
        <w:rPr>
          <w:rFonts w:asciiTheme="minorHAnsi" w:hAnsiTheme="minorHAnsi"/>
          <w:spacing w:val="-2"/>
        </w:rPr>
        <w:t xml:space="preserve"> </w:t>
      </w:r>
      <w:r w:rsidRPr="00110892">
        <w:rPr>
          <w:rFonts w:asciiTheme="minorHAnsi" w:hAnsiTheme="minorHAnsi"/>
        </w:rPr>
        <w:t>possible.</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longlines</w:t>
      </w:r>
      <w:r w:rsidRPr="00110892">
        <w:rPr>
          <w:rFonts w:asciiTheme="minorHAnsi" w:hAnsiTheme="minorHAnsi"/>
          <w:spacing w:val="-2"/>
        </w:rPr>
        <w:t xml:space="preserve"> </w:t>
      </w:r>
      <w:r w:rsidRPr="00110892">
        <w:rPr>
          <w:rFonts w:asciiTheme="minorHAnsi" w:hAnsiTheme="minorHAnsi"/>
        </w:rPr>
        <w:t>require</w:t>
      </w:r>
      <w:r w:rsidRPr="00110892">
        <w:rPr>
          <w:rFonts w:asciiTheme="minorHAnsi" w:hAnsiTheme="minorHAnsi"/>
          <w:spacing w:val="-2"/>
        </w:rPr>
        <w:t xml:space="preserve"> </w:t>
      </w:r>
      <w:r w:rsidRPr="00110892">
        <w:rPr>
          <w:rFonts w:asciiTheme="minorHAnsi" w:hAnsiTheme="minorHAnsi"/>
        </w:rPr>
        <w:t>bait</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fish,</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catch</w:t>
      </w:r>
      <w:r w:rsidRPr="00110892">
        <w:rPr>
          <w:rFonts w:asciiTheme="minorHAnsi" w:hAnsiTheme="minorHAnsi"/>
          <w:spacing w:val="-2"/>
        </w:rPr>
        <w:t xml:space="preserve"> </w:t>
      </w:r>
      <w:r w:rsidRPr="00110892">
        <w:rPr>
          <w:rFonts w:asciiTheme="minorHAnsi" w:hAnsiTheme="minorHAnsi"/>
        </w:rPr>
        <w:t>rates</w:t>
      </w:r>
      <w:r w:rsidRPr="00110892">
        <w:rPr>
          <w:rFonts w:asciiTheme="minorHAnsi" w:hAnsiTheme="minorHAnsi"/>
          <w:spacing w:val="-2"/>
        </w:rPr>
        <w:t xml:space="preserve"> </w:t>
      </w:r>
      <w:r w:rsidRPr="00110892">
        <w:rPr>
          <w:rFonts w:asciiTheme="minorHAnsi" w:hAnsiTheme="minorHAnsi"/>
        </w:rPr>
        <w:t>decline</w:t>
      </w:r>
      <w:r w:rsidRPr="00110892">
        <w:rPr>
          <w:rFonts w:asciiTheme="minorHAnsi" w:hAnsiTheme="minorHAnsi"/>
          <w:spacing w:val="-2"/>
        </w:rPr>
        <w:t xml:space="preserve"> </w:t>
      </w:r>
      <w:r w:rsidRPr="00110892">
        <w:rPr>
          <w:rFonts w:asciiTheme="minorHAnsi" w:hAnsiTheme="minorHAnsi"/>
        </w:rPr>
        <w:t>rapidly</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gear</w:t>
      </w:r>
      <w:r w:rsidRPr="00110892">
        <w:rPr>
          <w:rFonts w:asciiTheme="minorHAnsi" w:hAnsiTheme="minorHAnsi"/>
          <w:spacing w:val="-2"/>
        </w:rPr>
        <w:t xml:space="preserve"> </w:t>
      </w:r>
      <w:r w:rsidRPr="00110892">
        <w:rPr>
          <w:rFonts w:asciiTheme="minorHAnsi" w:hAnsiTheme="minorHAnsi"/>
        </w:rPr>
        <w:t>set</w:t>
      </w:r>
      <w:r w:rsidRPr="00110892">
        <w:rPr>
          <w:rFonts w:asciiTheme="minorHAnsi" w:hAnsiTheme="minorHAnsi"/>
          <w:spacing w:val="-1"/>
        </w:rPr>
        <w:t xml:space="preserve"> </w:t>
      </w:r>
      <w:r w:rsidRPr="00110892">
        <w:rPr>
          <w:rFonts w:asciiTheme="minorHAnsi" w:hAnsiTheme="minorHAnsi"/>
        </w:rPr>
        <w:t>for longer than a few days, there is no indication that hooks continue to attract fish after gear is lost.</w:t>
      </w:r>
    </w:p>
    <w:p w:rsidR="004A2334" w:rsidRPr="00110892" w:rsidRDefault="004A2334">
      <w:pPr>
        <w:spacing w:line="276" w:lineRule="auto"/>
        <w:jc w:val="both"/>
        <w:rPr>
          <w:rFonts w:asciiTheme="minorHAnsi" w:hAnsiTheme="minorHAnsi"/>
        </w:rPr>
        <w:sectPr w:rsidR="004A2334" w:rsidRPr="00110892">
          <w:pgSz w:w="11910" w:h="16840"/>
          <w:pgMar w:top="1040" w:right="1320" w:bottom="1000" w:left="1300" w:header="566" w:footer="813" w:gutter="0"/>
          <w:cols w:space="720"/>
        </w:sectPr>
      </w:pPr>
    </w:p>
    <w:p w:rsidR="004A2334" w:rsidRPr="00110892" w:rsidRDefault="00AC1E8E">
      <w:pPr>
        <w:pStyle w:val="BodyText"/>
        <w:spacing w:before="93" w:line="278" w:lineRule="auto"/>
        <w:ind w:left="116" w:right="123"/>
        <w:rPr>
          <w:rFonts w:asciiTheme="minorHAnsi" w:hAnsiTheme="minorHAnsi"/>
        </w:rPr>
      </w:pPr>
      <w:r w:rsidRPr="00110892">
        <w:rPr>
          <w:rFonts w:asciiTheme="minorHAnsi" w:hAnsiTheme="minorHAnsi"/>
        </w:rPr>
        <w:lastRenderedPageBreak/>
        <w:t>Given</w:t>
      </w:r>
      <w:r w:rsidRPr="00110892">
        <w:rPr>
          <w:rFonts w:asciiTheme="minorHAnsi" w:hAnsiTheme="minorHAnsi"/>
          <w:spacing w:val="-3"/>
        </w:rPr>
        <w:t xml:space="preserve"> </w:t>
      </w:r>
      <w:r w:rsidRPr="00110892">
        <w:rPr>
          <w:rFonts w:asciiTheme="minorHAnsi" w:hAnsiTheme="minorHAnsi"/>
        </w:rPr>
        <w:t>its</w:t>
      </w:r>
      <w:r w:rsidRPr="00110892">
        <w:rPr>
          <w:rFonts w:asciiTheme="minorHAnsi" w:hAnsiTheme="minorHAnsi"/>
          <w:spacing w:val="-3"/>
        </w:rPr>
        <w:t xml:space="preserve"> </w:t>
      </w:r>
      <w:r w:rsidRPr="00110892">
        <w:rPr>
          <w:rFonts w:asciiTheme="minorHAnsi" w:hAnsiTheme="minorHAnsi"/>
        </w:rPr>
        <w:t>design</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management</w:t>
      </w:r>
      <w:r w:rsidRPr="00110892">
        <w:rPr>
          <w:rFonts w:asciiTheme="minorHAnsi" w:hAnsiTheme="minorHAnsi"/>
          <w:spacing w:val="-3"/>
        </w:rPr>
        <w:t xml:space="preserve"> </w:t>
      </w:r>
      <w:r w:rsidRPr="00110892">
        <w:rPr>
          <w:rFonts w:asciiTheme="minorHAnsi" w:hAnsiTheme="minorHAnsi"/>
        </w:rPr>
        <w:t>requirements</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sink</w:t>
      </w:r>
      <w:r w:rsidRPr="00110892">
        <w:rPr>
          <w:rFonts w:asciiTheme="minorHAnsi" w:hAnsiTheme="minorHAnsi"/>
          <w:spacing w:val="-3"/>
        </w:rPr>
        <w:t xml:space="preserve"> </w:t>
      </w:r>
      <w:r w:rsidRPr="00110892">
        <w:rPr>
          <w:rFonts w:asciiTheme="minorHAnsi" w:hAnsiTheme="minorHAnsi"/>
        </w:rPr>
        <w:t>rapidly</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avoid</w:t>
      </w:r>
      <w:r w:rsidRPr="00110892">
        <w:rPr>
          <w:rFonts w:asciiTheme="minorHAnsi" w:hAnsiTheme="minorHAnsi"/>
          <w:spacing w:val="-3"/>
        </w:rPr>
        <w:t xml:space="preserve"> </w:t>
      </w:r>
      <w:r w:rsidRPr="00110892">
        <w:rPr>
          <w:rFonts w:asciiTheme="minorHAnsi" w:hAnsiTheme="minorHAnsi"/>
        </w:rPr>
        <w:t>bird</w:t>
      </w:r>
      <w:r w:rsidRPr="00110892">
        <w:rPr>
          <w:rFonts w:asciiTheme="minorHAnsi" w:hAnsiTheme="minorHAnsi"/>
          <w:spacing w:val="-3"/>
        </w:rPr>
        <w:t xml:space="preserve"> </w:t>
      </w:r>
      <w:r w:rsidRPr="00110892">
        <w:rPr>
          <w:rFonts w:asciiTheme="minorHAnsi" w:hAnsiTheme="minorHAnsi"/>
        </w:rPr>
        <w:t>bycatch,</w:t>
      </w:r>
      <w:r w:rsidRPr="00110892">
        <w:rPr>
          <w:rFonts w:asciiTheme="minorHAnsi" w:hAnsiTheme="minorHAnsi"/>
          <w:spacing w:val="-2"/>
        </w:rPr>
        <w:t xml:space="preserve"> </w:t>
      </w:r>
      <w:r w:rsidRPr="00110892">
        <w:rPr>
          <w:rFonts w:asciiTheme="minorHAnsi" w:hAnsiTheme="minorHAnsi"/>
        </w:rPr>
        <w:t>longlines</w:t>
      </w:r>
      <w:r w:rsidRPr="00110892">
        <w:rPr>
          <w:rFonts w:asciiTheme="minorHAnsi" w:hAnsiTheme="minorHAnsi"/>
          <w:spacing w:val="-3"/>
        </w:rPr>
        <w:t xml:space="preserve"> </w:t>
      </w:r>
      <w:r w:rsidRPr="00110892">
        <w:rPr>
          <w:rFonts w:asciiTheme="minorHAnsi" w:hAnsiTheme="minorHAnsi"/>
        </w:rPr>
        <w:t>are likely to stay attached to the seafloor. Other impacts of lost gear are unknown.</w:t>
      </w:r>
    </w:p>
    <w:p w:rsidR="004A2334" w:rsidRPr="00110892" w:rsidRDefault="00AC1E8E" w:rsidP="00AC1E8E">
      <w:pPr>
        <w:pStyle w:val="Heading3"/>
        <w:numPr>
          <w:ilvl w:val="1"/>
          <w:numId w:val="6"/>
        </w:numPr>
        <w:tabs>
          <w:tab w:val="left" w:pos="1080"/>
        </w:tabs>
        <w:spacing w:before="199"/>
        <w:rPr>
          <w:rFonts w:asciiTheme="minorHAnsi" w:hAnsiTheme="minorHAnsi"/>
        </w:rPr>
      </w:pPr>
      <w:bookmarkStart w:id="25" w:name="_bookmark24"/>
      <w:bookmarkEnd w:id="25"/>
      <w:r w:rsidRPr="00110892">
        <w:rPr>
          <w:rFonts w:asciiTheme="minorHAnsi" w:hAnsiTheme="minorHAnsi"/>
        </w:rPr>
        <w:t>Invasive</w:t>
      </w:r>
      <w:r w:rsidRPr="00110892">
        <w:rPr>
          <w:rFonts w:asciiTheme="minorHAnsi" w:hAnsiTheme="minorHAnsi"/>
          <w:spacing w:val="-8"/>
        </w:rPr>
        <w:t xml:space="preserve"> </w:t>
      </w:r>
      <w:r w:rsidRPr="00110892">
        <w:rPr>
          <w:rFonts w:asciiTheme="minorHAnsi" w:hAnsiTheme="minorHAnsi"/>
        </w:rPr>
        <w:t>species</w:t>
      </w:r>
      <w:r w:rsidRPr="00110892">
        <w:rPr>
          <w:rFonts w:asciiTheme="minorHAnsi" w:hAnsiTheme="minorHAnsi"/>
          <w:spacing w:val="-7"/>
        </w:rPr>
        <w:t xml:space="preserve"> </w:t>
      </w:r>
      <w:r w:rsidRPr="00110892">
        <w:rPr>
          <w:rFonts w:asciiTheme="minorHAnsi" w:hAnsiTheme="minorHAnsi"/>
        </w:rPr>
        <w:t>and</w:t>
      </w:r>
      <w:r w:rsidRPr="00110892">
        <w:rPr>
          <w:rFonts w:asciiTheme="minorHAnsi" w:hAnsiTheme="minorHAnsi"/>
          <w:spacing w:val="-8"/>
        </w:rPr>
        <w:t xml:space="preserve"> </w:t>
      </w:r>
      <w:r w:rsidRPr="00110892">
        <w:rPr>
          <w:rFonts w:asciiTheme="minorHAnsi" w:hAnsiTheme="minorHAnsi"/>
        </w:rPr>
        <w:t>species</w:t>
      </w:r>
      <w:r w:rsidRPr="00110892">
        <w:rPr>
          <w:rFonts w:asciiTheme="minorHAnsi" w:hAnsiTheme="minorHAnsi"/>
          <w:spacing w:val="-7"/>
        </w:rPr>
        <w:t xml:space="preserve"> </w:t>
      </w:r>
      <w:r w:rsidRPr="00110892">
        <w:rPr>
          <w:rFonts w:asciiTheme="minorHAnsi" w:hAnsiTheme="minorHAnsi"/>
        </w:rPr>
        <w:t>range</w:t>
      </w:r>
      <w:r w:rsidRPr="00110892">
        <w:rPr>
          <w:rFonts w:asciiTheme="minorHAnsi" w:hAnsiTheme="minorHAnsi"/>
          <w:spacing w:val="-8"/>
        </w:rPr>
        <w:t xml:space="preserve"> </w:t>
      </w:r>
      <w:r w:rsidRPr="00110892">
        <w:rPr>
          <w:rFonts w:asciiTheme="minorHAnsi" w:hAnsiTheme="minorHAnsi"/>
          <w:spacing w:val="-2"/>
        </w:rPr>
        <w:t>extensions</w:t>
      </w:r>
    </w:p>
    <w:p w:rsidR="004A2334" w:rsidRPr="00110892" w:rsidRDefault="00AC1E8E">
      <w:pPr>
        <w:pStyle w:val="BodyText"/>
        <w:spacing w:before="194" w:line="276" w:lineRule="auto"/>
        <w:ind w:left="115" w:right="149"/>
        <w:rPr>
          <w:rFonts w:asciiTheme="minorHAnsi" w:hAnsiTheme="minorHAnsi"/>
        </w:rPr>
      </w:pPr>
      <w:r w:rsidRPr="00110892">
        <w:rPr>
          <w:rFonts w:asciiTheme="minorHAnsi" w:hAnsiTheme="minorHAnsi"/>
        </w:rPr>
        <w:t>No</w:t>
      </w:r>
      <w:r w:rsidRPr="00110892">
        <w:rPr>
          <w:rFonts w:asciiTheme="minorHAnsi" w:hAnsiTheme="minorHAnsi"/>
          <w:spacing w:val="-3"/>
        </w:rPr>
        <w:t xml:space="preserve"> </w:t>
      </w:r>
      <w:r w:rsidRPr="00110892">
        <w:rPr>
          <w:rFonts w:asciiTheme="minorHAnsi" w:hAnsiTheme="minorHAnsi"/>
        </w:rPr>
        <w:t>records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invasive</w:t>
      </w:r>
      <w:r w:rsidRPr="00110892">
        <w:rPr>
          <w:rFonts w:asciiTheme="minorHAnsi" w:hAnsiTheme="minorHAnsi"/>
          <w:spacing w:val="-3"/>
        </w:rPr>
        <w:t xml:space="preserve"> </w:t>
      </w:r>
      <w:r w:rsidRPr="00110892">
        <w:rPr>
          <w:rFonts w:asciiTheme="minorHAnsi" w:hAnsiTheme="minorHAnsi"/>
        </w:rPr>
        <w:t>marine</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observed</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HIMI</w:t>
      </w:r>
      <w:r w:rsidRPr="00110892">
        <w:rPr>
          <w:rFonts w:asciiTheme="minorHAnsi" w:hAnsiTheme="minorHAnsi"/>
          <w:spacing w:val="-3"/>
        </w:rPr>
        <w:t xml:space="preserve"> </w:t>
      </w:r>
      <w:r w:rsidRPr="00110892">
        <w:rPr>
          <w:rFonts w:asciiTheme="minorHAnsi" w:hAnsiTheme="minorHAnsi"/>
        </w:rPr>
        <w:t>EEZ</w:t>
      </w:r>
      <w:r w:rsidRPr="00110892">
        <w:rPr>
          <w:rFonts w:asciiTheme="minorHAnsi" w:hAnsiTheme="minorHAnsi"/>
          <w:spacing w:val="-2"/>
        </w:rPr>
        <w:t xml:space="preserve"> </w:t>
      </w:r>
      <w:r w:rsidRPr="00110892">
        <w:rPr>
          <w:rFonts w:asciiTheme="minorHAnsi" w:hAnsiTheme="minorHAnsi"/>
        </w:rPr>
        <w:t>were</w:t>
      </w:r>
      <w:r w:rsidRPr="00110892">
        <w:rPr>
          <w:rFonts w:asciiTheme="minorHAnsi" w:hAnsiTheme="minorHAnsi"/>
          <w:spacing w:val="-3"/>
        </w:rPr>
        <w:t xml:space="preserve"> </w:t>
      </w:r>
      <w:r w:rsidRPr="00110892">
        <w:rPr>
          <w:rFonts w:asciiTheme="minorHAnsi" w:hAnsiTheme="minorHAnsi"/>
        </w:rPr>
        <w:t>found.</w:t>
      </w:r>
      <w:r w:rsidRPr="00110892">
        <w:rPr>
          <w:rFonts w:asciiTheme="minorHAnsi" w:hAnsiTheme="minorHAnsi"/>
          <w:spacing w:val="-3"/>
        </w:rPr>
        <w:t xml:space="preserve"> </w:t>
      </w:r>
      <w:r w:rsidRPr="00110892">
        <w:rPr>
          <w:rFonts w:asciiTheme="minorHAnsi" w:hAnsiTheme="minorHAnsi"/>
        </w:rPr>
        <w:t>Recent</w:t>
      </w:r>
      <w:r w:rsidRPr="00110892">
        <w:rPr>
          <w:rFonts w:asciiTheme="minorHAnsi" w:hAnsiTheme="minorHAnsi"/>
          <w:spacing w:val="-3"/>
        </w:rPr>
        <w:t xml:space="preserve"> </w:t>
      </w:r>
      <w:r w:rsidRPr="00110892">
        <w:rPr>
          <w:rFonts w:asciiTheme="minorHAnsi" w:hAnsiTheme="minorHAnsi"/>
        </w:rPr>
        <w:t>risk</w:t>
      </w:r>
      <w:r w:rsidRPr="00110892">
        <w:rPr>
          <w:rFonts w:asciiTheme="minorHAnsi" w:hAnsiTheme="minorHAnsi"/>
          <w:spacing w:val="-3"/>
        </w:rPr>
        <w:t xml:space="preserve"> </w:t>
      </w:r>
      <w:r w:rsidRPr="00110892">
        <w:rPr>
          <w:rFonts w:asciiTheme="minorHAnsi" w:hAnsiTheme="minorHAnsi"/>
        </w:rPr>
        <w:t xml:space="preserve">assessments incorporating current and future climate scenarios indicated that the highest threat comes from the North Pacific seastar, </w:t>
      </w:r>
      <w:r w:rsidRPr="00110892">
        <w:rPr>
          <w:rFonts w:asciiTheme="minorHAnsi" w:hAnsiTheme="minorHAnsi"/>
          <w:i/>
        </w:rPr>
        <w:t>Asterias amurensis</w:t>
      </w:r>
      <w:r w:rsidRPr="00110892">
        <w:rPr>
          <w:rFonts w:asciiTheme="minorHAnsi" w:hAnsiTheme="minorHAnsi"/>
        </w:rPr>
        <w:t>. However, the likelihood of establishment of invasive marine species in the HIMI EEZ through hull fouling was estimated to be unlikely due to its remoteness from source populations, depth and low water temperatures compared to the thermal tolerance of many known invasive species (Holland, 2023).</w:t>
      </w:r>
    </w:p>
    <w:p w:rsidR="004A2334" w:rsidRPr="00110892" w:rsidRDefault="00AC1E8E">
      <w:pPr>
        <w:pStyle w:val="BodyText"/>
        <w:spacing w:before="202" w:line="276" w:lineRule="auto"/>
        <w:ind w:left="116" w:right="145"/>
        <w:rPr>
          <w:rFonts w:asciiTheme="minorHAnsi" w:hAnsiTheme="minorHAnsi"/>
        </w:rPr>
      </w:pP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longest</w:t>
      </w:r>
      <w:r w:rsidRPr="00110892">
        <w:rPr>
          <w:rFonts w:asciiTheme="minorHAnsi" w:hAnsiTheme="minorHAnsi"/>
          <w:spacing w:val="-3"/>
        </w:rPr>
        <w:t xml:space="preserve"> </w:t>
      </w:r>
      <w:r w:rsidRPr="00110892">
        <w:rPr>
          <w:rFonts w:asciiTheme="minorHAnsi" w:hAnsiTheme="minorHAnsi"/>
        </w:rPr>
        <w:t>time</w:t>
      </w:r>
      <w:r w:rsidRPr="00110892">
        <w:rPr>
          <w:rFonts w:asciiTheme="minorHAnsi" w:hAnsiTheme="minorHAnsi"/>
          <w:spacing w:val="-3"/>
        </w:rPr>
        <w:t xml:space="preserve"> </w:t>
      </w:r>
      <w:r w:rsidRPr="00110892">
        <w:rPr>
          <w:rFonts w:asciiTheme="minorHAnsi" w:hAnsiTheme="minorHAnsi"/>
        </w:rPr>
        <w:t>series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biological</w:t>
      </w:r>
      <w:r w:rsidRPr="00110892">
        <w:rPr>
          <w:rFonts w:asciiTheme="minorHAnsi" w:hAnsiTheme="minorHAnsi"/>
          <w:spacing w:val="-2"/>
        </w:rPr>
        <w:t xml:space="preserve"> </w:t>
      </w:r>
      <w:r w:rsidRPr="00110892">
        <w:rPr>
          <w:rFonts w:asciiTheme="minorHAnsi" w:hAnsiTheme="minorHAnsi"/>
        </w:rPr>
        <w:t>data</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HIMI</w:t>
      </w:r>
      <w:r w:rsidRPr="00110892">
        <w:rPr>
          <w:rFonts w:asciiTheme="minorHAnsi" w:hAnsiTheme="minorHAnsi"/>
          <w:spacing w:val="-3"/>
        </w:rPr>
        <w:t xml:space="preserve"> </w:t>
      </w:r>
      <w:r w:rsidRPr="00110892">
        <w:rPr>
          <w:rFonts w:asciiTheme="minorHAnsi" w:hAnsiTheme="minorHAnsi"/>
        </w:rPr>
        <w:t>EEZ</w:t>
      </w:r>
      <w:r w:rsidRPr="00110892">
        <w:rPr>
          <w:rFonts w:asciiTheme="minorHAnsi" w:hAnsiTheme="minorHAnsi"/>
          <w:spacing w:val="-3"/>
        </w:rPr>
        <w:t xml:space="preserve"> </w:t>
      </w:r>
      <w:r w:rsidRPr="00110892">
        <w:rPr>
          <w:rFonts w:asciiTheme="minorHAnsi" w:hAnsiTheme="minorHAnsi"/>
        </w:rPr>
        <w:t>comes</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random</w:t>
      </w:r>
      <w:r w:rsidRPr="00110892">
        <w:rPr>
          <w:rFonts w:asciiTheme="minorHAnsi" w:hAnsiTheme="minorHAnsi"/>
          <w:spacing w:val="-3"/>
        </w:rPr>
        <w:t xml:space="preserve"> </w:t>
      </w:r>
      <w:r w:rsidRPr="00110892">
        <w:rPr>
          <w:rFonts w:asciiTheme="minorHAnsi" w:hAnsiTheme="minorHAnsi"/>
        </w:rPr>
        <w:t>stratified</w:t>
      </w:r>
      <w:r w:rsidRPr="00110892">
        <w:rPr>
          <w:rFonts w:asciiTheme="minorHAnsi" w:hAnsiTheme="minorHAnsi"/>
          <w:spacing w:val="-3"/>
        </w:rPr>
        <w:t xml:space="preserve"> </w:t>
      </w:r>
      <w:r w:rsidRPr="00110892">
        <w:rPr>
          <w:rFonts w:asciiTheme="minorHAnsi" w:hAnsiTheme="minorHAnsi"/>
        </w:rPr>
        <w:t>demersal trawl surveys initiated from the Aurora Australis in 1990 and continued annually by the Australian fishing</w:t>
      </w:r>
      <w:r w:rsidRPr="00110892">
        <w:rPr>
          <w:rFonts w:asciiTheme="minorHAnsi" w:hAnsiTheme="minorHAnsi"/>
          <w:spacing w:val="-1"/>
        </w:rPr>
        <w:t xml:space="preserve"> </w:t>
      </w:r>
      <w:r w:rsidRPr="00110892">
        <w:rPr>
          <w:rFonts w:asciiTheme="minorHAnsi" w:hAnsiTheme="minorHAnsi"/>
        </w:rPr>
        <w:t>industry</w:t>
      </w:r>
      <w:r w:rsidRPr="00110892">
        <w:rPr>
          <w:rFonts w:asciiTheme="minorHAnsi" w:hAnsiTheme="minorHAnsi"/>
          <w:spacing w:val="-1"/>
        </w:rPr>
        <w:t xml:space="preserve"> </w:t>
      </w:r>
      <w:r w:rsidRPr="00110892">
        <w:rPr>
          <w:rFonts w:asciiTheme="minorHAnsi" w:hAnsiTheme="minorHAnsi"/>
        </w:rPr>
        <w:t>since</w:t>
      </w:r>
      <w:r w:rsidRPr="00110892">
        <w:rPr>
          <w:rFonts w:asciiTheme="minorHAnsi" w:hAnsiTheme="minorHAnsi"/>
          <w:spacing w:val="-1"/>
        </w:rPr>
        <w:t xml:space="preserve"> </w:t>
      </w:r>
      <w:r w:rsidRPr="00110892">
        <w:rPr>
          <w:rFonts w:asciiTheme="minorHAnsi" w:hAnsiTheme="minorHAnsi"/>
        </w:rPr>
        <w:t>1999</w:t>
      </w:r>
      <w:r w:rsidRPr="00110892">
        <w:rPr>
          <w:rFonts w:asciiTheme="minorHAnsi" w:hAnsiTheme="minorHAnsi"/>
          <w:spacing w:val="-1"/>
        </w:rPr>
        <w:t xml:space="preserve"> </w:t>
      </w:r>
      <w:r w:rsidRPr="00110892">
        <w:rPr>
          <w:rFonts w:asciiTheme="minorHAnsi" w:hAnsiTheme="minorHAnsi"/>
        </w:rPr>
        <w:t>(Constable</w:t>
      </w:r>
      <w:r w:rsidRPr="00110892">
        <w:rPr>
          <w:rFonts w:asciiTheme="minorHAnsi" w:hAnsiTheme="minorHAnsi"/>
          <w:spacing w:val="-1"/>
        </w:rPr>
        <w:t xml:space="preserve"> </w:t>
      </w:r>
      <w:r w:rsidRPr="00110892">
        <w:rPr>
          <w:rFonts w:asciiTheme="minorHAnsi" w:hAnsiTheme="minorHAnsi"/>
        </w:rPr>
        <w:t>&amp;</w:t>
      </w:r>
      <w:r w:rsidRPr="00110892">
        <w:rPr>
          <w:rFonts w:asciiTheme="minorHAnsi" w:hAnsiTheme="minorHAnsi"/>
          <w:spacing w:val="-1"/>
        </w:rPr>
        <w:t xml:space="preserve"> </w:t>
      </w:r>
      <w:r w:rsidRPr="00110892">
        <w:rPr>
          <w:rFonts w:asciiTheme="minorHAnsi" w:hAnsiTheme="minorHAnsi"/>
        </w:rPr>
        <w:t>Welsford,</w:t>
      </w:r>
      <w:r w:rsidRPr="00110892">
        <w:rPr>
          <w:rFonts w:asciiTheme="minorHAnsi" w:hAnsiTheme="minorHAnsi"/>
          <w:spacing w:val="-1"/>
        </w:rPr>
        <w:t xml:space="preserve"> </w:t>
      </w:r>
      <w:r w:rsidRPr="00110892">
        <w:rPr>
          <w:rFonts w:asciiTheme="minorHAnsi" w:hAnsiTheme="minorHAnsi"/>
        </w:rPr>
        <w:t>2011;</w:t>
      </w:r>
      <w:r w:rsidRPr="00110892">
        <w:rPr>
          <w:rFonts w:asciiTheme="minorHAnsi" w:hAnsiTheme="minorHAnsi"/>
          <w:spacing w:val="-1"/>
        </w:rPr>
        <w:t xml:space="preserve"> </w:t>
      </w:r>
      <w:r w:rsidRPr="00110892">
        <w:rPr>
          <w:rFonts w:asciiTheme="minorHAnsi" w:hAnsiTheme="minorHAnsi"/>
        </w:rPr>
        <w:t>Ziegler</w:t>
      </w:r>
      <w:r w:rsidRPr="00110892">
        <w:rPr>
          <w:rFonts w:asciiTheme="minorHAnsi" w:hAnsiTheme="minorHAnsi"/>
          <w:spacing w:val="-1"/>
        </w:rPr>
        <w:t xml:space="preserve"> </w:t>
      </w:r>
      <w:r w:rsidRPr="00110892">
        <w:rPr>
          <w:rFonts w:asciiTheme="minorHAnsi" w:hAnsiTheme="minorHAnsi"/>
        </w:rPr>
        <w:t>&amp;</w:t>
      </w:r>
      <w:r w:rsidRPr="00110892">
        <w:rPr>
          <w:rFonts w:asciiTheme="minorHAnsi" w:hAnsiTheme="minorHAnsi"/>
          <w:spacing w:val="-1"/>
        </w:rPr>
        <w:t xml:space="preserve"> </w:t>
      </w:r>
      <w:r w:rsidRPr="00110892">
        <w:rPr>
          <w:rFonts w:asciiTheme="minorHAnsi" w:hAnsiTheme="minorHAnsi"/>
        </w:rPr>
        <w:t>Welsford,</w:t>
      </w:r>
      <w:r w:rsidRPr="00110892">
        <w:rPr>
          <w:rFonts w:asciiTheme="minorHAnsi" w:hAnsiTheme="minorHAnsi"/>
          <w:spacing w:val="-1"/>
        </w:rPr>
        <w:t xml:space="preserve"> </w:t>
      </w:r>
      <w:r w:rsidRPr="00110892">
        <w:rPr>
          <w:rFonts w:asciiTheme="minorHAnsi" w:hAnsiTheme="minorHAnsi"/>
        </w:rPr>
        <w:t>2019).</w:t>
      </w:r>
      <w:r w:rsidRPr="00110892">
        <w:rPr>
          <w:rFonts w:asciiTheme="minorHAnsi" w:hAnsiTheme="minorHAnsi"/>
          <w:spacing w:val="-1"/>
        </w:rPr>
        <w:t xml:space="preserve"> </w:t>
      </w:r>
      <w:r w:rsidRPr="00110892">
        <w:rPr>
          <w:rFonts w:asciiTheme="minorHAnsi" w:hAnsiTheme="minorHAnsi"/>
        </w:rPr>
        <w:t>These</w:t>
      </w:r>
      <w:r w:rsidRPr="00110892">
        <w:rPr>
          <w:rFonts w:asciiTheme="minorHAnsi" w:hAnsiTheme="minorHAnsi"/>
          <w:spacing w:val="-1"/>
        </w:rPr>
        <w:t xml:space="preserve"> </w:t>
      </w:r>
      <w:r w:rsidRPr="00110892">
        <w:rPr>
          <w:rFonts w:asciiTheme="minorHAnsi" w:hAnsiTheme="minorHAnsi"/>
        </w:rPr>
        <w:t>data</w:t>
      </w:r>
      <w:r w:rsidRPr="00110892">
        <w:rPr>
          <w:rFonts w:asciiTheme="minorHAnsi" w:hAnsiTheme="minorHAnsi"/>
          <w:spacing w:val="-1"/>
        </w:rPr>
        <w:t xml:space="preserve"> </w:t>
      </w:r>
      <w:r w:rsidRPr="00110892">
        <w:rPr>
          <w:rFonts w:asciiTheme="minorHAnsi" w:hAnsiTheme="minorHAnsi"/>
        </w:rPr>
        <w:t>show that the composition of fish assemblages on the plateau has been relatively stable throughout the time</w:t>
      </w:r>
      <w:r w:rsidRPr="00110892">
        <w:rPr>
          <w:rFonts w:asciiTheme="minorHAnsi" w:hAnsiTheme="minorHAnsi"/>
          <w:spacing w:val="-2"/>
        </w:rPr>
        <w:t xml:space="preserve"> </w:t>
      </w:r>
      <w:r w:rsidRPr="00110892">
        <w:rPr>
          <w:rFonts w:asciiTheme="minorHAnsi" w:hAnsiTheme="minorHAnsi"/>
        </w:rPr>
        <w:t>series.</w:t>
      </w:r>
      <w:r w:rsidRPr="00110892">
        <w:rPr>
          <w:rFonts w:asciiTheme="minorHAnsi" w:hAnsiTheme="minorHAnsi"/>
          <w:spacing w:val="-2"/>
        </w:rPr>
        <w:t xml:space="preserve"> </w:t>
      </w:r>
      <w:r w:rsidRPr="00110892">
        <w:rPr>
          <w:rFonts w:asciiTheme="minorHAnsi" w:hAnsiTheme="minorHAnsi"/>
        </w:rPr>
        <w:t>While</w:t>
      </w:r>
      <w:r w:rsidRPr="00110892">
        <w:rPr>
          <w:rFonts w:asciiTheme="minorHAnsi" w:hAnsiTheme="minorHAnsi"/>
          <w:spacing w:val="-2"/>
        </w:rPr>
        <w:t xml:space="preserve"> </w:t>
      </w:r>
      <w:r w:rsidRPr="00110892">
        <w:rPr>
          <w:rFonts w:asciiTheme="minorHAnsi" w:hAnsiTheme="minorHAnsi"/>
        </w:rPr>
        <w:t>new</w:t>
      </w:r>
      <w:r w:rsidRPr="00110892">
        <w:rPr>
          <w:rFonts w:asciiTheme="minorHAnsi" w:hAnsiTheme="minorHAnsi"/>
          <w:spacing w:val="-2"/>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records</w:t>
      </w:r>
      <w:r w:rsidRPr="00110892">
        <w:rPr>
          <w:rFonts w:asciiTheme="minorHAnsi" w:hAnsiTheme="minorHAnsi"/>
          <w:spacing w:val="-2"/>
        </w:rPr>
        <w:t xml:space="preserve"> </w:t>
      </w:r>
      <w:r w:rsidRPr="00110892">
        <w:rPr>
          <w:rFonts w:asciiTheme="minorHAnsi" w:hAnsiTheme="minorHAnsi"/>
        </w:rPr>
        <w:t>have</w:t>
      </w:r>
      <w:r w:rsidRPr="00110892">
        <w:rPr>
          <w:rFonts w:asciiTheme="minorHAnsi" w:hAnsiTheme="minorHAnsi"/>
          <w:spacing w:val="-2"/>
        </w:rPr>
        <w:t xml:space="preserve"> </w:t>
      </w:r>
      <w:r w:rsidRPr="00110892">
        <w:rPr>
          <w:rFonts w:asciiTheme="minorHAnsi" w:hAnsiTheme="minorHAnsi"/>
        </w:rPr>
        <w:t>occurred</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cryptic</w:t>
      </w:r>
      <w:r w:rsidRPr="00110892">
        <w:rPr>
          <w:rFonts w:asciiTheme="minorHAnsi" w:hAnsiTheme="minorHAnsi"/>
          <w:spacing w:val="-2"/>
        </w:rPr>
        <w:t xml:space="preserve"> </w:t>
      </w:r>
      <w:r w:rsidRPr="00110892">
        <w:rPr>
          <w:rFonts w:asciiTheme="minorHAnsi" w:hAnsiTheme="minorHAnsi"/>
        </w:rPr>
        <w:t>species</w:t>
      </w:r>
      <w:r w:rsidRPr="00110892">
        <w:rPr>
          <w:rFonts w:asciiTheme="minorHAnsi" w:hAnsiTheme="minorHAnsi"/>
          <w:spacing w:val="-2"/>
        </w:rPr>
        <w:t xml:space="preserve"> </w:t>
      </w:r>
      <w:r w:rsidRPr="00110892">
        <w:rPr>
          <w:rFonts w:asciiTheme="minorHAnsi" w:hAnsiTheme="minorHAnsi"/>
        </w:rPr>
        <w:t>discovered</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e.g.</w:t>
      </w:r>
      <w:r w:rsidRPr="00110892">
        <w:rPr>
          <w:rFonts w:asciiTheme="minorHAnsi" w:hAnsiTheme="minorHAnsi"/>
          <w:spacing w:val="-2"/>
        </w:rPr>
        <w:t xml:space="preserve"> </w:t>
      </w:r>
      <w:r w:rsidRPr="00110892">
        <w:rPr>
          <w:rFonts w:asciiTheme="minorHAnsi" w:hAnsiTheme="minorHAnsi"/>
        </w:rPr>
        <w:t>Smith</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 xml:space="preserve">al., 2011), there is no indication of fish species from outside the HIMI EEZ extending their range into the region or displacing common species over the last 3 decades (Duhamel &amp; Hautecoeur, 2009; Hill et al., 2017; Maschette, Lamb, et al., 2023; Williams &amp; de la Mare, 1995). Bycatch species composition in the longline fishery has also been consistent through time (Bulman et al., 2017; Welsford &amp; Lamb, 2013); however, small numbers of </w:t>
      </w:r>
      <w:r w:rsidRPr="00110892">
        <w:rPr>
          <w:rFonts w:asciiTheme="minorHAnsi" w:hAnsiTheme="minorHAnsi"/>
          <w:i/>
        </w:rPr>
        <w:t xml:space="preserve">D. mawsoni </w:t>
      </w:r>
      <w:r w:rsidRPr="00110892">
        <w:rPr>
          <w:rFonts w:asciiTheme="minorHAnsi" w:hAnsiTheme="minorHAnsi"/>
        </w:rPr>
        <w:t>have become more common in catches, possibly linked to increased fishing effort on the deeper slopes to the south in recent years (Maschette, Wotherspoon, et al., 2023; Ziegler &amp; Welsford, 2019), or recovery of the population on the nearby BANZARE Bank that was depleted (McKinlay et al., 2008) and subsequently closed to commercial fishing by CCAMLR in 2007.</w:t>
      </w:r>
    </w:p>
    <w:p w:rsidR="004A2334" w:rsidRPr="00110892" w:rsidRDefault="00AC1E8E">
      <w:pPr>
        <w:pStyle w:val="BodyText"/>
        <w:rPr>
          <w:rFonts w:asciiTheme="minorHAnsi" w:hAnsiTheme="minorHAnsi"/>
          <w:sz w:val="15"/>
        </w:rPr>
      </w:pPr>
      <w:r w:rsidRPr="00110892">
        <w:rPr>
          <w:rFonts w:asciiTheme="minorHAnsi" w:hAnsiTheme="minorHAnsi"/>
          <w:noProof/>
        </w:rPr>
        <w:drawing>
          <wp:anchor distT="0" distB="0" distL="0" distR="0" simplePos="0" relativeHeight="251668992" behindDoc="1" locked="0" layoutInCell="1" allowOverlap="1">
            <wp:simplePos x="0" y="0"/>
            <wp:positionH relativeFrom="page">
              <wp:posOffset>925194</wp:posOffset>
            </wp:positionH>
            <wp:positionV relativeFrom="paragraph">
              <wp:posOffset>131778</wp:posOffset>
            </wp:positionV>
            <wp:extent cx="5532438" cy="3667125"/>
            <wp:effectExtent l="0" t="0" r="0" b="0"/>
            <wp:wrapTopAndBottom/>
            <wp:docPr id="29" name="Image 29" descr="Green cushion plants fill the foreground in a maze-like formation around small pools of water. There are snowy mountains in th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0" cstate="print"/>
                    <a:stretch>
                      <a:fillRect/>
                    </a:stretch>
                  </pic:blipFill>
                  <pic:spPr>
                    <a:xfrm>
                      <a:off x="0" y="0"/>
                      <a:ext cx="5532438" cy="3667125"/>
                    </a:xfrm>
                    <a:prstGeom prst="rect">
                      <a:avLst/>
                    </a:prstGeom>
                  </pic:spPr>
                </pic:pic>
              </a:graphicData>
            </a:graphic>
          </wp:anchor>
        </w:drawing>
      </w:r>
    </w:p>
    <w:p w:rsidR="004A2334" w:rsidRPr="00110892" w:rsidRDefault="004A2334">
      <w:pPr>
        <w:pStyle w:val="BodyText"/>
        <w:spacing w:before="18"/>
        <w:rPr>
          <w:rFonts w:asciiTheme="minorHAnsi" w:hAnsiTheme="minorHAnsi"/>
        </w:rPr>
      </w:pPr>
    </w:p>
    <w:p w:rsidR="004A2334" w:rsidRPr="00811EB4" w:rsidRDefault="00AC1E8E">
      <w:pPr>
        <w:ind w:left="161"/>
        <w:rPr>
          <w:rFonts w:asciiTheme="minorHAnsi" w:hAnsiTheme="minorHAnsi"/>
          <w:sz w:val="18"/>
          <w:szCs w:val="18"/>
        </w:rPr>
      </w:pPr>
      <w:r w:rsidRPr="00811EB4">
        <w:rPr>
          <w:rFonts w:asciiTheme="minorHAnsi" w:hAnsiTheme="minorHAnsi"/>
          <w:sz w:val="18"/>
          <w:szCs w:val="18"/>
        </w:rPr>
        <w:t>Image:</w:t>
      </w:r>
      <w:r w:rsidRPr="00811EB4">
        <w:rPr>
          <w:rFonts w:asciiTheme="minorHAnsi" w:hAnsiTheme="minorHAnsi"/>
          <w:spacing w:val="-5"/>
          <w:sz w:val="18"/>
          <w:szCs w:val="18"/>
        </w:rPr>
        <w:t xml:space="preserve"> </w:t>
      </w:r>
      <w:r w:rsidRPr="00811EB4">
        <w:rPr>
          <w:rFonts w:asciiTheme="minorHAnsi" w:hAnsiTheme="minorHAnsi"/>
          <w:sz w:val="18"/>
          <w:szCs w:val="18"/>
        </w:rPr>
        <w:t>Wharf</w:t>
      </w:r>
      <w:r w:rsidRPr="00811EB4">
        <w:rPr>
          <w:rFonts w:asciiTheme="minorHAnsi" w:hAnsiTheme="minorHAnsi"/>
          <w:spacing w:val="-5"/>
          <w:sz w:val="18"/>
          <w:szCs w:val="18"/>
        </w:rPr>
        <w:t xml:space="preserve"> </w:t>
      </w:r>
      <w:r w:rsidRPr="00811EB4">
        <w:rPr>
          <w:rFonts w:asciiTheme="minorHAnsi" w:hAnsiTheme="minorHAnsi"/>
          <w:sz w:val="18"/>
          <w:szCs w:val="18"/>
        </w:rPr>
        <w:t>Point,</w:t>
      </w:r>
      <w:r w:rsidRPr="00811EB4">
        <w:rPr>
          <w:rFonts w:asciiTheme="minorHAnsi" w:hAnsiTheme="minorHAnsi"/>
          <w:spacing w:val="-5"/>
          <w:sz w:val="18"/>
          <w:szCs w:val="18"/>
        </w:rPr>
        <w:t xml:space="preserve"> </w:t>
      </w:r>
      <w:r w:rsidRPr="00811EB4">
        <w:rPr>
          <w:rFonts w:asciiTheme="minorHAnsi" w:hAnsiTheme="minorHAnsi"/>
          <w:sz w:val="18"/>
          <w:szCs w:val="18"/>
        </w:rPr>
        <w:t>Heard</w:t>
      </w:r>
      <w:r w:rsidRPr="00811EB4">
        <w:rPr>
          <w:rFonts w:asciiTheme="minorHAnsi" w:hAnsiTheme="minorHAnsi"/>
          <w:spacing w:val="-4"/>
          <w:sz w:val="18"/>
          <w:szCs w:val="18"/>
        </w:rPr>
        <w:t xml:space="preserve"> </w:t>
      </w:r>
      <w:r w:rsidRPr="00811EB4">
        <w:rPr>
          <w:rFonts w:asciiTheme="minorHAnsi" w:hAnsiTheme="minorHAnsi"/>
          <w:sz w:val="18"/>
          <w:szCs w:val="18"/>
        </w:rPr>
        <w:t>Island,</w:t>
      </w:r>
      <w:r w:rsidRPr="00811EB4">
        <w:rPr>
          <w:rFonts w:asciiTheme="minorHAnsi" w:hAnsiTheme="minorHAnsi"/>
          <w:spacing w:val="-5"/>
          <w:sz w:val="18"/>
          <w:szCs w:val="18"/>
        </w:rPr>
        <w:t xml:space="preserve"> </w:t>
      </w:r>
      <w:r w:rsidRPr="00811EB4">
        <w:rPr>
          <w:rFonts w:asciiTheme="minorHAnsi" w:hAnsiTheme="minorHAnsi"/>
          <w:sz w:val="18"/>
          <w:szCs w:val="18"/>
        </w:rPr>
        <w:t>2016</w:t>
      </w:r>
      <w:r w:rsidRPr="00811EB4">
        <w:rPr>
          <w:rFonts w:asciiTheme="minorHAnsi" w:hAnsiTheme="minorHAnsi"/>
          <w:spacing w:val="-5"/>
          <w:sz w:val="18"/>
          <w:szCs w:val="18"/>
        </w:rPr>
        <w:t xml:space="preserve"> </w:t>
      </w:r>
      <w:r w:rsidRPr="00811EB4">
        <w:rPr>
          <w:rFonts w:asciiTheme="minorHAnsi" w:hAnsiTheme="minorHAnsi"/>
          <w:sz w:val="18"/>
          <w:szCs w:val="18"/>
        </w:rPr>
        <w:t>©</w:t>
      </w:r>
      <w:r w:rsidRPr="00811EB4">
        <w:rPr>
          <w:rFonts w:asciiTheme="minorHAnsi" w:hAnsiTheme="minorHAnsi"/>
          <w:spacing w:val="-5"/>
          <w:sz w:val="18"/>
          <w:szCs w:val="18"/>
        </w:rPr>
        <w:t xml:space="preserve"> </w:t>
      </w:r>
      <w:r w:rsidRPr="00811EB4">
        <w:rPr>
          <w:rFonts w:asciiTheme="minorHAnsi" w:hAnsiTheme="minorHAnsi"/>
          <w:sz w:val="18"/>
          <w:szCs w:val="18"/>
        </w:rPr>
        <w:t>Fred</w:t>
      </w:r>
      <w:r w:rsidRPr="00811EB4">
        <w:rPr>
          <w:rFonts w:asciiTheme="minorHAnsi" w:hAnsiTheme="minorHAnsi"/>
          <w:spacing w:val="-4"/>
          <w:sz w:val="18"/>
          <w:szCs w:val="18"/>
        </w:rPr>
        <w:t xml:space="preserve"> </w:t>
      </w:r>
      <w:r w:rsidRPr="00811EB4">
        <w:rPr>
          <w:rFonts w:asciiTheme="minorHAnsi" w:hAnsiTheme="minorHAnsi"/>
          <w:spacing w:val="-2"/>
          <w:sz w:val="18"/>
          <w:szCs w:val="18"/>
        </w:rPr>
        <w:t>Belton/AAD</w:t>
      </w:r>
    </w:p>
    <w:p w:rsidR="004A2334" w:rsidRPr="00110892" w:rsidRDefault="004A2334">
      <w:pPr>
        <w:rPr>
          <w:rFonts w:asciiTheme="minorHAnsi" w:hAnsiTheme="minorHAnsi"/>
          <w:sz w:val="10"/>
        </w:rPr>
        <w:sectPr w:rsidR="004A2334" w:rsidRPr="00110892">
          <w:pgSz w:w="11910" w:h="16840"/>
          <w:pgMar w:top="1040" w:right="1320" w:bottom="1000" w:left="1300" w:header="566" w:footer="813" w:gutter="0"/>
          <w:cols w:space="720"/>
        </w:sectPr>
      </w:pPr>
    </w:p>
    <w:p w:rsidR="004A2334" w:rsidRPr="00110892" w:rsidRDefault="00AC1E8E">
      <w:pPr>
        <w:pStyle w:val="Heading1"/>
        <w:rPr>
          <w:rFonts w:asciiTheme="minorHAnsi" w:hAnsiTheme="minorHAnsi"/>
        </w:rPr>
      </w:pPr>
      <w:bookmarkStart w:id="26" w:name="_bookmark25"/>
      <w:bookmarkEnd w:id="26"/>
      <w:r w:rsidRPr="00110892">
        <w:rPr>
          <w:rFonts w:asciiTheme="minorHAnsi" w:hAnsiTheme="minorHAnsi"/>
          <w:color w:val="197C7D"/>
          <w:spacing w:val="-2"/>
        </w:rPr>
        <w:lastRenderedPageBreak/>
        <w:t>Conclusion</w:t>
      </w:r>
    </w:p>
    <w:p w:rsidR="004A2334" w:rsidRPr="00110892" w:rsidRDefault="00AC1E8E">
      <w:pPr>
        <w:pStyle w:val="BodyText"/>
        <w:spacing w:before="158" w:line="276" w:lineRule="auto"/>
        <w:ind w:left="115" w:right="123"/>
        <w:rPr>
          <w:rFonts w:asciiTheme="minorHAnsi" w:hAnsiTheme="minorHAnsi"/>
        </w:rPr>
      </w:pPr>
      <w:r w:rsidRPr="00110892">
        <w:rPr>
          <w:rFonts w:asciiTheme="minorHAnsi" w:hAnsiTheme="minorHAnsi"/>
        </w:rPr>
        <w:t>This review supports the conclusions of previous analyses that the HIMI EEZ includes conservation values of national, regional and global significance (Commonwealth of Australia, 2014; Meyer et al., 2000). Recent studies confirm that significant conservation values exist in the diverse benthic assemblages</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shallow</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banks and</w:t>
      </w:r>
      <w:r w:rsidRPr="00110892">
        <w:rPr>
          <w:rFonts w:asciiTheme="minorHAnsi" w:hAnsiTheme="minorHAnsi"/>
          <w:spacing w:val="-1"/>
        </w:rPr>
        <w:t xml:space="preserve"> </w:t>
      </w:r>
      <w:r w:rsidRPr="00110892">
        <w:rPr>
          <w:rFonts w:asciiTheme="minorHAnsi" w:hAnsiTheme="minorHAnsi"/>
        </w:rPr>
        <w:t>upper</w:t>
      </w:r>
      <w:r w:rsidRPr="00110892">
        <w:rPr>
          <w:rFonts w:asciiTheme="minorHAnsi" w:hAnsiTheme="minorHAnsi"/>
          <w:spacing w:val="-2"/>
        </w:rPr>
        <w:t xml:space="preserve"> </w:t>
      </w:r>
      <w:r w:rsidRPr="00110892">
        <w:rPr>
          <w:rFonts w:asciiTheme="minorHAnsi" w:hAnsiTheme="minorHAnsi"/>
        </w:rPr>
        <w:t>slopes</w:t>
      </w:r>
      <w:r w:rsidRPr="00110892">
        <w:rPr>
          <w:rFonts w:asciiTheme="minorHAnsi" w:hAnsiTheme="minorHAnsi"/>
          <w:spacing w:val="-2"/>
        </w:rPr>
        <w:t xml:space="preserve"> </w:t>
      </w:r>
      <w:r w:rsidRPr="00110892">
        <w:rPr>
          <w:rFonts w:asciiTheme="minorHAnsi" w:hAnsiTheme="minorHAnsi"/>
        </w:rPr>
        <w:t>around</w:t>
      </w:r>
      <w:r w:rsidRPr="00110892">
        <w:rPr>
          <w:rFonts w:asciiTheme="minorHAnsi" w:hAnsiTheme="minorHAnsi"/>
          <w:spacing w:val="-1"/>
        </w:rPr>
        <w:t xml:space="preserve"> </w:t>
      </w:r>
      <w:r w:rsidRPr="00110892">
        <w:rPr>
          <w:rFonts w:asciiTheme="minorHAnsi" w:hAnsiTheme="minorHAnsi"/>
        </w:rPr>
        <w:t>Heard</w:t>
      </w:r>
      <w:r w:rsidRPr="00110892">
        <w:rPr>
          <w:rFonts w:asciiTheme="minorHAnsi" w:hAnsiTheme="minorHAnsi"/>
          <w:spacing w:val="-2"/>
        </w:rPr>
        <w:t xml:space="preserve"> </w:t>
      </w:r>
      <w:r w:rsidRPr="00110892">
        <w:rPr>
          <w:rFonts w:asciiTheme="minorHAnsi" w:hAnsiTheme="minorHAnsi"/>
        </w:rPr>
        <w:t>Island</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McDonald Islands,</w:t>
      </w:r>
      <w:r w:rsidRPr="00110892">
        <w:rPr>
          <w:rFonts w:asciiTheme="minorHAnsi" w:hAnsiTheme="minorHAnsi"/>
          <w:spacing w:val="-2"/>
        </w:rPr>
        <w:t xml:space="preserve"> </w:t>
      </w:r>
      <w:r w:rsidRPr="00110892">
        <w:rPr>
          <w:rFonts w:asciiTheme="minorHAnsi" w:hAnsiTheme="minorHAnsi"/>
        </w:rPr>
        <w:t>as</w:t>
      </w:r>
      <w:r w:rsidRPr="00110892">
        <w:rPr>
          <w:rFonts w:asciiTheme="minorHAnsi" w:hAnsiTheme="minorHAnsi"/>
          <w:spacing w:val="-2"/>
        </w:rPr>
        <w:t xml:space="preserve"> </w:t>
      </w:r>
      <w:r w:rsidRPr="00110892">
        <w:rPr>
          <w:rFonts w:asciiTheme="minorHAnsi" w:hAnsiTheme="minorHAnsi"/>
        </w:rPr>
        <w:t>observed</w:t>
      </w:r>
      <w:r w:rsidRPr="00110892">
        <w:rPr>
          <w:rFonts w:asciiTheme="minorHAnsi" w:hAnsiTheme="minorHAnsi"/>
          <w:spacing w:val="-2"/>
        </w:rPr>
        <w:t xml:space="preserve"> </w:t>
      </w:r>
      <w:r w:rsidRPr="00110892">
        <w:rPr>
          <w:rFonts w:asciiTheme="minorHAnsi" w:hAnsiTheme="minorHAnsi"/>
        </w:rPr>
        <w:t>or</w:t>
      </w:r>
      <w:r w:rsidRPr="00110892">
        <w:rPr>
          <w:rFonts w:asciiTheme="minorHAnsi" w:hAnsiTheme="minorHAnsi"/>
          <w:spacing w:val="-2"/>
        </w:rPr>
        <w:t xml:space="preserve"> </w:t>
      </w:r>
      <w:r w:rsidRPr="00110892">
        <w:rPr>
          <w:rFonts w:asciiTheme="minorHAnsi" w:hAnsiTheme="minorHAnsi"/>
        </w:rPr>
        <w:t>predicted</w:t>
      </w:r>
      <w:r w:rsidRPr="00110892">
        <w:rPr>
          <w:rFonts w:asciiTheme="minorHAnsi" w:hAnsiTheme="minorHAnsi"/>
          <w:spacing w:val="-2"/>
        </w:rPr>
        <w:t xml:space="preserve"> </w:t>
      </w:r>
      <w:r w:rsidRPr="00110892">
        <w:rPr>
          <w:rFonts w:asciiTheme="minorHAnsi" w:hAnsiTheme="minorHAnsi"/>
        </w:rPr>
        <w:t>when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Marine</w:t>
      </w:r>
      <w:r w:rsidRPr="00110892">
        <w:rPr>
          <w:rFonts w:asciiTheme="minorHAnsi" w:hAnsiTheme="minorHAnsi"/>
          <w:spacing w:val="-2"/>
        </w:rPr>
        <w:t xml:space="preserve"> </w:t>
      </w:r>
      <w:r w:rsidRPr="00110892">
        <w:rPr>
          <w:rFonts w:asciiTheme="minorHAnsi" w:hAnsiTheme="minorHAnsi"/>
        </w:rPr>
        <w:t>Reserve</w:t>
      </w:r>
      <w:r w:rsidRPr="00110892">
        <w:rPr>
          <w:rFonts w:asciiTheme="minorHAnsi" w:hAnsiTheme="minorHAnsi"/>
          <w:spacing w:val="-2"/>
        </w:rPr>
        <w:t xml:space="preserve"> </w:t>
      </w:r>
      <w:r w:rsidRPr="00110892">
        <w:rPr>
          <w:rFonts w:asciiTheme="minorHAnsi" w:hAnsiTheme="minorHAnsi"/>
        </w:rPr>
        <w:t>was</w:t>
      </w:r>
      <w:r w:rsidRPr="00110892">
        <w:rPr>
          <w:rFonts w:asciiTheme="minorHAnsi" w:hAnsiTheme="minorHAnsi"/>
          <w:spacing w:val="-2"/>
        </w:rPr>
        <w:t xml:space="preserve"> </w:t>
      </w:r>
      <w:r w:rsidRPr="00110892">
        <w:rPr>
          <w:rFonts w:asciiTheme="minorHAnsi" w:hAnsiTheme="minorHAnsi"/>
        </w:rPr>
        <w:t>established</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2002</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expanded</w:t>
      </w:r>
      <w:r w:rsidRPr="00110892">
        <w:rPr>
          <w:rFonts w:asciiTheme="minorHAnsi" w:hAnsiTheme="minorHAnsi"/>
          <w:spacing w:val="-2"/>
        </w:rPr>
        <w:t xml:space="preserve"> </w:t>
      </w:r>
      <w:r w:rsidRPr="00110892">
        <w:rPr>
          <w:rFonts w:asciiTheme="minorHAnsi" w:hAnsiTheme="minorHAnsi"/>
        </w:rPr>
        <w:t>in 2014. Similarly, the deeper slopes and the high productivity pelagic environment over the deeper plateau and Shell Bank east of Heard Island support globally significant foraging areas for seabirds and marine mammals.</w:t>
      </w:r>
    </w:p>
    <w:p w:rsidR="004A2334" w:rsidRPr="00110892" w:rsidRDefault="00AC1E8E">
      <w:pPr>
        <w:pStyle w:val="BodyText"/>
        <w:spacing w:before="197" w:line="276" w:lineRule="auto"/>
        <w:ind w:left="115" w:right="145"/>
        <w:rPr>
          <w:rFonts w:asciiTheme="minorHAnsi" w:hAnsiTheme="minorHAnsi"/>
        </w:rPr>
      </w:pPr>
      <w:r w:rsidRPr="00110892">
        <w:rPr>
          <w:rFonts w:asciiTheme="minorHAnsi" w:hAnsiTheme="minorHAnsi"/>
        </w:rPr>
        <w:t>Additional data and modelling conducted since the 2014 management plan review identify that assemblages of high diversity and high biomass of habitat-forming benthic invertebrates are generally well represented in the Marine Reserve, having over 30</w:t>
      </w:r>
      <w:r w:rsidR="00651E55" w:rsidRPr="00110892">
        <w:rPr>
          <w:rFonts w:asciiTheme="minorHAnsi" w:hAnsiTheme="minorHAnsi"/>
        </w:rPr>
        <w:t xml:space="preserve"> percent</w:t>
      </w:r>
      <w:r w:rsidRPr="00110892">
        <w:rPr>
          <w:rFonts w:asciiTheme="minorHAnsi" w:hAnsiTheme="minorHAnsi"/>
        </w:rPr>
        <w:t xml:space="preserve"> representation as they are concentrated on top of the banks. However, a distinct assemblage on the shallow plateau north of Heard Island is likely to support endemic fauna such as pycnogonids. Similarly, while there is some uncertainty</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their</w:t>
      </w:r>
      <w:r w:rsidRPr="00110892">
        <w:rPr>
          <w:rFonts w:asciiTheme="minorHAnsi" w:hAnsiTheme="minorHAnsi"/>
          <w:spacing w:val="-2"/>
        </w:rPr>
        <w:t xml:space="preserve"> </w:t>
      </w:r>
      <w:r w:rsidRPr="00110892">
        <w:rPr>
          <w:rFonts w:asciiTheme="minorHAnsi" w:hAnsiTheme="minorHAnsi"/>
        </w:rPr>
        <w:t>exact</w:t>
      </w:r>
      <w:r w:rsidRPr="00110892">
        <w:rPr>
          <w:rFonts w:asciiTheme="minorHAnsi" w:hAnsiTheme="minorHAnsi"/>
          <w:spacing w:val="-3"/>
        </w:rPr>
        <w:t xml:space="preserve"> </w:t>
      </w:r>
      <w:r w:rsidRPr="00110892">
        <w:rPr>
          <w:rFonts w:asciiTheme="minorHAnsi" w:hAnsiTheme="minorHAnsi"/>
        </w:rPr>
        <w:t>geomorphic</w:t>
      </w:r>
      <w:r w:rsidRPr="00110892">
        <w:rPr>
          <w:rFonts w:asciiTheme="minorHAnsi" w:hAnsiTheme="minorHAnsi"/>
          <w:spacing w:val="-3"/>
        </w:rPr>
        <w:t xml:space="preserve"> </w:t>
      </w:r>
      <w:r w:rsidRPr="00110892">
        <w:rPr>
          <w:rFonts w:asciiTheme="minorHAnsi" w:hAnsiTheme="minorHAnsi"/>
        </w:rPr>
        <w:t>classification,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relatively</w:t>
      </w:r>
      <w:r w:rsidRPr="00110892">
        <w:rPr>
          <w:rFonts w:asciiTheme="minorHAnsi" w:hAnsiTheme="minorHAnsi"/>
          <w:spacing w:val="-2"/>
        </w:rPr>
        <w:t xml:space="preserve"> </w:t>
      </w:r>
      <w:r w:rsidRPr="00110892">
        <w:rPr>
          <w:rFonts w:asciiTheme="minorHAnsi" w:hAnsiTheme="minorHAnsi"/>
        </w:rPr>
        <w:t>shallow</w:t>
      </w:r>
      <w:r w:rsidRPr="00110892">
        <w:rPr>
          <w:rFonts w:asciiTheme="minorHAnsi" w:hAnsiTheme="minorHAnsi"/>
          <w:spacing w:val="-3"/>
        </w:rPr>
        <w:t xml:space="preserve"> </w:t>
      </w:r>
      <w:r w:rsidRPr="00110892">
        <w:rPr>
          <w:rFonts w:asciiTheme="minorHAnsi" w:hAnsiTheme="minorHAnsi"/>
        </w:rPr>
        <w:t>(</w:t>
      </w:r>
      <w:r w:rsidR="00651E55" w:rsidRPr="00110892">
        <w:rPr>
          <w:rFonts w:asciiTheme="minorHAnsi" w:hAnsiTheme="minorHAnsi"/>
        </w:rPr>
        <w:t xml:space="preserve">less than </w:t>
      </w:r>
      <w:r w:rsidRPr="00110892">
        <w:rPr>
          <w:rFonts w:asciiTheme="minorHAnsi" w:hAnsiTheme="minorHAnsi"/>
        </w:rPr>
        <w:t>1000</w:t>
      </w:r>
      <w:r w:rsidR="00651E55" w:rsidRPr="00110892">
        <w:rPr>
          <w:rFonts w:asciiTheme="minorHAnsi" w:hAnsiTheme="minorHAnsi"/>
        </w:rPr>
        <w:t xml:space="preserve"> </w:t>
      </w:r>
      <w:r w:rsidRPr="00110892">
        <w:rPr>
          <w:rFonts w:asciiTheme="minorHAnsi" w:hAnsiTheme="minorHAnsi"/>
        </w:rPr>
        <w:t>m</w:t>
      </w:r>
      <w:r w:rsidR="00651E55" w:rsidRPr="00110892">
        <w:rPr>
          <w:rFonts w:asciiTheme="minorHAnsi" w:hAnsiTheme="minorHAnsi"/>
        </w:rPr>
        <w:t>etres</w:t>
      </w:r>
      <w:r w:rsidRPr="00110892">
        <w:rPr>
          <w:rFonts w:asciiTheme="minorHAnsi" w:hAnsiTheme="minorHAnsi"/>
          <w:spacing w:val="-3"/>
        </w:rPr>
        <w:t xml:space="preserve"> </w:t>
      </w:r>
      <w:r w:rsidRPr="00110892">
        <w:rPr>
          <w:rFonts w:asciiTheme="minorHAnsi" w:hAnsiTheme="minorHAnsi"/>
        </w:rPr>
        <w:t>depth)</w:t>
      </w:r>
      <w:r w:rsidRPr="00110892">
        <w:rPr>
          <w:rFonts w:asciiTheme="minorHAnsi" w:hAnsiTheme="minorHAnsi"/>
          <w:spacing w:val="-3"/>
        </w:rPr>
        <w:t xml:space="preserve"> </w:t>
      </w:r>
      <w:r w:rsidRPr="00110892">
        <w:rPr>
          <w:rFonts w:asciiTheme="minorHAnsi" w:hAnsiTheme="minorHAnsi"/>
        </w:rPr>
        <w:t>tops</w:t>
      </w:r>
      <w:r w:rsidRPr="00110892">
        <w:rPr>
          <w:rFonts w:asciiTheme="minorHAnsi" w:hAnsiTheme="minorHAnsi"/>
          <w:spacing w:val="-3"/>
        </w:rPr>
        <w:t xml:space="preserve"> </w:t>
      </w:r>
      <w:r w:rsidRPr="00110892">
        <w:rPr>
          <w:rFonts w:asciiTheme="minorHAnsi" w:hAnsiTheme="minorHAnsi"/>
        </w:rPr>
        <w:t>of bathymetrically distinct banks and seamounts (sensu Brolsma, 2012) or ridge/plateau extension (sensu Post, 2016) located southeast of Shell Bank is likely to support important assemblages of benthic invertebrates that are vulnerable to damage from bottom contact sampling or harvesting methods. Finally, taxa such as basket stars that tend to</w:t>
      </w:r>
      <w:r w:rsidRPr="00110892">
        <w:rPr>
          <w:rFonts w:asciiTheme="minorHAnsi" w:hAnsiTheme="minorHAnsi"/>
          <w:spacing w:val="-1"/>
        </w:rPr>
        <w:t xml:space="preserve"> </w:t>
      </w:r>
      <w:r w:rsidRPr="00110892">
        <w:rPr>
          <w:rFonts w:asciiTheme="minorHAnsi" w:hAnsiTheme="minorHAnsi"/>
        </w:rPr>
        <w:t>be more common on the deeper plateau and upper slopes are currently not as well represented as other habitat forming taxa. Management for these areas</w:t>
      </w:r>
      <w:r w:rsidRPr="00110892">
        <w:rPr>
          <w:rFonts w:asciiTheme="minorHAnsi" w:hAnsiTheme="minorHAnsi"/>
          <w:spacing w:val="-2"/>
        </w:rPr>
        <w:t xml:space="preserve"> </w:t>
      </w:r>
      <w:r w:rsidRPr="00110892">
        <w:rPr>
          <w:rFonts w:asciiTheme="minorHAnsi" w:hAnsiTheme="minorHAnsi"/>
        </w:rPr>
        <w:t>warrants</w:t>
      </w:r>
      <w:r w:rsidRPr="00110892">
        <w:rPr>
          <w:rFonts w:asciiTheme="minorHAnsi" w:hAnsiTheme="minorHAnsi"/>
          <w:spacing w:val="-2"/>
        </w:rPr>
        <w:t xml:space="preserve"> </w:t>
      </w:r>
      <w:r w:rsidRPr="00110892">
        <w:rPr>
          <w:rFonts w:asciiTheme="minorHAnsi" w:hAnsiTheme="minorHAnsi"/>
        </w:rPr>
        <w:t>further</w:t>
      </w:r>
      <w:r w:rsidRPr="00110892">
        <w:rPr>
          <w:rFonts w:asciiTheme="minorHAnsi" w:hAnsiTheme="minorHAnsi"/>
          <w:spacing w:val="-2"/>
        </w:rPr>
        <w:t xml:space="preserve"> </w:t>
      </w:r>
      <w:r w:rsidRPr="00110892">
        <w:rPr>
          <w:rFonts w:asciiTheme="minorHAnsi" w:hAnsiTheme="minorHAnsi"/>
        </w:rPr>
        <w:t>evaluation</w:t>
      </w:r>
      <w:r w:rsidRPr="00110892">
        <w:rPr>
          <w:rFonts w:asciiTheme="minorHAnsi" w:hAnsiTheme="minorHAnsi"/>
          <w:spacing w:val="-2"/>
        </w:rPr>
        <w:t xml:space="preserve"> </w:t>
      </w:r>
      <w:r w:rsidRPr="00110892">
        <w:rPr>
          <w:rFonts w:asciiTheme="minorHAnsi" w:hAnsiTheme="minorHAnsi"/>
        </w:rPr>
        <w:t>to ensure</w:t>
      </w:r>
      <w:r w:rsidRPr="00110892">
        <w:rPr>
          <w:rFonts w:asciiTheme="minorHAnsi" w:hAnsiTheme="minorHAnsi"/>
          <w:spacing w:val="-2"/>
        </w:rPr>
        <w:t xml:space="preserve"> </w:t>
      </w:r>
      <w:r w:rsidRPr="00110892">
        <w:rPr>
          <w:rFonts w:asciiTheme="minorHAnsi" w:hAnsiTheme="minorHAnsi"/>
        </w:rPr>
        <w:t>they</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2"/>
        </w:rPr>
        <w:t xml:space="preserve"> </w:t>
      </w:r>
      <w:r w:rsidRPr="00110892">
        <w:rPr>
          <w:rFonts w:asciiTheme="minorHAnsi" w:hAnsiTheme="minorHAnsi"/>
        </w:rPr>
        <w:t>being</w:t>
      </w:r>
      <w:r w:rsidRPr="00110892">
        <w:rPr>
          <w:rFonts w:asciiTheme="minorHAnsi" w:hAnsiTheme="minorHAnsi"/>
          <w:spacing w:val="-2"/>
        </w:rPr>
        <w:t xml:space="preserve"> </w:t>
      </w:r>
      <w:r w:rsidRPr="00110892">
        <w:rPr>
          <w:rFonts w:asciiTheme="minorHAnsi" w:hAnsiTheme="minorHAnsi"/>
        </w:rPr>
        <w:t>afforded</w:t>
      </w:r>
      <w:r w:rsidRPr="00110892">
        <w:rPr>
          <w:rFonts w:asciiTheme="minorHAnsi" w:hAnsiTheme="minorHAnsi"/>
          <w:spacing w:val="-2"/>
        </w:rPr>
        <w:t xml:space="preserve"> </w:t>
      </w:r>
      <w:r w:rsidRPr="00110892">
        <w:rPr>
          <w:rFonts w:asciiTheme="minorHAnsi" w:hAnsiTheme="minorHAnsi"/>
        </w:rPr>
        <w:t>adequate</w:t>
      </w:r>
      <w:r w:rsidRPr="00110892">
        <w:rPr>
          <w:rFonts w:asciiTheme="minorHAnsi" w:hAnsiTheme="minorHAnsi"/>
          <w:spacing w:val="-2"/>
        </w:rPr>
        <w:t xml:space="preserve"> </w:t>
      </w:r>
      <w:r w:rsidRPr="00110892">
        <w:rPr>
          <w:rFonts w:asciiTheme="minorHAnsi" w:hAnsiTheme="minorHAnsi"/>
        </w:rPr>
        <w:t>protection</w:t>
      </w:r>
      <w:r w:rsidRPr="00110892">
        <w:rPr>
          <w:rFonts w:asciiTheme="minorHAnsi" w:hAnsiTheme="minorHAnsi"/>
          <w:spacing w:val="-1"/>
        </w:rPr>
        <w:t xml:space="preserve"> </w:t>
      </w:r>
      <w:r w:rsidRPr="00110892">
        <w:rPr>
          <w:rFonts w:asciiTheme="minorHAnsi" w:hAnsiTheme="minorHAnsi"/>
        </w:rPr>
        <w:t>from disturbance of the seafloor, such as from demersal trawls or scientific sampling.</w:t>
      </w:r>
    </w:p>
    <w:p w:rsidR="004A2334" w:rsidRPr="00110892" w:rsidRDefault="00AC1E8E">
      <w:pPr>
        <w:pStyle w:val="BodyText"/>
        <w:spacing w:before="197" w:line="276" w:lineRule="auto"/>
        <w:ind w:left="116" w:right="204"/>
        <w:rPr>
          <w:rFonts w:asciiTheme="minorHAnsi" w:hAnsiTheme="minorHAnsi"/>
        </w:rPr>
      </w:pPr>
      <w:r w:rsidRPr="00110892">
        <w:rPr>
          <w:rFonts w:asciiTheme="minorHAnsi" w:hAnsiTheme="minorHAnsi"/>
        </w:rPr>
        <w:t>Statistical analysis indicates that seven distinct fish assemblages exist on the plateau and slopes of the HIMI EEZ. They are all represented in the Marine Reserve to varying degrees. The Region of Common Profile 1 assemblage – comprising diverse fish species associated with the deeper plateau and</w:t>
      </w:r>
      <w:r w:rsidRPr="00110892">
        <w:rPr>
          <w:rFonts w:asciiTheme="minorHAnsi" w:hAnsiTheme="minorHAnsi"/>
          <w:spacing w:val="-1"/>
        </w:rPr>
        <w:t xml:space="preserve"> </w:t>
      </w:r>
      <w:r w:rsidRPr="00110892">
        <w:rPr>
          <w:rFonts w:asciiTheme="minorHAnsi" w:hAnsiTheme="minorHAnsi"/>
        </w:rPr>
        <w:t>upper</w:t>
      </w:r>
      <w:r w:rsidRPr="00110892">
        <w:rPr>
          <w:rFonts w:asciiTheme="minorHAnsi" w:hAnsiTheme="minorHAnsi"/>
          <w:spacing w:val="-2"/>
        </w:rPr>
        <w:t xml:space="preserve"> </w:t>
      </w:r>
      <w:r w:rsidRPr="00110892">
        <w:rPr>
          <w:rFonts w:asciiTheme="minorHAnsi" w:hAnsiTheme="minorHAnsi"/>
        </w:rPr>
        <w:t>slope</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is</w:t>
      </w:r>
      <w:r w:rsidRPr="00110892">
        <w:rPr>
          <w:rFonts w:asciiTheme="minorHAnsi" w:hAnsiTheme="minorHAnsi"/>
          <w:spacing w:val="-1"/>
        </w:rPr>
        <w:t xml:space="preserve"> </w:t>
      </w:r>
      <w:r w:rsidRPr="00110892">
        <w:rPr>
          <w:rFonts w:asciiTheme="minorHAnsi" w:hAnsiTheme="minorHAnsi"/>
        </w:rPr>
        <w:t>relatively</w:t>
      </w:r>
      <w:r w:rsidRPr="00110892">
        <w:rPr>
          <w:rFonts w:asciiTheme="minorHAnsi" w:hAnsiTheme="minorHAnsi"/>
          <w:spacing w:val="-2"/>
        </w:rPr>
        <w:t xml:space="preserve"> </w:t>
      </w:r>
      <w:r w:rsidRPr="00110892">
        <w:rPr>
          <w:rFonts w:asciiTheme="minorHAnsi" w:hAnsiTheme="minorHAnsi"/>
        </w:rPr>
        <w:t>poorly</w:t>
      </w:r>
      <w:r w:rsidRPr="00110892">
        <w:rPr>
          <w:rFonts w:asciiTheme="minorHAnsi" w:hAnsiTheme="minorHAnsi"/>
          <w:spacing w:val="-2"/>
        </w:rPr>
        <w:t xml:space="preserve"> </w:t>
      </w:r>
      <w:r w:rsidRPr="00110892">
        <w:rPr>
          <w:rFonts w:asciiTheme="minorHAnsi" w:hAnsiTheme="minorHAnsi"/>
        </w:rPr>
        <w:t>represented</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contains</w:t>
      </w:r>
      <w:r w:rsidRPr="00110892">
        <w:rPr>
          <w:rFonts w:asciiTheme="minorHAnsi" w:hAnsiTheme="minorHAnsi"/>
          <w:spacing w:val="-2"/>
        </w:rPr>
        <w:t xml:space="preserve"> </w:t>
      </w:r>
      <w:r w:rsidRPr="00110892">
        <w:rPr>
          <w:rFonts w:asciiTheme="minorHAnsi" w:hAnsiTheme="minorHAnsi"/>
        </w:rPr>
        <w:t>relatively</w:t>
      </w:r>
      <w:r w:rsidRPr="00110892">
        <w:rPr>
          <w:rFonts w:asciiTheme="minorHAnsi" w:hAnsiTheme="minorHAnsi"/>
          <w:spacing w:val="-1"/>
        </w:rPr>
        <w:t xml:space="preserve"> </w:t>
      </w:r>
      <w:r w:rsidRPr="00110892">
        <w:rPr>
          <w:rFonts w:asciiTheme="minorHAnsi" w:hAnsiTheme="minorHAnsi"/>
        </w:rPr>
        <w:t>high</w:t>
      </w:r>
      <w:r w:rsidRPr="00110892">
        <w:rPr>
          <w:rFonts w:asciiTheme="minorHAnsi" w:hAnsiTheme="minorHAnsi"/>
          <w:spacing w:val="-2"/>
        </w:rPr>
        <w:t xml:space="preserve"> </w:t>
      </w:r>
      <w:r w:rsidRPr="00110892">
        <w:rPr>
          <w:rFonts w:asciiTheme="minorHAnsi" w:hAnsiTheme="minorHAnsi"/>
        </w:rPr>
        <w:t>abundances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skates that</w:t>
      </w:r>
      <w:r w:rsidRPr="00110892">
        <w:rPr>
          <w:rFonts w:asciiTheme="minorHAnsi" w:hAnsiTheme="minorHAnsi"/>
          <w:spacing w:val="-3"/>
        </w:rPr>
        <w:t xml:space="preserve"> </w:t>
      </w:r>
      <w:r w:rsidRPr="00110892">
        <w:rPr>
          <w:rFonts w:asciiTheme="minorHAnsi" w:hAnsiTheme="minorHAnsi"/>
        </w:rPr>
        <w:t>are</w:t>
      </w:r>
      <w:r w:rsidRPr="00110892">
        <w:rPr>
          <w:rFonts w:asciiTheme="minorHAnsi" w:hAnsiTheme="minorHAnsi"/>
          <w:spacing w:val="-3"/>
        </w:rPr>
        <w:t xml:space="preserve"> </w:t>
      </w:r>
      <w:r w:rsidRPr="00110892">
        <w:rPr>
          <w:rFonts w:asciiTheme="minorHAnsi" w:hAnsiTheme="minorHAnsi"/>
        </w:rPr>
        <w:t>vulnerable</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overfishing.</w:t>
      </w:r>
      <w:r w:rsidRPr="00110892">
        <w:rPr>
          <w:rFonts w:asciiTheme="minorHAnsi" w:hAnsiTheme="minorHAnsi"/>
          <w:spacing w:val="-3"/>
        </w:rPr>
        <w:t xml:space="preserve"> </w:t>
      </w:r>
      <w:r w:rsidRPr="00110892">
        <w:rPr>
          <w:rFonts w:asciiTheme="minorHAnsi" w:hAnsiTheme="minorHAnsi"/>
        </w:rPr>
        <w:t>This</w:t>
      </w:r>
      <w:r w:rsidRPr="00110892">
        <w:rPr>
          <w:rFonts w:asciiTheme="minorHAnsi" w:hAnsiTheme="minorHAnsi"/>
          <w:spacing w:val="-3"/>
        </w:rPr>
        <w:t xml:space="preserve"> </w:t>
      </w:r>
      <w:r w:rsidRPr="00110892">
        <w:rPr>
          <w:rFonts w:asciiTheme="minorHAnsi" w:hAnsiTheme="minorHAnsi"/>
        </w:rPr>
        <w:t>area</w:t>
      </w:r>
      <w:r w:rsidRPr="00110892">
        <w:rPr>
          <w:rFonts w:asciiTheme="minorHAnsi" w:hAnsiTheme="minorHAnsi"/>
          <w:spacing w:val="-3"/>
        </w:rPr>
        <w:t xml:space="preserve"> </w:t>
      </w:r>
      <w:r w:rsidRPr="00110892">
        <w:rPr>
          <w:rFonts w:asciiTheme="minorHAnsi" w:hAnsiTheme="minorHAnsi"/>
        </w:rPr>
        <w:t>therefore</w:t>
      </w:r>
      <w:r w:rsidRPr="00110892">
        <w:rPr>
          <w:rFonts w:asciiTheme="minorHAnsi" w:hAnsiTheme="minorHAnsi"/>
          <w:spacing w:val="-3"/>
        </w:rPr>
        <w:t xml:space="preserve"> </w:t>
      </w:r>
      <w:r w:rsidRPr="00110892">
        <w:rPr>
          <w:rFonts w:asciiTheme="minorHAnsi" w:hAnsiTheme="minorHAnsi"/>
        </w:rPr>
        <w:t>warrants</w:t>
      </w:r>
      <w:r w:rsidRPr="00110892">
        <w:rPr>
          <w:rFonts w:asciiTheme="minorHAnsi" w:hAnsiTheme="minorHAnsi"/>
          <w:spacing w:val="-3"/>
        </w:rPr>
        <w:t xml:space="preserve"> </w:t>
      </w:r>
      <w:r w:rsidRPr="00110892">
        <w:rPr>
          <w:rFonts w:asciiTheme="minorHAnsi" w:hAnsiTheme="minorHAnsi"/>
        </w:rPr>
        <w:t>further</w:t>
      </w:r>
      <w:r w:rsidRPr="00110892">
        <w:rPr>
          <w:rFonts w:asciiTheme="minorHAnsi" w:hAnsiTheme="minorHAnsi"/>
          <w:spacing w:val="-3"/>
        </w:rPr>
        <w:t xml:space="preserve"> </w:t>
      </w:r>
      <w:r w:rsidRPr="00110892">
        <w:rPr>
          <w:rFonts w:asciiTheme="minorHAnsi" w:hAnsiTheme="minorHAnsi"/>
        </w:rPr>
        <w:t>consideration</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ensure</w:t>
      </w:r>
      <w:r w:rsidRPr="00110892">
        <w:rPr>
          <w:rFonts w:asciiTheme="minorHAnsi" w:hAnsiTheme="minorHAnsi"/>
          <w:spacing w:val="-3"/>
        </w:rPr>
        <w:t xml:space="preserve"> </w:t>
      </w:r>
      <w:r w:rsidRPr="00110892">
        <w:rPr>
          <w:rFonts w:asciiTheme="minorHAnsi" w:hAnsiTheme="minorHAnsi"/>
        </w:rPr>
        <w:t>that the current management affords adequate protection to these values.</w:t>
      </w:r>
    </w:p>
    <w:p w:rsidR="004A2334" w:rsidRPr="00110892" w:rsidRDefault="00AC1E8E">
      <w:pPr>
        <w:pStyle w:val="BodyText"/>
        <w:spacing w:before="202" w:line="276" w:lineRule="auto"/>
        <w:ind w:left="114" w:right="114" w:firstLine="1"/>
        <w:rPr>
          <w:rFonts w:asciiTheme="minorHAnsi" w:hAnsiTheme="minorHAnsi"/>
        </w:rPr>
      </w:pPr>
      <w:r w:rsidRPr="00110892">
        <w:rPr>
          <w:rFonts w:asciiTheme="minorHAnsi" w:hAnsiTheme="minorHAnsi"/>
        </w:rPr>
        <w:t>Recent syntheses of tagging and tracking data</w:t>
      </w:r>
      <w:r w:rsidRPr="00110892">
        <w:rPr>
          <w:rFonts w:asciiTheme="minorHAnsi" w:hAnsiTheme="minorHAnsi"/>
          <w:spacing w:val="-1"/>
        </w:rPr>
        <w:t xml:space="preserve"> </w:t>
      </w:r>
      <w:r w:rsidRPr="00110892">
        <w:rPr>
          <w:rFonts w:asciiTheme="minorHAnsi" w:hAnsiTheme="minorHAnsi"/>
        </w:rPr>
        <w:t>indicates that there are areas in the HIMI EEZ of global importance for vulnerable and endangered seabirds and marine mammals. The deep, high nutrient, low</w:t>
      </w:r>
      <w:r w:rsidRPr="00110892">
        <w:rPr>
          <w:rFonts w:asciiTheme="minorHAnsi" w:hAnsiTheme="minorHAnsi"/>
          <w:spacing w:val="-2"/>
        </w:rPr>
        <w:t xml:space="preserve"> </w:t>
      </w:r>
      <w:r w:rsidRPr="00110892">
        <w:rPr>
          <w:rFonts w:asciiTheme="minorHAnsi" w:hAnsiTheme="minorHAnsi"/>
        </w:rPr>
        <w:t>chlorophyll</w:t>
      </w:r>
      <w:r w:rsidRPr="00110892">
        <w:rPr>
          <w:rFonts w:asciiTheme="minorHAnsi" w:hAnsiTheme="minorHAnsi"/>
          <w:spacing w:val="-2"/>
        </w:rPr>
        <w:t xml:space="preserve"> </w:t>
      </w:r>
      <w:r w:rsidRPr="00110892">
        <w:rPr>
          <w:rFonts w:asciiTheme="minorHAnsi" w:hAnsiTheme="minorHAnsi"/>
        </w:rPr>
        <w:t>region</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west,</w:t>
      </w:r>
      <w:r w:rsidRPr="00110892">
        <w:rPr>
          <w:rFonts w:asciiTheme="minorHAnsi" w:hAnsiTheme="minorHAnsi"/>
          <w:spacing w:val="-2"/>
        </w:rPr>
        <w:t xml:space="preserve"> </w:t>
      </w:r>
      <w:r w:rsidRPr="00110892">
        <w:rPr>
          <w:rFonts w:asciiTheme="minorHAnsi" w:hAnsiTheme="minorHAnsi"/>
        </w:rPr>
        <w:t>south</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is important</w:t>
      </w:r>
      <w:r w:rsidRPr="00110892">
        <w:rPr>
          <w:rFonts w:asciiTheme="minorHAnsi" w:hAnsiTheme="minorHAnsi"/>
          <w:spacing w:val="-2"/>
        </w:rPr>
        <w:t xml:space="preserve"> </w:t>
      </w:r>
      <w:r w:rsidRPr="00110892">
        <w:rPr>
          <w:rFonts w:asciiTheme="minorHAnsi" w:hAnsiTheme="minorHAnsi"/>
        </w:rPr>
        <w:t>for</w:t>
      </w:r>
      <w:r w:rsidRPr="00110892">
        <w:rPr>
          <w:rFonts w:asciiTheme="minorHAnsi" w:hAnsiTheme="minorHAnsi"/>
          <w:spacing w:val="-2"/>
        </w:rPr>
        <w:t xml:space="preserve"> </w:t>
      </w:r>
      <w:r w:rsidRPr="00110892">
        <w:rPr>
          <w:rFonts w:asciiTheme="minorHAnsi" w:hAnsiTheme="minorHAnsi"/>
        </w:rPr>
        <w:t>wandering</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light</w:t>
      </w:r>
      <w:r w:rsidRPr="00110892">
        <w:rPr>
          <w:rFonts w:asciiTheme="minorHAnsi" w:hAnsiTheme="minorHAnsi"/>
          <w:spacing w:val="-2"/>
        </w:rPr>
        <w:t xml:space="preserve"> </w:t>
      </w:r>
      <w:r w:rsidRPr="00110892">
        <w:rPr>
          <w:rFonts w:asciiTheme="minorHAnsi" w:hAnsiTheme="minorHAnsi"/>
        </w:rPr>
        <w:t>mantled albatrosses, and the southeast is important for macaroni penguins, and likely to become more important under future climate change scenarios. Notably these analyses rely on limited data from animals resident in the HIMI EEZ and are over two decades old. These areas are currently relatively poorly represented in the HIMI Marine Reserve, and so evaluation is warranted to ensure that current management arrangements prevent processes that pose a high risk to vertebrate seabirds and marine mammals such as pelagic longlining, or processes that significantly impact the productivity of these areas such as geoengineering. Similarly, the pelagic region of high primary productivity between southern Gunnari Ridge and Shell Bank, and southeast of Shell Bank are</w:t>
      </w:r>
      <w:r w:rsidRPr="00110892">
        <w:rPr>
          <w:rFonts w:asciiTheme="minorHAnsi" w:hAnsiTheme="minorHAnsi"/>
          <w:spacing w:val="40"/>
        </w:rPr>
        <w:t xml:space="preserve"> </w:t>
      </w:r>
      <w:r w:rsidRPr="00110892">
        <w:rPr>
          <w:rFonts w:asciiTheme="minorHAnsi" w:hAnsiTheme="minorHAnsi"/>
        </w:rPr>
        <w:t>globally important foraging areas for macaroni penguins and are relatively poorly represented in the Marine Reserve. As they are also predicted to increase in importance as climate change progresses, further consideration of appropriate management of this area is warranted.</w:t>
      </w:r>
    </w:p>
    <w:p w:rsidR="004A2334" w:rsidRPr="00110892" w:rsidRDefault="004A2334">
      <w:pPr>
        <w:spacing w:line="276" w:lineRule="auto"/>
        <w:rPr>
          <w:rFonts w:asciiTheme="minorHAnsi" w:hAnsiTheme="minorHAnsi"/>
        </w:rPr>
        <w:sectPr w:rsidR="004A2334" w:rsidRPr="00110892">
          <w:pgSz w:w="11910" w:h="16840"/>
          <w:pgMar w:top="1040" w:right="1320" w:bottom="1000" w:left="1300" w:header="566" w:footer="813" w:gutter="0"/>
          <w:cols w:space="720"/>
        </w:sectPr>
      </w:pPr>
    </w:p>
    <w:p w:rsidR="004A2334" w:rsidRPr="00110892" w:rsidRDefault="00AC1E8E">
      <w:pPr>
        <w:pStyle w:val="Heading1"/>
        <w:spacing w:before="45"/>
        <w:ind w:left="118"/>
        <w:rPr>
          <w:rFonts w:asciiTheme="minorHAnsi" w:hAnsiTheme="minorHAnsi"/>
        </w:rPr>
      </w:pPr>
      <w:bookmarkStart w:id="27" w:name="_TOC_250000"/>
      <w:r w:rsidRPr="00110892">
        <w:rPr>
          <w:rFonts w:asciiTheme="minorHAnsi" w:hAnsiTheme="minorHAnsi"/>
          <w:color w:val="187B7C"/>
        </w:rPr>
        <w:lastRenderedPageBreak/>
        <w:t>Appendix</w:t>
      </w:r>
      <w:r w:rsidRPr="00110892">
        <w:rPr>
          <w:rFonts w:asciiTheme="minorHAnsi" w:hAnsiTheme="minorHAnsi"/>
          <w:color w:val="187B7C"/>
          <w:spacing w:val="-7"/>
        </w:rPr>
        <w:t xml:space="preserve"> </w:t>
      </w:r>
      <w:r w:rsidRPr="00110892">
        <w:rPr>
          <w:rFonts w:asciiTheme="minorHAnsi" w:hAnsiTheme="minorHAnsi"/>
          <w:color w:val="187B7C"/>
        </w:rPr>
        <w:t>A:</w:t>
      </w:r>
      <w:r w:rsidRPr="00110892">
        <w:rPr>
          <w:rFonts w:asciiTheme="minorHAnsi" w:hAnsiTheme="minorHAnsi"/>
          <w:color w:val="187B7C"/>
          <w:spacing w:val="-4"/>
        </w:rPr>
        <w:t xml:space="preserve"> </w:t>
      </w:r>
      <w:r w:rsidRPr="00110892">
        <w:rPr>
          <w:rFonts w:asciiTheme="minorHAnsi" w:hAnsiTheme="minorHAnsi"/>
          <w:color w:val="187B7C"/>
        </w:rPr>
        <w:t>Vertebrate</w:t>
      </w:r>
      <w:r w:rsidRPr="00110892">
        <w:rPr>
          <w:rFonts w:asciiTheme="minorHAnsi" w:hAnsiTheme="minorHAnsi"/>
          <w:color w:val="187B7C"/>
          <w:spacing w:val="-8"/>
        </w:rPr>
        <w:t xml:space="preserve"> </w:t>
      </w:r>
      <w:r w:rsidRPr="00110892">
        <w:rPr>
          <w:rFonts w:asciiTheme="minorHAnsi" w:hAnsiTheme="minorHAnsi"/>
          <w:color w:val="187B7C"/>
        </w:rPr>
        <w:t>species</w:t>
      </w:r>
      <w:r w:rsidRPr="00110892">
        <w:rPr>
          <w:rFonts w:asciiTheme="minorHAnsi" w:hAnsiTheme="minorHAnsi"/>
          <w:color w:val="187B7C"/>
          <w:spacing w:val="-3"/>
        </w:rPr>
        <w:t xml:space="preserve"> </w:t>
      </w:r>
      <w:r w:rsidRPr="00110892">
        <w:rPr>
          <w:rFonts w:asciiTheme="minorHAnsi" w:hAnsiTheme="minorHAnsi"/>
          <w:color w:val="187B7C"/>
        </w:rPr>
        <w:t>recorded</w:t>
      </w:r>
      <w:r w:rsidRPr="00110892">
        <w:rPr>
          <w:rFonts w:asciiTheme="minorHAnsi" w:hAnsiTheme="minorHAnsi"/>
          <w:color w:val="187B7C"/>
          <w:spacing w:val="-4"/>
        </w:rPr>
        <w:t xml:space="preserve"> </w:t>
      </w:r>
      <w:r w:rsidRPr="00110892">
        <w:rPr>
          <w:rFonts w:asciiTheme="minorHAnsi" w:hAnsiTheme="minorHAnsi"/>
          <w:color w:val="187B7C"/>
        </w:rPr>
        <w:t>in</w:t>
      </w:r>
      <w:r w:rsidRPr="00110892">
        <w:rPr>
          <w:rFonts w:asciiTheme="minorHAnsi" w:hAnsiTheme="minorHAnsi"/>
          <w:color w:val="187B7C"/>
          <w:spacing w:val="-4"/>
        </w:rPr>
        <w:t xml:space="preserve"> </w:t>
      </w:r>
      <w:r w:rsidRPr="00110892">
        <w:rPr>
          <w:rFonts w:asciiTheme="minorHAnsi" w:hAnsiTheme="minorHAnsi"/>
          <w:color w:val="187B7C"/>
        </w:rPr>
        <w:t>the</w:t>
      </w:r>
      <w:r w:rsidRPr="00110892">
        <w:rPr>
          <w:rFonts w:asciiTheme="minorHAnsi" w:hAnsiTheme="minorHAnsi"/>
          <w:color w:val="187B7C"/>
          <w:spacing w:val="-5"/>
        </w:rPr>
        <w:t xml:space="preserve"> </w:t>
      </w:r>
      <w:r w:rsidRPr="00110892">
        <w:rPr>
          <w:rFonts w:asciiTheme="minorHAnsi" w:hAnsiTheme="minorHAnsi"/>
          <w:color w:val="187B7C"/>
        </w:rPr>
        <w:t>HIMI</w:t>
      </w:r>
      <w:r w:rsidRPr="00110892">
        <w:rPr>
          <w:rFonts w:asciiTheme="minorHAnsi" w:hAnsiTheme="minorHAnsi"/>
          <w:color w:val="187B7C"/>
          <w:spacing w:val="-3"/>
        </w:rPr>
        <w:t xml:space="preserve"> </w:t>
      </w:r>
      <w:bookmarkEnd w:id="27"/>
      <w:r w:rsidRPr="00110892">
        <w:rPr>
          <w:rFonts w:asciiTheme="minorHAnsi" w:hAnsiTheme="minorHAnsi"/>
          <w:color w:val="187B7C"/>
          <w:spacing w:val="-5"/>
        </w:rPr>
        <w:t>EEZ</w:t>
      </w:r>
    </w:p>
    <w:p w:rsidR="004A2334" w:rsidRPr="00110892" w:rsidRDefault="00AC1E8E" w:rsidP="00110892">
      <w:pPr>
        <w:spacing w:before="238"/>
        <w:ind w:left="118" w:right="52"/>
        <w:rPr>
          <w:rFonts w:asciiTheme="minorHAnsi" w:hAnsiTheme="minorHAnsi"/>
          <w:b/>
          <w:sz w:val="24"/>
        </w:rPr>
      </w:pPr>
      <w:r w:rsidRPr="00110892">
        <w:rPr>
          <w:rFonts w:asciiTheme="minorHAnsi" w:hAnsiTheme="minorHAnsi"/>
          <w:b/>
          <w:sz w:val="24"/>
        </w:rPr>
        <w:t>Table</w:t>
      </w:r>
      <w:r w:rsidRPr="00110892">
        <w:rPr>
          <w:rFonts w:asciiTheme="minorHAnsi" w:hAnsiTheme="minorHAnsi"/>
          <w:b/>
          <w:spacing w:val="-2"/>
          <w:sz w:val="24"/>
        </w:rPr>
        <w:t xml:space="preserve"> </w:t>
      </w:r>
      <w:r w:rsidRPr="00110892">
        <w:rPr>
          <w:rFonts w:asciiTheme="minorHAnsi" w:hAnsiTheme="minorHAnsi"/>
          <w:b/>
          <w:sz w:val="24"/>
        </w:rPr>
        <w:t>A</w:t>
      </w:r>
      <w:r w:rsidRPr="00110892">
        <w:rPr>
          <w:rFonts w:asciiTheme="minorHAnsi" w:hAnsiTheme="minorHAnsi"/>
          <w:b/>
          <w:spacing w:val="-2"/>
          <w:sz w:val="24"/>
        </w:rPr>
        <w:t xml:space="preserve"> </w:t>
      </w:r>
      <w:r w:rsidRPr="00110892">
        <w:rPr>
          <w:rFonts w:asciiTheme="minorHAnsi" w:hAnsiTheme="minorHAnsi"/>
          <w:b/>
          <w:sz w:val="24"/>
        </w:rPr>
        <w:t>1</w:t>
      </w:r>
      <w:r w:rsidRPr="00110892">
        <w:rPr>
          <w:rFonts w:asciiTheme="minorHAnsi" w:hAnsiTheme="minorHAnsi"/>
          <w:b/>
          <w:spacing w:val="-2"/>
          <w:sz w:val="24"/>
        </w:rPr>
        <w:t xml:space="preserve"> </w:t>
      </w:r>
      <w:r w:rsidRPr="00110892">
        <w:rPr>
          <w:rFonts w:asciiTheme="minorHAnsi" w:hAnsiTheme="minorHAnsi"/>
          <w:b/>
          <w:sz w:val="24"/>
        </w:rPr>
        <w:t>Provisional</w:t>
      </w:r>
      <w:r w:rsidRPr="00110892">
        <w:rPr>
          <w:rFonts w:asciiTheme="minorHAnsi" w:hAnsiTheme="minorHAnsi"/>
          <w:b/>
          <w:spacing w:val="-2"/>
          <w:sz w:val="24"/>
        </w:rPr>
        <w:t xml:space="preserve"> </w:t>
      </w:r>
      <w:r w:rsidRPr="00110892">
        <w:rPr>
          <w:rFonts w:asciiTheme="minorHAnsi" w:hAnsiTheme="minorHAnsi"/>
          <w:b/>
          <w:sz w:val="24"/>
        </w:rPr>
        <w:t>list</w:t>
      </w:r>
      <w:r w:rsidRPr="00110892">
        <w:rPr>
          <w:rFonts w:asciiTheme="minorHAnsi" w:hAnsiTheme="minorHAnsi"/>
          <w:b/>
          <w:spacing w:val="-2"/>
          <w:sz w:val="24"/>
        </w:rPr>
        <w:t xml:space="preserve"> </w:t>
      </w:r>
      <w:r w:rsidRPr="00110892">
        <w:rPr>
          <w:rFonts w:asciiTheme="minorHAnsi" w:hAnsiTheme="minorHAnsi"/>
          <w:b/>
          <w:sz w:val="24"/>
        </w:rPr>
        <w:t>of</w:t>
      </w:r>
      <w:r w:rsidRPr="00110892">
        <w:rPr>
          <w:rFonts w:asciiTheme="minorHAnsi" w:hAnsiTheme="minorHAnsi"/>
          <w:b/>
          <w:spacing w:val="-2"/>
          <w:sz w:val="24"/>
        </w:rPr>
        <w:t xml:space="preserve"> </w:t>
      </w:r>
      <w:r w:rsidRPr="00110892">
        <w:rPr>
          <w:rFonts w:asciiTheme="minorHAnsi" w:hAnsiTheme="minorHAnsi"/>
          <w:b/>
          <w:sz w:val="24"/>
        </w:rPr>
        <w:t>fish</w:t>
      </w:r>
      <w:r w:rsidRPr="00110892">
        <w:rPr>
          <w:rFonts w:asciiTheme="minorHAnsi" w:hAnsiTheme="minorHAnsi"/>
          <w:b/>
          <w:spacing w:val="-2"/>
          <w:sz w:val="24"/>
        </w:rPr>
        <w:t xml:space="preserve"> </w:t>
      </w:r>
      <w:r w:rsidRPr="00110892">
        <w:rPr>
          <w:rFonts w:asciiTheme="minorHAnsi" w:hAnsiTheme="minorHAnsi"/>
          <w:b/>
          <w:sz w:val="24"/>
        </w:rPr>
        <w:t>species</w:t>
      </w:r>
      <w:r w:rsidRPr="00110892">
        <w:rPr>
          <w:rFonts w:asciiTheme="minorHAnsi" w:hAnsiTheme="minorHAnsi"/>
          <w:b/>
          <w:spacing w:val="-2"/>
          <w:sz w:val="24"/>
        </w:rPr>
        <w:t xml:space="preserve"> </w:t>
      </w:r>
      <w:r w:rsidRPr="00110892">
        <w:rPr>
          <w:rFonts w:asciiTheme="minorHAnsi" w:hAnsiTheme="minorHAnsi"/>
          <w:b/>
          <w:sz w:val="24"/>
        </w:rPr>
        <w:t>reported</w:t>
      </w:r>
      <w:r w:rsidRPr="00110892">
        <w:rPr>
          <w:rFonts w:asciiTheme="minorHAnsi" w:hAnsiTheme="minorHAnsi"/>
          <w:b/>
          <w:spacing w:val="-2"/>
          <w:sz w:val="24"/>
        </w:rPr>
        <w:t xml:space="preserve"> </w:t>
      </w:r>
      <w:r w:rsidRPr="00110892">
        <w:rPr>
          <w:rFonts w:asciiTheme="minorHAnsi" w:hAnsiTheme="minorHAnsi"/>
          <w:b/>
          <w:sz w:val="24"/>
        </w:rPr>
        <w:t>from</w:t>
      </w:r>
      <w:r w:rsidRPr="00110892">
        <w:rPr>
          <w:rFonts w:asciiTheme="minorHAnsi" w:hAnsiTheme="minorHAnsi"/>
          <w:b/>
          <w:spacing w:val="-2"/>
          <w:sz w:val="24"/>
        </w:rPr>
        <w:t xml:space="preserve"> </w:t>
      </w:r>
      <w:r w:rsidRPr="00110892">
        <w:rPr>
          <w:rFonts w:asciiTheme="minorHAnsi" w:hAnsiTheme="minorHAnsi"/>
          <w:b/>
          <w:sz w:val="24"/>
        </w:rPr>
        <w:t>the</w:t>
      </w:r>
      <w:r w:rsidRPr="00110892">
        <w:rPr>
          <w:rFonts w:asciiTheme="minorHAnsi" w:hAnsiTheme="minorHAnsi"/>
          <w:b/>
          <w:spacing w:val="-1"/>
          <w:sz w:val="24"/>
        </w:rPr>
        <w:t xml:space="preserve"> </w:t>
      </w:r>
      <w:r w:rsidRPr="00110892">
        <w:rPr>
          <w:rFonts w:asciiTheme="minorHAnsi" w:hAnsiTheme="minorHAnsi"/>
          <w:b/>
          <w:sz w:val="24"/>
        </w:rPr>
        <w:t>Australian</w:t>
      </w:r>
      <w:r w:rsidRPr="00110892">
        <w:rPr>
          <w:rFonts w:asciiTheme="minorHAnsi" w:hAnsiTheme="minorHAnsi"/>
          <w:b/>
          <w:spacing w:val="-2"/>
          <w:sz w:val="24"/>
        </w:rPr>
        <w:t xml:space="preserve"> </w:t>
      </w:r>
      <w:r w:rsidRPr="00110892">
        <w:rPr>
          <w:rFonts w:asciiTheme="minorHAnsi" w:hAnsiTheme="minorHAnsi"/>
          <w:b/>
          <w:sz w:val="24"/>
        </w:rPr>
        <w:t>EEZ</w:t>
      </w:r>
      <w:r w:rsidRPr="00110892">
        <w:rPr>
          <w:rFonts w:asciiTheme="minorHAnsi" w:hAnsiTheme="minorHAnsi"/>
          <w:b/>
          <w:spacing w:val="-2"/>
          <w:sz w:val="24"/>
        </w:rPr>
        <w:t xml:space="preserve"> </w:t>
      </w:r>
      <w:r w:rsidRPr="00110892">
        <w:rPr>
          <w:rFonts w:asciiTheme="minorHAnsi" w:hAnsiTheme="minorHAnsi"/>
          <w:b/>
          <w:sz w:val="24"/>
        </w:rPr>
        <w:t>around</w:t>
      </w:r>
      <w:r w:rsidRPr="00110892">
        <w:rPr>
          <w:rFonts w:asciiTheme="minorHAnsi" w:hAnsiTheme="minorHAnsi"/>
          <w:b/>
          <w:spacing w:val="-2"/>
          <w:sz w:val="24"/>
        </w:rPr>
        <w:t xml:space="preserve"> </w:t>
      </w:r>
      <w:r w:rsidRPr="00110892">
        <w:rPr>
          <w:rFonts w:asciiTheme="minorHAnsi" w:hAnsiTheme="minorHAnsi"/>
          <w:b/>
          <w:sz w:val="24"/>
        </w:rPr>
        <w:t>Heard</w:t>
      </w:r>
      <w:r w:rsidRPr="00110892">
        <w:rPr>
          <w:rFonts w:asciiTheme="minorHAnsi" w:hAnsiTheme="minorHAnsi"/>
          <w:b/>
          <w:spacing w:val="-2"/>
          <w:sz w:val="24"/>
        </w:rPr>
        <w:t xml:space="preserve"> </w:t>
      </w:r>
      <w:r w:rsidRPr="00110892">
        <w:rPr>
          <w:rFonts w:asciiTheme="minorHAnsi" w:hAnsiTheme="minorHAnsi"/>
          <w:b/>
          <w:sz w:val="24"/>
        </w:rPr>
        <w:t>Island</w:t>
      </w:r>
      <w:r w:rsidRPr="00110892">
        <w:rPr>
          <w:rFonts w:asciiTheme="minorHAnsi" w:hAnsiTheme="minorHAnsi"/>
          <w:b/>
          <w:spacing w:val="-1"/>
          <w:sz w:val="24"/>
        </w:rPr>
        <w:t xml:space="preserve"> </w:t>
      </w:r>
      <w:r w:rsidRPr="00110892">
        <w:rPr>
          <w:rFonts w:asciiTheme="minorHAnsi" w:hAnsiTheme="minorHAnsi"/>
          <w:b/>
          <w:sz w:val="24"/>
        </w:rPr>
        <w:t>and</w:t>
      </w:r>
      <w:r w:rsidRPr="00110892">
        <w:rPr>
          <w:rFonts w:asciiTheme="minorHAnsi" w:hAnsiTheme="minorHAnsi"/>
          <w:b/>
          <w:spacing w:val="-2"/>
          <w:sz w:val="24"/>
        </w:rPr>
        <w:t xml:space="preserve"> </w:t>
      </w:r>
      <w:r w:rsidRPr="00110892">
        <w:rPr>
          <w:rFonts w:asciiTheme="minorHAnsi" w:hAnsiTheme="minorHAnsi"/>
          <w:b/>
          <w:sz w:val="24"/>
        </w:rPr>
        <w:t>the</w:t>
      </w:r>
      <w:r w:rsidRPr="00110892">
        <w:rPr>
          <w:rFonts w:asciiTheme="minorHAnsi" w:hAnsiTheme="minorHAnsi"/>
          <w:b/>
          <w:spacing w:val="-2"/>
          <w:sz w:val="24"/>
        </w:rPr>
        <w:t xml:space="preserve"> </w:t>
      </w:r>
      <w:r w:rsidRPr="00110892">
        <w:rPr>
          <w:rFonts w:asciiTheme="minorHAnsi" w:hAnsiTheme="minorHAnsi"/>
          <w:b/>
          <w:sz w:val="24"/>
        </w:rPr>
        <w:t>McDonald</w:t>
      </w:r>
      <w:r w:rsidRPr="00110892">
        <w:rPr>
          <w:rFonts w:asciiTheme="minorHAnsi" w:hAnsiTheme="minorHAnsi"/>
          <w:b/>
          <w:spacing w:val="-2"/>
          <w:sz w:val="24"/>
        </w:rPr>
        <w:t xml:space="preserve"> </w:t>
      </w:r>
      <w:r w:rsidRPr="00110892">
        <w:rPr>
          <w:rFonts w:asciiTheme="minorHAnsi" w:hAnsiTheme="minorHAnsi"/>
          <w:b/>
          <w:sz w:val="24"/>
        </w:rPr>
        <w:t>Islands,</w:t>
      </w:r>
      <w:r w:rsidRPr="00110892">
        <w:rPr>
          <w:rFonts w:asciiTheme="minorHAnsi" w:hAnsiTheme="minorHAnsi"/>
          <w:b/>
          <w:spacing w:val="-2"/>
          <w:sz w:val="24"/>
        </w:rPr>
        <w:t xml:space="preserve"> </w:t>
      </w:r>
      <w:r w:rsidRPr="00110892">
        <w:rPr>
          <w:rFonts w:asciiTheme="minorHAnsi" w:hAnsiTheme="minorHAnsi"/>
          <w:b/>
          <w:sz w:val="24"/>
        </w:rPr>
        <w:t>main</w:t>
      </w:r>
      <w:r w:rsidRPr="00110892">
        <w:rPr>
          <w:rFonts w:asciiTheme="minorHAnsi" w:hAnsiTheme="minorHAnsi"/>
          <w:b/>
          <w:spacing w:val="-3"/>
          <w:sz w:val="24"/>
        </w:rPr>
        <w:t xml:space="preserve"> </w:t>
      </w:r>
      <w:r w:rsidRPr="00110892">
        <w:rPr>
          <w:rFonts w:asciiTheme="minorHAnsi" w:hAnsiTheme="minorHAnsi"/>
          <w:b/>
          <w:sz w:val="24"/>
        </w:rPr>
        <w:t>habitat</w:t>
      </w:r>
      <w:r w:rsidRPr="00110892">
        <w:rPr>
          <w:rFonts w:asciiTheme="minorHAnsi" w:hAnsiTheme="minorHAnsi"/>
          <w:b/>
          <w:spacing w:val="-2"/>
          <w:sz w:val="24"/>
        </w:rPr>
        <w:t xml:space="preserve"> </w:t>
      </w:r>
      <w:r w:rsidRPr="00110892">
        <w:rPr>
          <w:rFonts w:asciiTheme="minorHAnsi" w:hAnsiTheme="minorHAnsi"/>
          <w:b/>
          <w:sz w:val="24"/>
        </w:rPr>
        <w:t>type and fishery where species have been recorded, derived from published lists by Williams and De la Mare (1995) and data collected from commercial and research fishing held at AAD Lamb et al. (2006). Habitats: C = coastal (</w:t>
      </w:r>
      <w:r w:rsidR="00651E55" w:rsidRPr="00110892">
        <w:rPr>
          <w:rFonts w:asciiTheme="minorHAnsi" w:hAnsiTheme="minorHAnsi"/>
          <w:b/>
          <w:sz w:val="24"/>
        </w:rPr>
        <w:t>less than</w:t>
      </w:r>
      <w:r w:rsidRPr="00110892">
        <w:rPr>
          <w:rFonts w:asciiTheme="minorHAnsi" w:hAnsiTheme="minorHAnsi"/>
          <w:b/>
          <w:sz w:val="24"/>
        </w:rPr>
        <w:t xml:space="preserve"> 200 m, nearshore), S = shallow (200‐500 m</w:t>
      </w:r>
      <w:r w:rsidR="00651E55" w:rsidRPr="00110892">
        <w:rPr>
          <w:rFonts w:asciiTheme="minorHAnsi" w:hAnsiTheme="minorHAnsi"/>
          <w:b/>
          <w:sz w:val="24"/>
        </w:rPr>
        <w:t>etres</w:t>
      </w:r>
      <w:r w:rsidRPr="00110892">
        <w:rPr>
          <w:rFonts w:asciiTheme="minorHAnsi" w:hAnsiTheme="minorHAnsi"/>
          <w:b/>
          <w:sz w:val="24"/>
        </w:rPr>
        <w:t>, banks and</w:t>
      </w:r>
      <w:r w:rsidRPr="00110892">
        <w:rPr>
          <w:rFonts w:asciiTheme="minorHAnsi" w:hAnsiTheme="minorHAnsi"/>
          <w:b/>
          <w:spacing w:val="-1"/>
          <w:sz w:val="24"/>
        </w:rPr>
        <w:t xml:space="preserve"> </w:t>
      </w:r>
      <w:r w:rsidRPr="00110892">
        <w:rPr>
          <w:rFonts w:asciiTheme="minorHAnsi" w:hAnsiTheme="minorHAnsi"/>
          <w:b/>
          <w:sz w:val="24"/>
        </w:rPr>
        <w:t>shallow</w:t>
      </w:r>
      <w:r w:rsidRPr="00110892">
        <w:rPr>
          <w:rFonts w:asciiTheme="minorHAnsi" w:hAnsiTheme="minorHAnsi"/>
          <w:b/>
          <w:spacing w:val="-2"/>
          <w:sz w:val="24"/>
        </w:rPr>
        <w:t xml:space="preserve"> </w:t>
      </w:r>
      <w:r w:rsidRPr="00110892">
        <w:rPr>
          <w:rFonts w:asciiTheme="minorHAnsi" w:hAnsiTheme="minorHAnsi"/>
          <w:b/>
          <w:sz w:val="24"/>
        </w:rPr>
        <w:t>plateau),</w:t>
      </w:r>
      <w:r w:rsidRPr="00110892">
        <w:rPr>
          <w:rFonts w:asciiTheme="minorHAnsi" w:hAnsiTheme="minorHAnsi"/>
          <w:b/>
          <w:spacing w:val="-2"/>
          <w:sz w:val="24"/>
        </w:rPr>
        <w:t xml:space="preserve"> </w:t>
      </w:r>
      <w:r w:rsidRPr="00110892">
        <w:rPr>
          <w:rFonts w:asciiTheme="minorHAnsi" w:hAnsiTheme="minorHAnsi"/>
          <w:b/>
          <w:sz w:val="24"/>
        </w:rPr>
        <w:t>D</w:t>
      </w:r>
      <w:r w:rsidRPr="00110892">
        <w:rPr>
          <w:rFonts w:asciiTheme="minorHAnsi" w:hAnsiTheme="minorHAnsi"/>
          <w:b/>
          <w:spacing w:val="-2"/>
          <w:sz w:val="24"/>
        </w:rPr>
        <w:t xml:space="preserve"> </w:t>
      </w:r>
      <w:r w:rsidRPr="00110892">
        <w:rPr>
          <w:rFonts w:asciiTheme="minorHAnsi" w:hAnsiTheme="minorHAnsi"/>
          <w:b/>
          <w:sz w:val="24"/>
        </w:rPr>
        <w:t>=</w:t>
      </w:r>
      <w:r w:rsidRPr="00110892">
        <w:rPr>
          <w:rFonts w:asciiTheme="minorHAnsi" w:hAnsiTheme="minorHAnsi"/>
          <w:b/>
          <w:spacing w:val="-2"/>
          <w:sz w:val="24"/>
        </w:rPr>
        <w:t xml:space="preserve"> </w:t>
      </w:r>
      <w:r w:rsidRPr="00110892">
        <w:rPr>
          <w:rFonts w:asciiTheme="minorHAnsi" w:hAnsiTheme="minorHAnsi"/>
          <w:b/>
          <w:sz w:val="24"/>
        </w:rPr>
        <w:t>deep</w:t>
      </w:r>
      <w:r w:rsidRPr="00110892">
        <w:rPr>
          <w:rFonts w:asciiTheme="minorHAnsi" w:hAnsiTheme="minorHAnsi"/>
          <w:b/>
          <w:spacing w:val="-1"/>
          <w:sz w:val="24"/>
        </w:rPr>
        <w:t xml:space="preserve"> </w:t>
      </w:r>
      <w:r w:rsidRPr="00110892">
        <w:rPr>
          <w:rFonts w:asciiTheme="minorHAnsi" w:hAnsiTheme="minorHAnsi"/>
          <w:b/>
          <w:sz w:val="24"/>
        </w:rPr>
        <w:t>(500</w:t>
      </w:r>
      <w:r w:rsidR="00651E55" w:rsidRPr="00110892">
        <w:rPr>
          <w:rFonts w:asciiTheme="minorHAnsi" w:hAnsiTheme="minorHAnsi"/>
          <w:b/>
          <w:sz w:val="24"/>
        </w:rPr>
        <w:t xml:space="preserve"> plus</w:t>
      </w:r>
      <w:r w:rsidRPr="00110892">
        <w:rPr>
          <w:rFonts w:asciiTheme="minorHAnsi" w:hAnsiTheme="minorHAnsi"/>
          <w:b/>
          <w:spacing w:val="-2"/>
          <w:sz w:val="24"/>
        </w:rPr>
        <w:t xml:space="preserve"> </w:t>
      </w:r>
      <w:r w:rsidRPr="00110892">
        <w:rPr>
          <w:rFonts w:asciiTheme="minorHAnsi" w:hAnsiTheme="minorHAnsi"/>
          <w:b/>
          <w:sz w:val="24"/>
        </w:rPr>
        <w:t>m</w:t>
      </w:r>
      <w:r w:rsidR="00651E55" w:rsidRPr="00110892">
        <w:rPr>
          <w:rFonts w:asciiTheme="minorHAnsi" w:hAnsiTheme="minorHAnsi"/>
          <w:b/>
          <w:sz w:val="24"/>
        </w:rPr>
        <w:t>etres</w:t>
      </w:r>
      <w:r w:rsidRPr="00110892">
        <w:rPr>
          <w:rFonts w:asciiTheme="minorHAnsi" w:hAnsiTheme="minorHAnsi"/>
          <w:b/>
          <w:sz w:val="24"/>
        </w:rPr>
        <w:t>,</w:t>
      </w:r>
      <w:r w:rsidRPr="00110892">
        <w:rPr>
          <w:rFonts w:asciiTheme="minorHAnsi" w:hAnsiTheme="minorHAnsi"/>
          <w:b/>
          <w:spacing w:val="-2"/>
          <w:sz w:val="24"/>
        </w:rPr>
        <w:t xml:space="preserve"> </w:t>
      </w:r>
      <w:r w:rsidRPr="00110892">
        <w:rPr>
          <w:rFonts w:asciiTheme="minorHAnsi" w:hAnsiTheme="minorHAnsi"/>
          <w:b/>
          <w:sz w:val="24"/>
        </w:rPr>
        <w:t>deep</w:t>
      </w:r>
      <w:r w:rsidRPr="00110892">
        <w:rPr>
          <w:rFonts w:asciiTheme="minorHAnsi" w:hAnsiTheme="minorHAnsi"/>
          <w:b/>
          <w:spacing w:val="-3"/>
          <w:sz w:val="24"/>
        </w:rPr>
        <w:t xml:space="preserve"> </w:t>
      </w:r>
      <w:r w:rsidRPr="00110892">
        <w:rPr>
          <w:rFonts w:asciiTheme="minorHAnsi" w:hAnsiTheme="minorHAnsi"/>
          <w:b/>
          <w:sz w:val="24"/>
        </w:rPr>
        <w:t>plateau</w:t>
      </w:r>
      <w:r w:rsidRPr="00110892">
        <w:rPr>
          <w:rFonts w:asciiTheme="minorHAnsi" w:hAnsiTheme="minorHAnsi"/>
          <w:b/>
          <w:spacing w:val="-2"/>
          <w:sz w:val="24"/>
        </w:rPr>
        <w:t xml:space="preserve"> </w:t>
      </w:r>
      <w:r w:rsidRPr="00110892">
        <w:rPr>
          <w:rFonts w:asciiTheme="minorHAnsi" w:hAnsiTheme="minorHAnsi"/>
          <w:b/>
          <w:sz w:val="24"/>
        </w:rPr>
        <w:t>and</w:t>
      </w:r>
      <w:r w:rsidRPr="00110892">
        <w:rPr>
          <w:rFonts w:asciiTheme="minorHAnsi" w:hAnsiTheme="minorHAnsi"/>
          <w:b/>
          <w:spacing w:val="-2"/>
          <w:sz w:val="24"/>
        </w:rPr>
        <w:t xml:space="preserve"> </w:t>
      </w:r>
      <w:r w:rsidRPr="00110892">
        <w:rPr>
          <w:rFonts w:asciiTheme="minorHAnsi" w:hAnsiTheme="minorHAnsi"/>
          <w:b/>
          <w:sz w:val="24"/>
        </w:rPr>
        <w:t>slope),</w:t>
      </w:r>
      <w:r w:rsidRPr="00110892">
        <w:rPr>
          <w:rFonts w:asciiTheme="minorHAnsi" w:hAnsiTheme="minorHAnsi"/>
          <w:b/>
          <w:spacing w:val="-2"/>
          <w:sz w:val="24"/>
        </w:rPr>
        <w:t xml:space="preserve"> </w:t>
      </w:r>
      <w:r w:rsidRPr="00110892">
        <w:rPr>
          <w:rFonts w:asciiTheme="minorHAnsi" w:hAnsiTheme="minorHAnsi"/>
          <w:b/>
          <w:sz w:val="24"/>
        </w:rPr>
        <w:t>p</w:t>
      </w:r>
      <w:r w:rsidRPr="00110892">
        <w:rPr>
          <w:rFonts w:asciiTheme="minorHAnsi" w:hAnsiTheme="minorHAnsi"/>
          <w:b/>
          <w:spacing w:val="-2"/>
          <w:sz w:val="24"/>
        </w:rPr>
        <w:t xml:space="preserve"> </w:t>
      </w:r>
      <w:r w:rsidRPr="00110892">
        <w:rPr>
          <w:rFonts w:asciiTheme="minorHAnsi" w:hAnsiTheme="minorHAnsi"/>
          <w:b/>
          <w:sz w:val="24"/>
        </w:rPr>
        <w:t>=</w:t>
      </w:r>
      <w:r w:rsidRPr="00110892">
        <w:rPr>
          <w:rFonts w:asciiTheme="minorHAnsi" w:hAnsiTheme="minorHAnsi"/>
          <w:b/>
          <w:spacing w:val="-2"/>
          <w:sz w:val="24"/>
        </w:rPr>
        <w:t xml:space="preserve"> </w:t>
      </w:r>
      <w:r w:rsidRPr="00110892">
        <w:rPr>
          <w:rFonts w:asciiTheme="minorHAnsi" w:hAnsiTheme="minorHAnsi"/>
          <w:b/>
          <w:sz w:val="24"/>
        </w:rPr>
        <w:t>pelagic,</w:t>
      </w:r>
      <w:r w:rsidRPr="00110892">
        <w:rPr>
          <w:rFonts w:asciiTheme="minorHAnsi" w:hAnsiTheme="minorHAnsi"/>
          <w:b/>
          <w:spacing w:val="-2"/>
          <w:sz w:val="24"/>
        </w:rPr>
        <w:t xml:space="preserve"> </w:t>
      </w:r>
      <w:r w:rsidRPr="00110892">
        <w:rPr>
          <w:rFonts w:asciiTheme="minorHAnsi" w:hAnsiTheme="minorHAnsi"/>
          <w:b/>
          <w:sz w:val="24"/>
        </w:rPr>
        <w:t>d=</w:t>
      </w:r>
      <w:r w:rsidRPr="00110892">
        <w:rPr>
          <w:rFonts w:asciiTheme="minorHAnsi" w:hAnsiTheme="minorHAnsi"/>
          <w:b/>
          <w:spacing w:val="-2"/>
          <w:sz w:val="24"/>
        </w:rPr>
        <w:t xml:space="preserve"> </w:t>
      </w:r>
      <w:r w:rsidRPr="00110892">
        <w:rPr>
          <w:rFonts w:asciiTheme="minorHAnsi" w:hAnsiTheme="minorHAnsi"/>
          <w:b/>
          <w:sz w:val="24"/>
        </w:rPr>
        <w:t>demersal.</w:t>
      </w:r>
      <w:r w:rsidRPr="00110892">
        <w:rPr>
          <w:rFonts w:asciiTheme="minorHAnsi" w:hAnsiTheme="minorHAnsi"/>
          <w:b/>
          <w:spacing w:val="-2"/>
          <w:sz w:val="24"/>
        </w:rPr>
        <w:t xml:space="preserve"> </w:t>
      </w:r>
      <w:r w:rsidRPr="00110892">
        <w:rPr>
          <w:rFonts w:asciiTheme="minorHAnsi" w:hAnsiTheme="minorHAnsi"/>
          <w:b/>
          <w:sz w:val="24"/>
        </w:rPr>
        <w:t>Capture</w:t>
      </w:r>
      <w:r w:rsidRPr="00110892">
        <w:rPr>
          <w:rFonts w:asciiTheme="minorHAnsi" w:hAnsiTheme="minorHAnsi"/>
          <w:b/>
          <w:spacing w:val="-2"/>
          <w:sz w:val="24"/>
        </w:rPr>
        <w:t xml:space="preserve"> </w:t>
      </w:r>
      <w:r w:rsidRPr="00110892">
        <w:rPr>
          <w:rFonts w:asciiTheme="minorHAnsi" w:hAnsiTheme="minorHAnsi"/>
          <w:b/>
          <w:sz w:val="24"/>
        </w:rPr>
        <w:t>methods:</w:t>
      </w:r>
      <w:r w:rsidRPr="00110892">
        <w:rPr>
          <w:rFonts w:asciiTheme="minorHAnsi" w:hAnsiTheme="minorHAnsi"/>
          <w:b/>
          <w:spacing w:val="-2"/>
          <w:sz w:val="24"/>
        </w:rPr>
        <w:t xml:space="preserve"> </w:t>
      </w:r>
      <w:r w:rsidRPr="00110892">
        <w:rPr>
          <w:rFonts w:asciiTheme="minorHAnsi" w:hAnsiTheme="minorHAnsi"/>
          <w:b/>
          <w:sz w:val="24"/>
        </w:rPr>
        <w:t>LL</w:t>
      </w:r>
      <w:r w:rsidRPr="00110892">
        <w:rPr>
          <w:rFonts w:asciiTheme="minorHAnsi" w:hAnsiTheme="minorHAnsi"/>
          <w:b/>
          <w:spacing w:val="-2"/>
          <w:sz w:val="24"/>
        </w:rPr>
        <w:t xml:space="preserve"> </w:t>
      </w:r>
      <w:r w:rsidRPr="00110892">
        <w:rPr>
          <w:rFonts w:asciiTheme="minorHAnsi" w:hAnsiTheme="minorHAnsi"/>
          <w:b/>
          <w:sz w:val="24"/>
        </w:rPr>
        <w:t>=</w:t>
      </w:r>
      <w:r w:rsidRPr="00110892">
        <w:rPr>
          <w:rFonts w:asciiTheme="minorHAnsi" w:hAnsiTheme="minorHAnsi"/>
          <w:b/>
          <w:spacing w:val="-2"/>
          <w:sz w:val="24"/>
        </w:rPr>
        <w:t xml:space="preserve"> </w:t>
      </w:r>
      <w:r w:rsidRPr="00110892">
        <w:rPr>
          <w:rFonts w:asciiTheme="minorHAnsi" w:hAnsiTheme="minorHAnsi"/>
          <w:b/>
          <w:sz w:val="24"/>
        </w:rPr>
        <w:t>commercial</w:t>
      </w:r>
      <w:r w:rsidRPr="00110892">
        <w:rPr>
          <w:rFonts w:asciiTheme="minorHAnsi" w:hAnsiTheme="minorHAnsi"/>
          <w:b/>
          <w:spacing w:val="-2"/>
          <w:sz w:val="24"/>
        </w:rPr>
        <w:t xml:space="preserve"> </w:t>
      </w:r>
      <w:r w:rsidRPr="00110892">
        <w:rPr>
          <w:rFonts w:asciiTheme="minorHAnsi" w:hAnsiTheme="minorHAnsi"/>
          <w:b/>
          <w:sz w:val="24"/>
        </w:rPr>
        <w:t>longline,</w:t>
      </w:r>
      <w:r w:rsidRPr="00110892">
        <w:rPr>
          <w:rFonts w:asciiTheme="minorHAnsi" w:hAnsiTheme="minorHAnsi"/>
          <w:b/>
          <w:spacing w:val="-2"/>
          <w:sz w:val="24"/>
        </w:rPr>
        <w:t xml:space="preserve"> </w:t>
      </w:r>
      <w:r w:rsidRPr="00110892">
        <w:rPr>
          <w:rFonts w:asciiTheme="minorHAnsi" w:hAnsiTheme="minorHAnsi"/>
          <w:b/>
          <w:sz w:val="24"/>
        </w:rPr>
        <w:t>MT</w:t>
      </w:r>
      <w:r w:rsidR="00110892" w:rsidRPr="00110892">
        <w:rPr>
          <w:rFonts w:asciiTheme="minorHAnsi" w:hAnsiTheme="minorHAnsi"/>
          <w:b/>
          <w:sz w:val="24"/>
        </w:rPr>
        <w:t xml:space="preserve"> </w:t>
      </w:r>
      <w:r w:rsidRPr="00110892">
        <w:rPr>
          <w:rFonts w:asciiTheme="minorHAnsi" w:hAnsiTheme="minorHAnsi"/>
          <w:b/>
          <w:sz w:val="24"/>
        </w:rPr>
        <w:t>=</w:t>
      </w:r>
      <w:r w:rsidRPr="00110892">
        <w:rPr>
          <w:rFonts w:asciiTheme="minorHAnsi" w:hAnsiTheme="minorHAnsi"/>
          <w:b/>
          <w:spacing w:val="-3"/>
          <w:sz w:val="24"/>
        </w:rPr>
        <w:t xml:space="preserve"> </w:t>
      </w:r>
      <w:r w:rsidRPr="00110892">
        <w:rPr>
          <w:rFonts w:asciiTheme="minorHAnsi" w:hAnsiTheme="minorHAnsi"/>
          <w:b/>
          <w:sz w:val="24"/>
        </w:rPr>
        <w:t>commercial</w:t>
      </w:r>
      <w:r w:rsidRPr="00110892">
        <w:rPr>
          <w:rFonts w:asciiTheme="minorHAnsi" w:hAnsiTheme="minorHAnsi"/>
          <w:b/>
          <w:spacing w:val="-3"/>
          <w:sz w:val="24"/>
        </w:rPr>
        <w:t xml:space="preserve"> </w:t>
      </w:r>
      <w:r w:rsidRPr="00110892">
        <w:rPr>
          <w:rFonts w:asciiTheme="minorHAnsi" w:hAnsiTheme="minorHAnsi"/>
          <w:b/>
          <w:sz w:val="24"/>
        </w:rPr>
        <w:t>midwater</w:t>
      </w:r>
      <w:r w:rsidRPr="00110892">
        <w:rPr>
          <w:rFonts w:asciiTheme="minorHAnsi" w:hAnsiTheme="minorHAnsi"/>
          <w:b/>
          <w:spacing w:val="-3"/>
          <w:sz w:val="24"/>
        </w:rPr>
        <w:t xml:space="preserve"> </w:t>
      </w:r>
      <w:r w:rsidRPr="00110892">
        <w:rPr>
          <w:rFonts w:asciiTheme="minorHAnsi" w:hAnsiTheme="minorHAnsi"/>
          <w:b/>
          <w:sz w:val="24"/>
        </w:rPr>
        <w:t>trawl,</w:t>
      </w:r>
      <w:r w:rsidRPr="00110892">
        <w:rPr>
          <w:rFonts w:asciiTheme="minorHAnsi" w:hAnsiTheme="minorHAnsi"/>
          <w:b/>
          <w:spacing w:val="-3"/>
          <w:sz w:val="24"/>
        </w:rPr>
        <w:t xml:space="preserve"> </w:t>
      </w:r>
      <w:r w:rsidRPr="00110892">
        <w:rPr>
          <w:rFonts w:asciiTheme="minorHAnsi" w:hAnsiTheme="minorHAnsi"/>
          <w:b/>
          <w:sz w:val="24"/>
        </w:rPr>
        <w:t>DT=</w:t>
      </w:r>
      <w:r w:rsidRPr="00110892">
        <w:rPr>
          <w:rFonts w:asciiTheme="minorHAnsi" w:hAnsiTheme="minorHAnsi"/>
          <w:b/>
          <w:spacing w:val="-3"/>
          <w:sz w:val="24"/>
        </w:rPr>
        <w:t xml:space="preserve"> </w:t>
      </w:r>
      <w:r w:rsidRPr="00110892">
        <w:rPr>
          <w:rFonts w:asciiTheme="minorHAnsi" w:hAnsiTheme="minorHAnsi"/>
          <w:b/>
          <w:sz w:val="24"/>
        </w:rPr>
        <w:t>commercial</w:t>
      </w:r>
      <w:r w:rsidRPr="00110892">
        <w:rPr>
          <w:rFonts w:asciiTheme="minorHAnsi" w:hAnsiTheme="minorHAnsi"/>
          <w:b/>
          <w:spacing w:val="-4"/>
          <w:sz w:val="24"/>
        </w:rPr>
        <w:t xml:space="preserve"> </w:t>
      </w:r>
      <w:r w:rsidRPr="00110892">
        <w:rPr>
          <w:rFonts w:asciiTheme="minorHAnsi" w:hAnsiTheme="minorHAnsi"/>
          <w:b/>
          <w:sz w:val="24"/>
        </w:rPr>
        <w:t>demersal</w:t>
      </w:r>
      <w:r w:rsidRPr="00110892">
        <w:rPr>
          <w:rFonts w:asciiTheme="minorHAnsi" w:hAnsiTheme="minorHAnsi"/>
          <w:b/>
          <w:spacing w:val="-3"/>
          <w:sz w:val="24"/>
        </w:rPr>
        <w:t xml:space="preserve"> </w:t>
      </w:r>
      <w:r w:rsidRPr="00110892">
        <w:rPr>
          <w:rFonts w:asciiTheme="minorHAnsi" w:hAnsiTheme="minorHAnsi"/>
          <w:b/>
          <w:sz w:val="24"/>
        </w:rPr>
        <w:t>trawl,</w:t>
      </w:r>
      <w:r w:rsidRPr="00110892">
        <w:rPr>
          <w:rFonts w:asciiTheme="minorHAnsi" w:hAnsiTheme="minorHAnsi"/>
          <w:b/>
          <w:spacing w:val="-3"/>
          <w:sz w:val="24"/>
        </w:rPr>
        <w:t xml:space="preserve"> </w:t>
      </w:r>
      <w:r w:rsidRPr="00110892">
        <w:rPr>
          <w:rFonts w:asciiTheme="minorHAnsi" w:hAnsiTheme="minorHAnsi"/>
          <w:b/>
          <w:sz w:val="24"/>
        </w:rPr>
        <w:t>DP=</w:t>
      </w:r>
      <w:r w:rsidRPr="00110892">
        <w:rPr>
          <w:rFonts w:asciiTheme="minorHAnsi" w:hAnsiTheme="minorHAnsi"/>
          <w:b/>
          <w:spacing w:val="-3"/>
          <w:sz w:val="24"/>
        </w:rPr>
        <w:t xml:space="preserve"> </w:t>
      </w:r>
      <w:r w:rsidRPr="00110892">
        <w:rPr>
          <w:rFonts w:asciiTheme="minorHAnsi" w:hAnsiTheme="minorHAnsi"/>
          <w:b/>
          <w:sz w:val="24"/>
        </w:rPr>
        <w:t>commercial</w:t>
      </w:r>
      <w:r w:rsidRPr="00110892">
        <w:rPr>
          <w:rFonts w:asciiTheme="minorHAnsi" w:hAnsiTheme="minorHAnsi"/>
          <w:b/>
          <w:spacing w:val="-3"/>
          <w:sz w:val="24"/>
        </w:rPr>
        <w:t xml:space="preserve"> </w:t>
      </w:r>
      <w:r w:rsidRPr="00110892">
        <w:rPr>
          <w:rFonts w:asciiTheme="minorHAnsi" w:hAnsiTheme="minorHAnsi"/>
          <w:b/>
          <w:sz w:val="24"/>
        </w:rPr>
        <w:t>demersal</w:t>
      </w:r>
      <w:r w:rsidRPr="00110892">
        <w:rPr>
          <w:rFonts w:asciiTheme="minorHAnsi" w:hAnsiTheme="minorHAnsi"/>
          <w:b/>
          <w:spacing w:val="-3"/>
          <w:sz w:val="24"/>
        </w:rPr>
        <w:t xml:space="preserve"> </w:t>
      </w:r>
      <w:r w:rsidRPr="00110892">
        <w:rPr>
          <w:rFonts w:asciiTheme="minorHAnsi" w:hAnsiTheme="minorHAnsi"/>
          <w:b/>
          <w:sz w:val="24"/>
        </w:rPr>
        <w:t>traps,</w:t>
      </w:r>
      <w:r w:rsidRPr="00110892">
        <w:rPr>
          <w:rFonts w:asciiTheme="minorHAnsi" w:hAnsiTheme="minorHAnsi"/>
          <w:b/>
          <w:spacing w:val="-3"/>
          <w:sz w:val="24"/>
        </w:rPr>
        <w:t xml:space="preserve"> </w:t>
      </w:r>
      <w:r w:rsidRPr="00110892">
        <w:rPr>
          <w:rFonts w:asciiTheme="minorHAnsi" w:hAnsiTheme="minorHAnsi"/>
          <w:b/>
          <w:sz w:val="24"/>
        </w:rPr>
        <w:t>RMT=</w:t>
      </w:r>
      <w:r w:rsidRPr="00110892">
        <w:rPr>
          <w:rFonts w:asciiTheme="minorHAnsi" w:hAnsiTheme="minorHAnsi"/>
          <w:b/>
          <w:spacing w:val="-3"/>
          <w:sz w:val="24"/>
        </w:rPr>
        <w:t xml:space="preserve"> </w:t>
      </w:r>
      <w:r w:rsidRPr="00110892">
        <w:rPr>
          <w:rFonts w:asciiTheme="minorHAnsi" w:hAnsiTheme="minorHAnsi"/>
          <w:b/>
          <w:sz w:val="24"/>
        </w:rPr>
        <w:t>research</w:t>
      </w:r>
      <w:r w:rsidRPr="00110892">
        <w:rPr>
          <w:rFonts w:asciiTheme="minorHAnsi" w:hAnsiTheme="minorHAnsi"/>
          <w:b/>
          <w:spacing w:val="-3"/>
          <w:sz w:val="24"/>
        </w:rPr>
        <w:t xml:space="preserve"> </w:t>
      </w:r>
      <w:r w:rsidRPr="00110892">
        <w:rPr>
          <w:rFonts w:asciiTheme="minorHAnsi" w:hAnsiTheme="minorHAnsi"/>
          <w:b/>
          <w:sz w:val="24"/>
        </w:rPr>
        <w:t>midwater</w:t>
      </w:r>
      <w:r w:rsidRPr="00110892">
        <w:rPr>
          <w:rFonts w:asciiTheme="minorHAnsi" w:hAnsiTheme="minorHAnsi"/>
          <w:b/>
          <w:spacing w:val="-3"/>
          <w:sz w:val="24"/>
        </w:rPr>
        <w:t xml:space="preserve"> </w:t>
      </w:r>
      <w:r w:rsidRPr="00110892">
        <w:rPr>
          <w:rFonts w:asciiTheme="minorHAnsi" w:hAnsiTheme="minorHAnsi"/>
          <w:b/>
          <w:sz w:val="24"/>
        </w:rPr>
        <w:t>trawl,</w:t>
      </w:r>
      <w:r w:rsidRPr="00110892">
        <w:rPr>
          <w:rFonts w:asciiTheme="minorHAnsi" w:hAnsiTheme="minorHAnsi"/>
          <w:b/>
          <w:spacing w:val="-3"/>
          <w:sz w:val="24"/>
        </w:rPr>
        <w:t xml:space="preserve"> </w:t>
      </w:r>
      <w:r w:rsidRPr="00110892">
        <w:rPr>
          <w:rFonts w:asciiTheme="minorHAnsi" w:hAnsiTheme="minorHAnsi"/>
          <w:b/>
          <w:sz w:val="24"/>
        </w:rPr>
        <w:t>RDT= research demersal trawl.</w:t>
      </w:r>
    </w:p>
    <w:p w:rsidR="004A2334" w:rsidRPr="00110892" w:rsidRDefault="004A2334">
      <w:pPr>
        <w:pStyle w:val="BodyText"/>
        <w:spacing w:before="58"/>
        <w:rPr>
          <w:rFonts w:asciiTheme="minorHAnsi" w:hAnsiTheme="minorHAnsi"/>
          <w:b/>
          <w:sz w:val="20"/>
        </w:rPr>
      </w:pPr>
    </w:p>
    <w:tbl>
      <w:tblPr>
        <w:tblW w:w="0" w:type="auto"/>
        <w:tblInd w:w="118" w:type="dxa"/>
        <w:tblLayout w:type="fixed"/>
        <w:tblCellMar>
          <w:left w:w="0" w:type="dxa"/>
          <w:right w:w="0" w:type="dxa"/>
        </w:tblCellMar>
        <w:tblLook w:val="01E0" w:firstRow="1" w:lastRow="1" w:firstColumn="1" w:lastColumn="1" w:noHBand="0" w:noVBand="0"/>
      </w:tblPr>
      <w:tblGrid>
        <w:gridCol w:w="1447"/>
        <w:gridCol w:w="1576"/>
        <w:gridCol w:w="4205"/>
        <w:gridCol w:w="2762"/>
        <w:gridCol w:w="1279"/>
        <w:gridCol w:w="1891"/>
      </w:tblGrid>
      <w:tr w:rsidR="004A2334" w:rsidRPr="00110892">
        <w:trPr>
          <w:trHeight w:val="339"/>
        </w:trPr>
        <w:tc>
          <w:tcPr>
            <w:tcW w:w="1447" w:type="dxa"/>
            <w:tcBorders>
              <w:top w:val="single" w:sz="4" w:space="0" w:color="000000"/>
              <w:bottom w:val="single" w:sz="4" w:space="0" w:color="000000"/>
            </w:tcBorders>
          </w:tcPr>
          <w:p w:rsidR="004A2334" w:rsidRPr="00110892" w:rsidRDefault="00AC1E8E">
            <w:pPr>
              <w:pStyle w:val="TableParagraph"/>
              <w:spacing w:before="60"/>
              <w:ind w:left="115"/>
              <w:rPr>
                <w:rFonts w:asciiTheme="minorHAnsi" w:hAnsiTheme="minorHAnsi"/>
                <w:b/>
                <w:sz w:val="18"/>
              </w:rPr>
            </w:pPr>
            <w:r w:rsidRPr="00110892">
              <w:rPr>
                <w:rFonts w:asciiTheme="minorHAnsi" w:hAnsiTheme="minorHAnsi"/>
                <w:b/>
                <w:spacing w:val="-2"/>
                <w:sz w:val="18"/>
              </w:rPr>
              <w:t>Class</w:t>
            </w:r>
          </w:p>
        </w:tc>
        <w:tc>
          <w:tcPr>
            <w:tcW w:w="1576" w:type="dxa"/>
            <w:tcBorders>
              <w:top w:val="single" w:sz="4" w:space="0" w:color="000000"/>
              <w:bottom w:val="single" w:sz="4" w:space="0" w:color="000000"/>
            </w:tcBorders>
          </w:tcPr>
          <w:p w:rsidR="004A2334" w:rsidRPr="00110892" w:rsidRDefault="00AC1E8E">
            <w:pPr>
              <w:pStyle w:val="TableParagraph"/>
              <w:spacing w:before="60"/>
              <w:ind w:left="142"/>
              <w:rPr>
                <w:rFonts w:asciiTheme="minorHAnsi" w:hAnsiTheme="minorHAnsi"/>
                <w:b/>
                <w:sz w:val="18"/>
              </w:rPr>
            </w:pPr>
            <w:r w:rsidRPr="00110892">
              <w:rPr>
                <w:rFonts w:asciiTheme="minorHAnsi" w:hAnsiTheme="minorHAnsi"/>
                <w:b/>
                <w:spacing w:val="-2"/>
                <w:sz w:val="18"/>
              </w:rPr>
              <w:t>Family</w:t>
            </w:r>
          </w:p>
        </w:tc>
        <w:tc>
          <w:tcPr>
            <w:tcW w:w="4205" w:type="dxa"/>
            <w:tcBorders>
              <w:top w:val="single" w:sz="4" w:space="0" w:color="000000"/>
              <w:bottom w:val="single" w:sz="4" w:space="0" w:color="000000"/>
            </w:tcBorders>
          </w:tcPr>
          <w:p w:rsidR="004A2334" w:rsidRPr="00110892" w:rsidRDefault="00AC1E8E">
            <w:pPr>
              <w:pStyle w:val="TableParagraph"/>
              <w:spacing w:before="60"/>
              <w:ind w:left="316"/>
              <w:rPr>
                <w:rFonts w:asciiTheme="minorHAnsi" w:hAnsiTheme="minorHAnsi"/>
                <w:b/>
                <w:sz w:val="18"/>
              </w:rPr>
            </w:pPr>
            <w:r w:rsidRPr="00110892">
              <w:rPr>
                <w:rFonts w:asciiTheme="minorHAnsi" w:hAnsiTheme="minorHAnsi"/>
                <w:b/>
                <w:sz w:val="18"/>
              </w:rPr>
              <w:t>Species</w:t>
            </w:r>
            <w:r w:rsidRPr="00110892">
              <w:rPr>
                <w:rFonts w:asciiTheme="minorHAnsi" w:hAnsiTheme="minorHAnsi"/>
                <w:b/>
                <w:spacing w:val="-4"/>
                <w:sz w:val="18"/>
              </w:rPr>
              <w:t xml:space="preserve"> </w:t>
            </w:r>
            <w:r w:rsidRPr="00110892">
              <w:rPr>
                <w:rFonts w:asciiTheme="minorHAnsi" w:hAnsiTheme="minorHAnsi"/>
                <w:b/>
                <w:sz w:val="18"/>
              </w:rPr>
              <w:t>(taxonomic</w:t>
            </w:r>
            <w:r w:rsidRPr="00110892">
              <w:rPr>
                <w:rFonts w:asciiTheme="minorHAnsi" w:hAnsiTheme="minorHAnsi"/>
                <w:b/>
                <w:spacing w:val="-1"/>
                <w:sz w:val="18"/>
              </w:rPr>
              <w:t xml:space="preserve"> </w:t>
            </w:r>
            <w:r w:rsidRPr="00110892">
              <w:rPr>
                <w:rFonts w:asciiTheme="minorHAnsi" w:hAnsiTheme="minorHAnsi"/>
                <w:b/>
                <w:spacing w:val="-2"/>
                <w:sz w:val="18"/>
              </w:rPr>
              <w:t>authority)</w:t>
            </w:r>
          </w:p>
        </w:tc>
        <w:tc>
          <w:tcPr>
            <w:tcW w:w="2762" w:type="dxa"/>
            <w:tcBorders>
              <w:top w:val="single" w:sz="4" w:space="0" w:color="000000"/>
              <w:bottom w:val="single" w:sz="4" w:space="0" w:color="000000"/>
            </w:tcBorders>
          </w:tcPr>
          <w:p w:rsidR="004A2334" w:rsidRPr="00110892" w:rsidRDefault="00AC1E8E">
            <w:pPr>
              <w:pStyle w:val="TableParagraph"/>
              <w:spacing w:before="60"/>
              <w:ind w:left="624"/>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3"/>
                <w:sz w:val="18"/>
              </w:rPr>
              <w:t xml:space="preserve"> </w:t>
            </w:r>
            <w:r w:rsidRPr="00110892">
              <w:rPr>
                <w:rFonts w:asciiTheme="minorHAnsi" w:hAnsiTheme="minorHAnsi"/>
                <w:b/>
                <w:spacing w:val="-4"/>
                <w:sz w:val="18"/>
              </w:rPr>
              <w:t>name</w:t>
            </w:r>
          </w:p>
        </w:tc>
        <w:tc>
          <w:tcPr>
            <w:tcW w:w="1279" w:type="dxa"/>
            <w:tcBorders>
              <w:top w:val="single" w:sz="4" w:space="0" w:color="000000"/>
              <w:bottom w:val="single" w:sz="4" w:space="0" w:color="000000"/>
            </w:tcBorders>
          </w:tcPr>
          <w:p w:rsidR="004A2334" w:rsidRPr="00110892" w:rsidRDefault="00AC1E8E">
            <w:pPr>
              <w:pStyle w:val="TableParagraph"/>
              <w:spacing w:before="60"/>
              <w:ind w:left="241"/>
              <w:rPr>
                <w:rFonts w:asciiTheme="minorHAnsi" w:hAnsiTheme="minorHAnsi"/>
                <w:b/>
                <w:sz w:val="18"/>
              </w:rPr>
            </w:pPr>
            <w:r w:rsidRPr="00110892">
              <w:rPr>
                <w:rFonts w:asciiTheme="minorHAnsi" w:hAnsiTheme="minorHAnsi"/>
                <w:b/>
                <w:spacing w:val="-2"/>
                <w:sz w:val="18"/>
              </w:rPr>
              <w:t>Habitats</w:t>
            </w:r>
          </w:p>
        </w:tc>
        <w:tc>
          <w:tcPr>
            <w:tcW w:w="1891" w:type="dxa"/>
            <w:tcBorders>
              <w:top w:val="single" w:sz="4" w:space="0" w:color="000000"/>
              <w:bottom w:val="single" w:sz="4" w:space="0" w:color="000000"/>
            </w:tcBorders>
          </w:tcPr>
          <w:p w:rsidR="004A2334" w:rsidRPr="00110892" w:rsidRDefault="00AC1E8E">
            <w:pPr>
              <w:pStyle w:val="TableParagraph"/>
              <w:spacing w:before="60"/>
              <w:ind w:left="400"/>
              <w:rPr>
                <w:rFonts w:asciiTheme="minorHAnsi" w:hAnsiTheme="minorHAnsi"/>
                <w:b/>
                <w:sz w:val="18"/>
              </w:rPr>
            </w:pPr>
            <w:r w:rsidRPr="00110892">
              <w:rPr>
                <w:rFonts w:asciiTheme="minorHAnsi" w:hAnsiTheme="minorHAnsi"/>
                <w:b/>
                <w:spacing w:val="-2"/>
                <w:sz w:val="18"/>
              </w:rPr>
              <w:t>Fishery</w:t>
            </w:r>
          </w:p>
        </w:tc>
      </w:tr>
      <w:tr w:rsidR="004A2334" w:rsidRPr="00110892">
        <w:trPr>
          <w:trHeight w:val="210"/>
        </w:trPr>
        <w:tc>
          <w:tcPr>
            <w:tcW w:w="1447" w:type="dxa"/>
            <w:tcBorders>
              <w:top w:val="single" w:sz="4" w:space="0" w:color="000000"/>
            </w:tcBorders>
          </w:tcPr>
          <w:p w:rsidR="004A2334" w:rsidRPr="00110892" w:rsidRDefault="00AC1E8E">
            <w:pPr>
              <w:pStyle w:val="TableParagraph"/>
              <w:spacing w:line="190" w:lineRule="exact"/>
              <w:ind w:left="115"/>
              <w:rPr>
                <w:rFonts w:asciiTheme="minorHAnsi" w:hAnsiTheme="minorHAnsi"/>
                <w:sz w:val="16"/>
              </w:rPr>
            </w:pPr>
            <w:r w:rsidRPr="00110892">
              <w:rPr>
                <w:rFonts w:asciiTheme="minorHAnsi" w:hAnsiTheme="minorHAnsi"/>
                <w:spacing w:val="-2"/>
                <w:sz w:val="16"/>
              </w:rPr>
              <w:t>ELASMOBRANCHII</w:t>
            </w:r>
          </w:p>
        </w:tc>
        <w:tc>
          <w:tcPr>
            <w:tcW w:w="1576" w:type="dxa"/>
            <w:tcBorders>
              <w:top w:val="single" w:sz="4" w:space="0" w:color="000000"/>
            </w:tcBorders>
          </w:tcPr>
          <w:p w:rsidR="004A2334" w:rsidRPr="00110892" w:rsidRDefault="00AC1E8E">
            <w:pPr>
              <w:pStyle w:val="TableParagraph"/>
              <w:spacing w:line="190" w:lineRule="exact"/>
              <w:ind w:left="141"/>
              <w:rPr>
                <w:rFonts w:asciiTheme="minorHAnsi" w:hAnsiTheme="minorHAnsi"/>
                <w:sz w:val="16"/>
              </w:rPr>
            </w:pPr>
            <w:r w:rsidRPr="00110892">
              <w:rPr>
                <w:rFonts w:asciiTheme="minorHAnsi" w:hAnsiTheme="minorHAnsi"/>
                <w:spacing w:val="-2"/>
                <w:sz w:val="16"/>
              </w:rPr>
              <w:t>Lamnidae</w:t>
            </w:r>
          </w:p>
        </w:tc>
        <w:tc>
          <w:tcPr>
            <w:tcW w:w="4205" w:type="dxa"/>
            <w:tcBorders>
              <w:top w:val="single" w:sz="4" w:space="0" w:color="000000"/>
            </w:tcBorders>
          </w:tcPr>
          <w:p w:rsidR="004A2334" w:rsidRPr="00110892" w:rsidRDefault="00AC1E8E">
            <w:pPr>
              <w:pStyle w:val="TableParagraph"/>
              <w:spacing w:line="190" w:lineRule="exact"/>
              <w:ind w:left="315"/>
              <w:rPr>
                <w:rFonts w:asciiTheme="minorHAnsi" w:hAnsiTheme="minorHAnsi"/>
                <w:sz w:val="14"/>
              </w:rPr>
            </w:pPr>
            <w:r w:rsidRPr="00110892">
              <w:rPr>
                <w:rFonts w:asciiTheme="minorHAnsi" w:hAnsiTheme="minorHAnsi"/>
                <w:i/>
                <w:sz w:val="16"/>
              </w:rPr>
              <w:t>Lamna</w:t>
            </w:r>
            <w:r w:rsidRPr="00110892">
              <w:rPr>
                <w:rFonts w:asciiTheme="minorHAnsi" w:hAnsiTheme="minorHAnsi"/>
                <w:i/>
                <w:spacing w:val="-6"/>
                <w:sz w:val="16"/>
              </w:rPr>
              <w:t xml:space="preserve"> </w:t>
            </w:r>
            <w:r w:rsidRPr="00110892">
              <w:rPr>
                <w:rFonts w:asciiTheme="minorHAnsi" w:hAnsiTheme="minorHAnsi"/>
                <w:i/>
                <w:sz w:val="16"/>
              </w:rPr>
              <w:t>nasus</w:t>
            </w:r>
            <w:r w:rsidRPr="00110892">
              <w:rPr>
                <w:rFonts w:asciiTheme="minorHAnsi" w:hAnsiTheme="minorHAnsi"/>
                <w:i/>
                <w:spacing w:val="-5"/>
                <w:sz w:val="16"/>
              </w:rPr>
              <w:t xml:space="preserve"> </w:t>
            </w:r>
            <w:r w:rsidRPr="00110892">
              <w:rPr>
                <w:rFonts w:asciiTheme="minorHAnsi" w:hAnsiTheme="minorHAnsi"/>
                <w:sz w:val="14"/>
              </w:rPr>
              <w:t>(Bonnaterre</w:t>
            </w:r>
            <w:r w:rsidRPr="00110892">
              <w:rPr>
                <w:rFonts w:asciiTheme="minorHAnsi" w:hAnsiTheme="minorHAnsi"/>
                <w:spacing w:val="-7"/>
                <w:sz w:val="14"/>
              </w:rPr>
              <w:t xml:space="preserve"> </w:t>
            </w:r>
            <w:r w:rsidRPr="00110892">
              <w:rPr>
                <w:rFonts w:asciiTheme="minorHAnsi" w:hAnsiTheme="minorHAnsi"/>
                <w:spacing w:val="-2"/>
                <w:sz w:val="14"/>
              </w:rPr>
              <w:t>1788)</w:t>
            </w:r>
          </w:p>
        </w:tc>
        <w:tc>
          <w:tcPr>
            <w:tcW w:w="2762" w:type="dxa"/>
            <w:tcBorders>
              <w:top w:val="single" w:sz="4" w:space="0" w:color="000000"/>
            </w:tcBorders>
          </w:tcPr>
          <w:p w:rsidR="004A2334" w:rsidRPr="00110892" w:rsidRDefault="00AC1E8E">
            <w:pPr>
              <w:pStyle w:val="TableParagraph"/>
              <w:spacing w:line="190" w:lineRule="exact"/>
              <w:ind w:left="623"/>
              <w:rPr>
                <w:rFonts w:asciiTheme="minorHAnsi" w:hAnsiTheme="minorHAnsi"/>
                <w:sz w:val="16"/>
              </w:rPr>
            </w:pPr>
            <w:r w:rsidRPr="00110892">
              <w:rPr>
                <w:rFonts w:asciiTheme="minorHAnsi" w:hAnsiTheme="minorHAnsi"/>
                <w:sz w:val="16"/>
              </w:rPr>
              <w:t>Porbeagle</w:t>
            </w:r>
            <w:r w:rsidRPr="00110892">
              <w:rPr>
                <w:rFonts w:asciiTheme="minorHAnsi" w:hAnsiTheme="minorHAnsi"/>
                <w:spacing w:val="-8"/>
                <w:sz w:val="16"/>
              </w:rPr>
              <w:t xml:space="preserve"> </w:t>
            </w:r>
            <w:r w:rsidRPr="00110892">
              <w:rPr>
                <w:rFonts w:asciiTheme="minorHAnsi" w:hAnsiTheme="minorHAnsi"/>
                <w:spacing w:val="-2"/>
                <w:sz w:val="16"/>
              </w:rPr>
              <w:t>shark</w:t>
            </w:r>
          </w:p>
        </w:tc>
        <w:tc>
          <w:tcPr>
            <w:tcW w:w="1279" w:type="dxa"/>
            <w:tcBorders>
              <w:top w:val="single" w:sz="4" w:space="0" w:color="000000"/>
            </w:tcBorders>
          </w:tcPr>
          <w:p w:rsidR="004A2334" w:rsidRPr="00110892" w:rsidRDefault="00AC1E8E">
            <w:pPr>
              <w:pStyle w:val="TableParagraph"/>
              <w:spacing w:line="190" w:lineRule="exact"/>
              <w:ind w:left="241"/>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p</w:t>
            </w:r>
            <w:r w:rsidRPr="00110892">
              <w:rPr>
                <w:rFonts w:asciiTheme="minorHAnsi" w:hAnsiTheme="minorHAnsi"/>
                <w:spacing w:val="-1"/>
                <w:sz w:val="16"/>
              </w:rPr>
              <w:t xml:space="preserve"> </w:t>
            </w:r>
            <w:r w:rsidRPr="00110892">
              <w:rPr>
                <w:rFonts w:asciiTheme="minorHAnsi" w:hAnsiTheme="minorHAnsi"/>
                <w:spacing w:val="-10"/>
                <w:sz w:val="16"/>
              </w:rPr>
              <w:t>d</w:t>
            </w:r>
          </w:p>
        </w:tc>
        <w:tc>
          <w:tcPr>
            <w:tcW w:w="1891" w:type="dxa"/>
            <w:tcBorders>
              <w:top w:val="single" w:sz="4" w:space="0" w:color="000000"/>
            </w:tcBorders>
          </w:tcPr>
          <w:p w:rsidR="004A2334" w:rsidRPr="00110892" w:rsidRDefault="00AC1E8E">
            <w:pPr>
              <w:pStyle w:val="TableParagraph"/>
              <w:spacing w:line="190" w:lineRule="exact"/>
              <w:ind w:left="398"/>
              <w:rPr>
                <w:rFonts w:asciiTheme="minorHAnsi" w:hAnsiTheme="minorHAnsi"/>
                <w:sz w:val="16"/>
              </w:rPr>
            </w:pPr>
            <w:r w:rsidRPr="00110892">
              <w:rPr>
                <w:rFonts w:asciiTheme="minorHAnsi" w:hAnsiTheme="minorHAnsi"/>
                <w:sz w:val="16"/>
              </w:rPr>
              <w:t>MT</w:t>
            </w:r>
            <w:r w:rsidRPr="00110892">
              <w:rPr>
                <w:rFonts w:asciiTheme="minorHAnsi" w:hAnsiTheme="minorHAnsi"/>
                <w:spacing w:val="-3"/>
                <w:sz w:val="16"/>
              </w:rPr>
              <w:t xml:space="preserve"> </w:t>
            </w: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Etmopteridae</w:t>
            </w: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Etmopterus</w:t>
            </w:r>
            <w:r w:rsidRPr="00110892">
              <w:rPr>
                <w:rFonts w:asciiTheme="minorHAnsi" w:hAnsiTheme="minorHAnsi"/>
                <w:i/>
                <w:spacing w:val="-9"/>
                <w:sz w:val="16"/>
              </w:rPr>
              <w:t xml:space="preserve"> </w:t>
            </w:r>
            <w:r w:rsidRPr="00110892">
              <w:rPr>
                <w:rFonts w:asciiTheme="minorHAnsi" w:hAnsiTheme="minorHAnsi"/>
                <w:i/>
                <w:sz w:val="16"/>
              </w:rPr>
              <w:t>viator</w:t>
            </w:r>
            <w:r w:rsidRPr="00110892">
              <w:rPr>
                <w:rFonts w:asciiTheme="minorHAnsi" w:hAnsiTheme="minorHAnsi"/>
                <w:i/>
                <w:spacing w:val="-8"/>
                <w:sz w:val="16"/>
              </w:rPr>
              <w:t xml:space="preserve"> </w:t>
            </w:r>
            <w:r w:rsidRPr="00110892">
              <w:rPr>
                <w:rFonts w:asciiTheme="minorHAnsi" w:hAnsiTheme="minorHAnsi"/>
                <w:sz w:val="14"/>
              </w:rPr>
              <w:t>(Straube</w:t>
            </w:r>
            <w:r w:rsidRPr="00110892">
              <w:rPr>
                <w:rFonts w:asciiTheme="minorHAnsi" w:hAnsiTheme="minorHAnsi"/>
                <w:spacing w:val="-8"/>
                <w:sz w:val="14"/>
              </w:rPr>
              <w:t xml:space="preserve"> </w:t>
            </w:r>
            <w:r w:rsidRPr="00110892">
              <w:rPr>
                <w:rFonts w:asciiTheme="minorHAnsi" w:hAnsiTheme="minorHAnsi"/>
                <w:spacing w:val="-2"/>
                <w:sz w:val="14"/>
              </w:rPr>
              <w:t>2011)</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pacing w:val="-2"/>
                <w:sz w:val="16"/>
              </w:rPr>
              <w:t>Blue‐eyed</w:t>
            </w:r>
            <w:r w:rsidRPr="00110892">
              <w:rPr>
                <w:rFonts w:asciiTheme="minorHAnsi" w:hAnsiTheme="minorHAnsi"/>
                <w:spacing w:val="6"/>
                <w:sz w:val="16"/>
              </w:rPr>
              <w:t xml:space="preserve"> </w:t>
            </w:r>
            <w:r w:rsidRPr="00110892">
              <w:rPr>
                <w:rFonts w:asciiTheme="minorHAnsi" w:hAnsiTheme="minorHAnsi"/>
                <w:spacing w:val="-2"/>
                <w:sz w:val="16"/>
              </w:rPr>
              <w:t>lanternshark</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Somniosidae</w:t>
            </w: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pacing w:val="-2"/>
                <w:sz w:val="16"/>
              </w:rPr>
              <w:t>Somniosus</w:t>
            </w:r>
            <w:r w:rsidRPr="00110892">
              <w:rPr>
                <w:rFonts w:asciiTheme="minorHAnsi" w:hAnsiTheme="minorHAnsi"/>
                <w:i/>
                <w:spacing w:val="10"/>
                <w:sz w:val="16"/>
              </w:rPr>
              <w:t xml:space="preserve"> </w:t>
            </w:r>
            <w:r w:rsidRPr="00110892">
              <w:rPr>
                <w:rFonts w:asciiTheme="minorHAnsi" w:hAnsiTheme="minorHAnsi"/>
                <w:i/>
                <w:spacing w:val="-2"/>
                <w:sz w:val="16"/>
              </w:rPr>
              <w:t>antarcticus</w:t>
            </w:r>
            <w:r w:rsidRPr="00110892">
              <w:rPr>
                <w:rFonts w:asciiTheme="minorHAnsi" w:hAnsiTheme="minorHAnsi"/>
                <w:i/>
                <w:spacing w:val="9"/>
                <w:sz w:val="16"/>
              </w:rPr>
              <w:t xml:space="preserve"> </w:t>
            </w:r>
            <w:r w:rsidRPr="00110892">
              <w:rPr>
                <w:rFonts w:asciiTheme="minorHAnsi" w:hAnsiTheme="minorHAnsi"/>
                <w:spacing w:val="-2"/>
                <w:sz w:val="14"/>
              </w:rPr>
              <w:t>Whitley</w:t>
            </w:r>
            <w:r w:rsidRPr="00110892">
              <w:rPr>
                <w:rFonts w:asciiTheme="minorHAnsi" w:hAnsiTheme="minorHAnsi"/>
                <w:spacing w:val="6"/>
                <w:sz w:val="14"/>
              </w:rPr>
              <w:t xml:space="preserve"> </w:t>
            </w:r>
            <w:r w:rsidRPr="00110892">
              <w:rPr>
                <w:rFonts w:asciiTheme="minorHAnsi" w:hAnsiTheme="minorHAnsi"/>
                <w:spacing w:val="-4"/>
                <w:sz w:val="14"/>
              </w:rPr>
              <w:t>1939</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7"/>
                <w:sz w:val="16"/>
              </w:rPr>
              <w:t xml:space="preserve"> </w:t>
            </w:r>
            <w:r w:rsidRPr="00110892">
              <w:rPr>
                <w:rFonts w:asciiTheme="minorHAnsi" w:hAnsiTheme="minorHAnsi"/>
                <w:sz w:val="16"/>
              </w:rPr>
              <w:t>sleeper</w:t>
            </w:r>
            <w:r w:rsidRPr="00110892">
              <w:rPr>
                <w:rFonts w:asciiTheme="minorHAnsi" w:hAnsiTheme="minorHAnsi"/>
                <w:spacing w:val="-8"/>
                <w:sz w:val="16"/>
              </w:rPr>
              <w:t xml:space="preserve"> </w:t>
            </w:r>
            <w:r w:rsidRPr="00110892">
              <w:rPr>
                <w:rFonts w:asciiTheme="minorHAnsi" w:hAnsiTheme="minorHAnsi"/>
                <w:spacing w:val="-4"/>
                <w:sz w:val="16"/>
              </w:rPr>
              <w:t>shark</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DP</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Rajidae</w:t>
            </w:r>
          </w:p>
        </w:tc>
        <w:tc>
          <w:tcPr>
            <w:tcW w:w="4205" w:type="dxa"/>
          </w:tcPr>
          <w:p w:rsidR="004A2334" w:rsidRPr="00110892" w:rsidRDefault="00AC1E8E">
            <w:pPr>
              <w:pStyle w:val="TableParagraph"/>
              <w:spacing w:line="175" w:lineRule="exact"/>
              <w:ind w:left="315"/>
              <w:rPr>
                <w:rFonts w:asciiTheme="minorHAnsi" w:hAnsiTheme="minorHAnsi"/>
                <w:sz w:val="16"/>
              </w:rPr>
            </w:pPr>
            <w:r w:rsidRPr="00110892">
              <w:rPr>
                <w:rFonts w:asciiTheme="minorHAnsi" w:hAnsiTheme="minorHAnsi"/>
                <w:i/>
                <w:spacing w:val="-2"/>
                <w:sz w:val="16"/>
              </w:rPr>
              <w:t>Amblyraja</w:t>
            </w:r>
            <w:r w:rsidRPr="00110892">
              <w:rPr>
                <w:rFonts w:asciiTheme="minorHAnsi" w:hAnsiTheme="minorHAnsi"/>
                <w:i/>
                <w:spacing w:val="6"/>
                <w:sz w:val="16"/>
              </w:rPr>
              <w:t xml:space="preserve"> </w:t>
            </w:r>
            <w:r w:rsidRPr="00110892">
              <w:rPr>
                <w:rFonts w:asciiTheme="minorHAnsi" w:hAnsiTheme="minorHAnsi"/>
                <w:spacing w:val="-5"/>
                <w:sz w:val="16"/>
              </w:rPr>
              <w:t>sp.</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Skate</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pacing w:val="-5"/>
                <w:sz w:val="16"/>
              </w:rPr>
              <w:t>D,d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LL</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z w:val="16"/>
              </w:rPr>
              <w:t>Bathyraja</w:t>
            </w:r>
            <w:r w:rsidRPr="00110892">
              <w:rPr>
                <w:rFonts w:asciiTheme="minorHAnsi" w:hAnsiTheme="minorHAnsi"/>
                <w:i/>
                <w:spacing w:val="-9"/>
                <w:sz w:val="16"/>
              </w:rPr>
              <w:t xml:space="preserve"> </w:t>
            </w:r>
            <w:r w:rsidRPr="00110892">
              <w:rPr>
                <w:rFonts w:asciiTheme="minorHAnsi" w:hAnsiTheme="minorHAnsi"/>
                <w:i/>
                <w:sz w:val="16"/>
              </w:rPr>
              <w:t>eatonii</w:t>
            </w:r>
            <w:r w:rsidRPr="00110892">
              <w:rPr>
                <w:rFonts w:asciiTheme="minorHAnsi" w:hAnsiTheme="minorHAnsi"/>
                <w:i/>
                <w:spacing w:val="-8"/>
                <w:sz w:val="16"/>
              </w:rPr>
              <w:t xml:space="preserve"> </w:t>
            </w:r>
            <w:r w:rsidRPr="00110892">
              <w:rPr>
                <w:rFonts w:asciiTheme="minorHAnsi" w:hAnsiTheme="minorHAnsi"/>
                <w:sz w:val="14"/>
              </w:rPr>
              <w:t>(Günther,</w:t>
            </w:r>
            <w:r w:rsidRPr="00110892">
              <w:rPr>
                <w:rFonts w:asciiTheme="minorHAnsi" w:hAnsiTheme="minorHAnsi"/>
                <w:spacing w:val="-7"/>
                <w:sz w:val="14"/>
              </w:rPr>
              <w:t xml:space="preserve"> </w:t>
            </w:r>
            <w:r w:rsidRPr="00110892">
              <w:rPr>
                <w:rFonts w:asciiTheme="minorHAnsi" w:hAnsiTheme="minorHAnsi"/>
                <w:spacing w:val="-2"/>
                <w:sz w:val="14"/>
              </w:rPr>
              <w:t>1876)</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Eaton’s</w:t>
            </w:r>
            <w:r w:rsidRPr="00110892">
              <w:rPr>
                <w:rFonts w:asciiTheme="minorHAnsi" w:hAnsiTheme="minorHAnsi"/>
                <w:spacing w:val="-6"/>
                <w:sz w:val="16"/>
              </w:rPr>
              <w:t xml:space="preserve"> </w:t>
            </w:r>
            <w:r w:rsidRPr="00110892">
              <w:rPr>
                <w:rFonts w:asciiTheme="minorHAnsi" w:hAnsiTheme="minorHAnsi"/>
                <w:spacing w:val="-2"/>
                <w:sz w:val="16"/>
              </w:rPr>
              <w:t>skate</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Bathyraja</w:t>
            </w:r>
            <w:r w:rsidRPr="00110892">
              <w:rPr>
                <w:rFonts w:asciiTheme="minorHAnsi" w:hAnsiTheme="minorHAnsi"/>
                <w:i/>
                <w:spacing w:val="-7"/>
                <w:sz w:val="16"/>
              </w:rPr>
              <w:t xml:space="preserve"> </w:t>
            </w:r>
            <w:r w:rsidRPr="00110892">
              <w:rPr>
                <w:rFonts w:asciiTheme="minorHAnsi" w:hAnsiTheme="minorHAnsi"/>
                <w:i/>
                <w:sz w:val="16"/>
              </w:rPr>
              <w:t>irrasa</w:t>
            </w:r>
            <w:r w:rsidRPr="00110892">
              <w:rPr>
                <w:rFonts w:asciiTheme="minorHAnsi" w:hAnsiTheme="minorHAnsi"/>
                <w:i/>
                <w:spacing w:val="-6"/>
                <w:sz w:val="16"/>
              </w:rPr>
              <w:t xml:space="preserve"> </w:t>
            </w:r>
            <w:r w:rsidRPr="00110892">
              <w:rPr>
                <w:rFonts w:asciiTheme="minorHAnsi" w:hAnsiTheme="minorHAnsi"/>
                <w:sz w:val="14"/>
              </w:rPr>
              <w:t>Hureau</w:t>
            </w:r>
            <w:r w:rsidRPr="00110892">
              <w:rPr>
                <w:rFonts w:asciiTheme="minorHAnsi" w:hAnsiTheme="minorHAnsi"/>
                <w:spacing w:val="-6"/>
                <w:sz w:val="14"/>
              </w:rPr>
              <w:t xml:space="preserve"> </w:t>
            </w:r>
            <w:r w:rsidRPr="00110892">
              <w:rPr>
                <w:rFonts w:asciiTheme="minorHAnsi" w:hAnsiTheme="minorHAnsi"/>
                <w:sz w:val="14"/>
              </w:rPr>
              <w:t>&amp;</w:t>
            </w:r>
            <w:r w:rsidRPr="00110892">
              <w:rPr>
                <w:rFonts w:asciiTheme="minorHAnsi" w:hAnsiTheme="minorHAnsi"/>
                <w:spacing w:val="-5"/>
                <w:sz w:val="14"/>
              </w:rPr>
              <w:t xml:space="preserve"> </w:t>
            </w:r>
            <w:r w:rsidRPr="00110892">
              <w:rPr>
                <w:rFonts w:asciiTheme="minorHAnsi" w:hAnsiTheme="minorHAnsi"/>
                <w:sz w:val="14"/>
              </w:rPr>
              <w:t>Ozouf‐Castaz</w:t>
            </w:r>
            <w:r w:rsidRPr="00110892">
              <w:rPr>
                <w:rFonts w:asciiTheme="minorHAnsi" w:hAnsiTheme="minorHAnsi"/>
                <w:spacing w:val="-6"/>
                <w:sz w:val="14"/>
              </w:rPr>
              <w:t xml:space="preserve"> </w:t>
            </w:r>
            <w:r w:rsidRPr="00110892">
              <w:rPr>
                <w:rFonts w:asciiTheme="minorHAnsi" w:hAnsiTheme="minorHAnsi"/>
                <w:spacing w:val="-4"/>
                <w:sz w:val="14"/>
              </w:rPr>
              <w:t>1980</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Sandpaper</w:t>
            </w:r>
            <w:r w:rsidRPr="00110892">
              <w:rPr>
                <w:rFonts w:asciiTheme="minorHAnsi" w:hAnsiTheme="minorHAnsi"/>
                <w:spacing w:val="-9"/>
                <w:sz w:val="16"/>
              </w:rPr>
              <w:t xml:space="preserve"> </w:t>
            </w:r>
            <w:r w:rsidRPr="00110892">
              <w:rPr>
                <w:rFonts w:asciiTheme="minorHAnsi" w:hAnsiTheme="minorHAnsi"/>
                <w:spacing w:val="-2"/>
                <w:sz w:val="16"/>
              </w:rPr>
              <w:t>skate</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Bathyraja</w:t>
            </w:r>
            <w:r w:rsidRPr="00110892">
              <w:rPr>
                <w:rFonts w:asciiTheme="minorHAnsi" w:hAnsiTheme="minorHAnsi"/>
                <w:i/>
                <w:spacing w:val="-10"/>
                <w:sz w:val="16"/>
              </w:rPr>
              <w:t xml:space="preserve"> </w:t>
            </w:r>
            <w:r w:rsidRPr="00110892">
              <w:rPr>
                <w:rFonts w:asciiTheme="minorHAnsi" w:hAnsiTheme="minorHAnsi"/>
                <w:i/>
                <w:sz w:val="16"/>
              </w:rPr>
              <w:t>murrayi</w:t>
            </w:r>
            <w:r w:rsidRPr="00110892">
              <w:rPr>
                <w:rFonts w:asciiTheme="minorHAnsi" w:hAnsiTheme="minorHAnsi"/>
                <w:i/>
                <w:spacing w:val="-7"/>
                <w:sz w:val="16"/>
              </w:rPr>
              <w:t xml:space="preserve"> </w:t>
            </w:r>
            <w:r w:rsidRPr="00110892">
              <w:rPr>
                <w:rFonts w:asciiTheme="minorHAnsi" w:hAnsiTheme="minorHAnsi"/>
                <w:sz w:val="14"/>
              </w:rPr>
              <w:t>(Günther</w:t>
            </w:r>
            <w:r w:rsidRPr="00110892">
              <w:rPr>
                <w:rFonts w:asciiTheme="minorHAnsi" w:hAnsiTheme="minorHAnsi"/>
                <w:spacing w:val="-8"/>
                <w:sz w:val="14"/>
              </w:rPr>
              <w:t xml:space="preserve"> </w:t>
            </w:r>
            <w:r w:rsidRPr="00110892">
              <w:rPr>
                <w:rFonts w:asciiTheme="minorHAnsi" w:hAnsiTheme="minorHAnsi"/>
                <w:spacing w:val="-2"/>
                <w:sz w:val="14"/>
              </w:rPr>
              <w:t>1880)</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Murray’s</w:t>
            </w:r>
            <w:r w:rsidRPr="00110892">
              <w:rPr>
                <w:rFonts w:asciiTheme="minorHAnsi" w:hAnsiTheme="minorHAnsi"/>
                <w:spacing w:val="-6"/>
                <w:sz w:val="16"/>
              </w:rPr>
              <w:t xml:space="preserve"> </w:t>
            </w:r>
            <w:r w:rsidRPr="00110892">
              <w:rPr>
                <w:rFonts w:asciiTheme="minorHAnsi" w:hAnsiTheme="minorHAnsi"/>
                <w:spacing w:val="-2"/>
                <w:sz w:val="16"/>
              </w:rPr>
              <w:t>skate</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DP</w:t>
            </w:r>
          </w:p>
        </w:tc>
      </w:tr>
      <w:tr w:rsidR="004A2334" w:rsidRPr="00110892">
        <w:trPr>
          <w:trHeight w:val="194"/>
        </w:trPr>
        <w:tc>
          <w:tcPr>
            <w:tcW w:w="1447" w:type="dxa"/>
          </w:tcPr>
          <w:p w:rsidR="004A2334" w:rsidRPr="00110892" w:rsidRDefault="00AC1E8E">
            <w:pPr>
              <w:pStyle w:val="TableParagraph"/>
              <w:spacing w:line="175" w:lineRule="exact"/>
              <w:ind w:left="115"/>
              <w:rPr>
                <w:rFonts w:asciiTheme="minorHAnsi" w:hAnsiTheme="minorHAnsi"/>
                <w:sz w:val="16"/>
              </w:rPr>
            </w:pPr>
            <w:r w:rsidRPr="00110892">
              <w:rPr>
                <w:rFonts w:asciiTheme="minorHAnsi" w:hAnsiTheme="minorHAnsi"/>
                <w:spacing w:val="-2"/>
                <w:sz w:val="16"/>
              </w:rPr>
              <w:t>ACTINOPTERYGII</w:t>
            </w: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Notacanthidae</w:t>
            </w: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pacing w:val="-2"/>
                <w:sz w:val="16"/>
              </w:rPr>
              <w:t>Notacanthus</w:t>
            </w:r>
            <w:r w:rsidRPr="00110892">
              <w:rPr>
                <w:rFonts w:asciiTheme="minorHAnsi" w:hAnsiTheme="minorHAnsi"/>
                <w:i/>
                <w:spacing w:val="10"/>
                <w:sz w:val="16"/>
              </w:rPr>
              <w:t xml:space="preserve"> </w:t>
            </w:r>
            <w:r w:rsidRPr="00110892">
              <w:rPr>
                <w:rFonts w:asciiTheme="minorHAnsi" w:hAnsiTheme="minorHAnsi"/>
                <w:i/>
                <w:spacing w:val="-2"/>
                <w:sz w:val="16"/>
              </w:rPr>
              <w:t>chemnitzii</w:t>
            </w:r>
            <w:r w:rsidRPr="00110892">
              <w:rPr>
                <w:rFonts w:asciiTheme="minorHAnsi" w:hAnsiTheme="minorHAnsi"/>
                <w:i/>
                <w:spacing w:val="8"/>
                <w:sz w:val="16"/>
              </w:rPr>
              <w:t xml:space="preserve"> </w:t>
            </w:r>
            <w:r w:rsidRPr="00110892">
              <w:rPr>
                <w:rFonts w:asciiTheme="minorHAnsi" w:hAnsiTheme="minorHAnsi"/>
                <w:spacing w:val="-2"/>
                <w:sz w:val="14"/>
              </w:rPr>
              <w:t>Bloch</w:t>
            </w:r>
            <w:r w:rsidRPr="00110892">
              <w:rPr>
                <w:rFonts w:asciiTheme="minorHAnsi" w:hAnsiTheme="minorHAnsi"/>
                <w:spacing w:val="7"/>
                <w:sz w:val="14"/>
              </w:rPr>
              <w:t xml:space="preserve"> </w:t>
            </w:r>
            <w:r w:rsidRPr="00110892">
              <w:rPr>
                <w:rFonts w:asciiTheme="minorHAnsi" w:hAnsiTheme="minorHAnsi"/>
                <w:spacing w:val="-4"/>
                <w:sz w:val="14"/>
              </w:rPr>
              <w:t>1788</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Cosmopolitan</w:t>
            </w:r>
            <w:r w:rsidRPr="00110892">
              <w:rPr>
                <w:rFonts w:asciiTheme="minorHAnsi" w:hAnsiTheme="minorHAnsi"/>
                <w:spacing w:val="-10"/>
                <w:sz w:val="16"/>
              </w:rPr>
              <w:t xml:space="preserve"> </w:t>
            </w:r>
            <w:r w:rsidRPr="00110892">
              <w:rPr>
                <w:rFonts w:asciiTheme="minorHAnsi" w:hAnsiTheme="minorHAnsi"/>
                <w:spacing w:val="-2"/>
                <w:sz w:val="16"/>
              </w:rPr>
              <w:t>spineback</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Nemichthyidae</w:t>
            </w: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sz w:val="16"/>
              </w:rPr>
              <w:t>?</w:t>
            </w:r>
            <w:r w:rsidRPr="00110892">
              <w:rPr>
                <w:rFonts w:asciiTheme="minorHAnsi" w:hAnsiTheme="minorHAnsi"/>
                <w:i/>
                <w:sz w:val="16"/>
              </w:rPr>
              <w:t>Labichthys</w:t>
            </w:r>
            <w:r w:rsidRPr="00110892">
              <w:rPr>
                <w:rFonts w:asciiTheme="minorHAnsi" w:hAnsiTheme="minorHAnsi"/>
                <w:i/>
                <w:spacing w:val="-5"/>
                <w:sz w:val="16"/>
              </w:rPr>
              <w:t xml:space="preserve"> </w:t>
            </w:r>
            <w:r w:rsidRPr="00110892">
              <w:rPr>
                <w:rFonts w:asciiTheme="minorHAnsi" w:hAnsiTheme="minorHAnsi"/>
                <w:i/>
                <w:sz w:val="16"/>
              </w:rPr>
              <w:t>yanoi</w:t>
            </w:r>
            <w:r w:rsidRPr="00110892">
              <w:rPr>
                <w:rFonts w:asciiTheme="minorHAnsi" w:hAnsiTheme="minorHAnsi"/>
                <w:i/>
                <w:spacing w:val="-6"/>
                <w:sz w:val="16"/>
              </w:rPr>
              <w:t xml:space="preserve"> </w:t>
            </w:r>
            <w:r w:rsidRPr="00110892">
              <w:rPr>
                <w:rFonts w:asciiTheme="minorHAnsi" w:hAnsiTheme="minorHAnsi"/>
                <w:sz w:val="14"/>
              </w:rPr>
              <w:t>(Mead</w:t>
            </w:r>
            <w:r w:rsidRPr="00110892">
              <w:rPr>
                <w:rFonts w:asciiTheme="minorHAnsi" w:hAnsiTheme="minorHAnsi"/>
                <w:spacing w:val="-6"/>
                <w:sz w:val="14"/>
              </w:rPr>
              <w:t xml:space="preserve"> </w:t>
            </w:r>
            <w:r w:rsidRPr="00110892">
              <w:rPr>
                <w:rFonts w:asciiTheme="minorHAnsi" w:hAnsiTheme="minorHAnsi"/>
                <w:sz w:val="14"/>
              </w:rPr>
              <w:t>&amp;</w:t>
            </w:r>
            <w:r w:rsidRPr="00110892">
              <w:rPr>
                <w:rFonts w:asciiTheme="minorHAnsi" w:hAnsiTheme="minorHAnsi"/>
                <w:spacing w:val="-6"/>
                <w:sz w:val="14"/>
              </w:rPr>
              <w:t xml:space="preserve"> </w:t>
            </w:r>
            <w:r w:rsidRPr="00110892">
              <w:rPr>
                <w:rFonts w:asciiTheme="minorHAnsi" w:hAnsiTheme="minorHAnsi"/>
                <w:sz w:val="14"/>
              </w:rPr>
              <w:t>Rubinoff,</w:t>
            </w:r>
            <w:r w:rsidRPr="00110892">
              <w:rPr>
                <w:rFonts w:asciiTheme="minorHAnsi" w:hAnsiTheme="minorHAnsi"/>
                <w:spacing w:val="-6"/>
                <w:sz w:val="14"/>
              </w:rPr>
              <w:t xml:space="preserve"> </w:t>
            </w:r>
            <w:r w:rsidRPr="00110892">
              <w:rPr>
                <w:rFonts w:asciiTheme="minorHAnsi" w:hAnsiTheme="minorHAnsi"/>
                <w:spacing w:val="-2"/>
                <w:sz w:val="14"/>
              </w:rPr>
              <w:t>1966)</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Yano’s</w:t>
            </w:r>
            <w:r w:rsidRPr="00110892">
              <w:rPr>
                <w:rFonts w:asciiTheme="minorHAnsi" w:hAnsiTheme="minorHAnsi"/>
                <w:spacing w:val="-4"/>
                <w:sz w:val="16"/>
              </w:rPr>
              <w:t xml:space="preserve"> </w:t>
            </w:r>
            <w:r w:rsidRPr="00110892">
              <w:rPr>
                <w:rFonts w:asciiTheme="minorHAnsi" w:hAnsiTheme="minorHAnsi"/>
                <w:sz w:val="16"/>
              </w:rPr>
              <w:t>snipe</w:t>
            </w:r>
            <w:r w:rsidRPr="00110892">
              <w:rPr>
                <w:rFonts w:asciiTheme="minorHAnsi" w:hAnsiTheme="minorHAnsi"/>
                <w:spacing w:val="-5"/>
                <w:sz w:val="16"/>
              </w:rPr>
              <w:t xml:space="preserve"> eel</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Microstomatidae</w:t>
            </w: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Nansenia</w:t>
            </w:r>
            <w:r w:rsidRPr="00110892">
              <w:rPr>
                <w:rFonts w:asciiTheme="minorHAnsi" w:hAnsiTheme="minorHAnsi"/>
                <w:i/>
                <w:spacing w:val="-5"/>
                <w:sz w:val="16"/>
              </w:rPr>
              <w:t xml:space="preserve"> </w:t>
            </w:r>
            <w:r w:rsidRPr="00110892">
              <w:rPr>
                <w:rFonts w:asciiTheme="minorHAnsi" w:hAnsiTheme="minorHAnsi"/>
                <w:i/>
                <w:sz w:val="16"/>
              </w:rPr>
              <w:t>antarctica</w:t>
            </w:r>
            <w:r w:rsidRPr="00110892">
              <w:rPr>
                <w:rFonts w:asciiTheme="minorHAnsi" w:hAnsiTheme="minorHAnsi"/>
                <w:i/>
                <w:spacing w:val="-5"/>
                <w:sz w:val="16"/>
              </w:rPr>
              <w:t xml:space="preserve"> </w:t>
            </w:r>
            <w:r w:rsidRPr="00110892">
              <w:rPr>
                <w:rFonts w:asciiTheme="minorHAnsi" w:hAnsiTheme="minorHAnsi"/>
                <w:sz w:val="14"/>
              </w:rPr>
              <w:t>Kawaguchi</w:t>
            </w:r>
            <w:r w:rsidRPr="00110892">
              <w:rPr>
                <w:rFonts w:asciiTheme="minorHAnsi" w:hAnsiTheme="minorHAnsi"/>
                <w:spacing w:val="-4"/>
                <w:sz w:val="14"/>
              </w:rPr>
              <w:t xml:space="preserve"> </w:t>
            </w:r>
            <w:r w:rsidRPr="00110892">
              <w:rPr>
                <w:rFonts w:asciiTheme="minorHAnsi" w:hAnsiTheme="minorHAnsi"/>
                <w:sz w:val="14"/>
              </w:rPr>
              <w:t>&amp;</w:t>
            </w:r>
            <w:r w:rsidRPr="00110892">
              <w:rPr>
                <w:rFonts w:asciiTheme="minorHAnsi" w:hAnsiTheme="minorHAnsi"/>
                <w:spacing w:val="-5"/>
                <w:sz w:val="14"/>
              </w:rPr>
              <w:t xml:space="preserve"> </w:t>
            </w:r>
            <w:r w:rsidRPr="00110892">
              <w:rPr>
                <w:rFonts w:asciiTheme="minorHAnsi" w:hAnsiTheme="minorHAnsi"/>
                <w:sz w:val="14"/>
              </w:rPr>
              <w:t>Butler</w:t>
            </w:r>
            <w:r w:rsidRPr="00110892">
              <w:rPr>
                <w:rFonts w:asciiTheme="minorHAnsi" w:hAnsiTheme="minorHAnsi"/>
                <w:spacing w:val="-5"/>
                <w:sz w:val="14"/>
              </w:rPr>
              <w:t xml:space="preserve"> </w:t>
            </w:r>
            <w:r w:rsidRPr="00110892">
              <w:rPr>
                <w:rFonts w:asciiTheme="minorHAnsi" w:hAnsiTheme="minorHAnsi"/>
                <w:spacing w:val="-4"/>
                <w:sz w:val="14"/>
              </w:rPr>
              <w:t>1984</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smallmouth</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Bathylagidae</w:t>
            </w: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pacing w:val="-2"/>
                <w:sz w:val="16"/>
              </w:rPr>
              <w:t>Bathylagus</w:t>
            </w:r>
            <w:r w:rsidRPr="00110892">
              <w:rPr>
                <w:rFonts w:asciiTheme="minorHAnsi" w:hAnsiTheme="minorHAnsi"/>
                <w:i/>
                <w:spacing w:val="10"/>
                <w:sz w:val="16"/>
              </w:rPr>
              <w:t xml:space="preserve"> </w:t>
            </w:r>
            <w:r w:rsidRPr="00110892">
              <w:rPr>
                <w:rFonts w:asciiTheme="minorHAnsi" w:hAnsiTheme="minorHAnsi"/>
                <w:i/>
                <w:spacing w:val="-2"/>
                <w:sz w:val="16"/>
              </w:rPr>
              <w:t>antarcticus</w:t>
            </w:r>
            <w:r w:rsidRPr="00110892">
              <w:rPr>
                <w:rFonts w:asciiTheme="minorHAnsi" w:hAnsiTheme="minorHAnsi"/>
                <w:i/>
                <w:spacing w:val="10"/>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4"/>
                <w:sz w:val="14"/>
              </w:rPr>
              <w:t>1878</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10"/>
                <w:sz w:val="16"/>
              </w:rPr>
              <w:t xml:space="preserve"> </w:t>
            </w:r>
            <w:r w:rsidRPr="00110892">
              <w:rPr>
                <w:rFonts w:asciiTheme="minorHAnsi" w:hAnsiTheme="minorHAnsi"/>
                <w:sz w:val="16"/>
              </w:rPr>
              <w:t>deepsea</w:t>
            </w:r>
            <w:r w:rsidRPr="00110892">
              <w:rPr>
                <w:rFonts w:asciiTheme="minorHAnsi" w:hAnsiTheme="minorHAnsi"/>
                <w:spacing w:val="-8"/>
                <w:sz w:val="16"/>
              </w:rPr>
              <w:t xml:space="preserve"> </w:t>
            </w:r>
            <w:r w:rsidRPr="00110892">
              <w:rPr>
                <w:rFonts w:asciiTheme="minorHAnsi" w:hAnsiTheme="minorHAnsi"/>
                <w:spacing w:val="-2"/>
                <w:sz w:val="16"/>
              </w:rPr>
              <w:t>smelt</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Gonostomatidae</w:t>
            </w:r>
          </w:p>
        </w:tc>
        <w:tc>
          <w:tcPr>
            <w:tcW w:w="4205" w:type="dxa"/>
          </w:tcPr>
          <w:p w:rsidR="004A2334" w:rsidRPr="00110892" w:rsidRDefault="00AC1E8E">
            <w:pPr>
              <w:pStyle w:val="TableParagraph"/>
              <w:spacing w:line="175" w:lineRule="exact"/>
              <w:ind w:left="315"/>
              <w:rPr>
                <w:rFonts w:asciiTheme="minorHAnsi" w:hAnsiTheme="minorHAnsi"/>
                <w:sz w:val="16"/>
              </w:rPr>
            </w:pPr>
            <w:r w:rsidRPr="00110892">
              <w:rPr>
                <w:rFonts w:asciiTheme="minorHAnsi" w:hAnsiTheme="minorHAnsi"/>
                <w:i/>
                <w:spacing w:val="-2"/>
                <w:sz w:val="16"/>
              </w:rPr>
              <w:t>Cyclothone</w:t>
            </w:r>
            <w:r w:rsidRPr="00110892">
              <w:rPr>
                <w:rFonts w:asciiTheme="minorHAnsi" w:hAnsiTheme="minorHAnsi"/>
                <w:i/>
                <w:spacing w:val="7"/>
                <w:sz w:val="16"/>
              </w:rPr>
              <w:t xml:space="preserve"> </w:t>
            </w:r>
            <w:r w:rsidRPr="00110892">
              <w:rPr>
                <w:rFonts w:asciiTheme="minorHAnsi" w:hAnsiTheme="minorHAnsi"/>
                <w:spacing w:val="-5"/>
                <w:sz w:val="16"/>
              </w:rPr>
              <w:t>sp.</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Bristlemouth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Alepocephalidae</w:t>
            </w:r>
          </w:p>
        </w:tc>
        <w:tc>
          <w:tcPr>
            <w:tcW w:w="4205" w:type="dxa"/>
          </w:tcPr>
          <w:p w:rsidR="004A2334" w:rsidRPr="00110892" w:rsidRDefault="00AC1E8E">
            <w:pPr>
              <w:pStyle w:val="TableParagraph"/>
              <w:spacing w:line="175" w:lineRule="exact"/>
              <w:ind w:left="315"/>
              <w:rPr>
                <w:rFonts w:asciiTheme="minorHAnsi" w:hAnsiTheme="minorHAnsi"/>
                <w:sz w:val="16"/>
              </w:rPr>
            </w:pPr>
            <w:r w:rsidRPr="00110892">
              <w:rPr>
                <w:rFonts w:asciiTheme="minorHAnsi" w:hAnsiTheme="minorHAnsi"/>
                <w:i/>
                <w:spacing w:val="-2"/>
                <w:sz w:val="16"/>
              </w:rPr>
              <w:t>Alepocephalus</w:t>
            </w:r>
            <w:r w:rsidRPr="00110892">
              <w:rPr>
                <w:rFonts w:asciiTheme="minorHAnsi" w:hAnsiTheme="minorHAnsi"/>
                <w:i/>
                <w:spacing w:val="11"/>
                <w:sz w:val="16"/>
              </w:rPr>
              <w:t xml:space="preserve"> </w:t>
            </w:r>
            <w:r w:rsidRPr="00110892">
              <w:rPr>
                <w:rFonts w:asciiTheme="minorHAnsi" w:hAnsiTheme="minorHAnsi"/>
                <w:spacing w:val="-5"/>
                <w:sz w:val="16"/>
              </w:rPr>
              <w:t>sp.</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Slickhead</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6"/>
              </w:rPr>
            </w:pPr>
            <w:r w:rsidRPr="00110892">
              <w:rPr>
                <w:rFonts w:asciiTheme="minorHAnsi" w:hAnsiTheme="minorHAnsi"/>
                <w:i/>
                <w:sz w:val="16"/>
              </w:rPr>
              <w:t>Rouleina</w:t>
            </w:r>
            <w:r w:rsidRPr="00110892">
              <w:rPr>
                <w:rFonts w:asciiTheme="minorHAnsi" w:hAnsiTheme="minorHAnsi"/>
                <w:i/>
                <w:spacing w:val="-9"/>
                <w:sz w:val="16"/>
              </w:rPr>
              <w:t xml:space="preserve"> </w:t>
            </w:r>
            <w:r w:rsidRPr="00110892">
              <w:rPr>
                <w:rFonts w:asciiTheme="minorHAnsi" w:hAnsiTheme="minorHAnsi"/>
                <w:spacing w:val="-5"/>
                <w:sz w:val="16"/>
              </w:rPr>
              <w:t>sp.</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pacing w:val="-2"/>
                <w:sz w:val="16"/>
              </w:rPr>
              <w:t>Slickhead</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Stomiidae</w:t>
            </w: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Astronesthes</w:t>
            </w:r>
            <w:r w:rsidRPr="00110892">
              <w:rPr>
                <w:rFonts w:asciiTheme="minorHAnsi" w:hAnsiTheme="minorHAnsi"/>
                <w:i/>
                <w:spacing w:val="-8"/>
                <w:sz w:val="16"/>
              </w:rPr>
              <w:t xml:space="preserve"> </w:t>
            </w:r>
            <w:r w:rsidRPr="00110892">
              <w:rPr>
                <w:rFonts w:asciiTheme="minorHAnsi" w:hAnsiTheme="minorHAnsi"/>
                <w:sz w:val="16"/>
              </w:rPr>
              <w:t>?</w:t>
            </w:r>
            <w:r w:rsidRPr="00110892">
              <w:rPr>
                <w:rFonts w:asciiTheme="minorHAnsi" w:hAnsiTheme="minorHAnsi"/>
                <w:i/>
                <w:sz w:val="16"/>
              </w:rPr>
              <w:t>psychrolutes</w:t>
            </w:r>
            <w:r w:rsidRPr="00110892">
              <w:rPr>
                <w:rFonts w:asciiTheme="minorHAnsi" w:hAnsiTheme="minorHAnsi"/>
                <w:i/>
                <w:spacing w:val="-8"/>
                <w:sz w:val="16"/>
              </w:rPr>
              <w:t xml:space="preserve"> </w:t>
            </w:r>
            <w:r w:rsidRPr="00110892">
              <w:rPr>
                <w:rFonts w:asciiTheme="minorHAnsi" w:hAnsiTheme="minorHAnsi"/>
                <w:sz w:val="14"/>
              </w:rPr>
              <w:t>(Gibbs</w:t>
            </w:r>
            <w:r w:rsidRPr="00110892">
              <w:rPr>
                <w:rFonts w:asciiTheme="minorHAnsi" w:hAnsiTheme="minorHAnsi"/>
                <w:spacing w:val="-8"/>
                <w:sz w:val="14"/>
              </w:rPr>
              <w:t xml:space="preserve"> </w:t>
            </w:r>
            <w:r w:rsidRPr="00110892">
              <w:rPr>
                <w:rFonts w:asciiTheme="minorHAnsi" w:hAnsiTheme="minorHAnsi"/>
                <w:sz w:val="14"/>
              </w:rPr>
              <w:t>&amp;</w:t>
            </w:r>
            <w:r w:rsidRPr="00110892">
              <w:rPr>
                <w:rFonts w:asciiTheme="minorHAnsi" w:hAnsiTheme="minorHAnsi"/>
                <w:spacing w:val="-6"/>
                <w:sz w:val="14"/>
              </w:rPr>
              <w:t xml:space="preserve"> </w:t>
            </w:r>
            <w:r w:rsidRPr="00110892">
              <w:rPr>
                <w:rFonts w:asciiTheme="minorHAnsi" w:hAnsiTheme="minorHAnsi"/>
                <w:sz w:val="14"/>
              </w:rPr>
              <w:t>Weitzman</w:t>
            </w:r>
            <w:r w:rsidRPr="00110892">
              <w:rPr>
                <w:rFonts w:asciiTheme="minorHAnsi" w:hAnsiTheme="minorHAnsi"/>
                <w:spacing w:val="-8"/>
                <w:sz w:val="14"/>
              </w:rPr>
              <w:t xml:space="preserve"> </w:t>
            </w:r>
            <w:r w:rsidRPr="00110892">
              <w:rPr>
                <w:rFonts w:asciiTheme="minorHAnsi" w:hAnsiTheme="minorHAnsi"/>
                <w:spacing w:val="-2"/>
                <w:sz w:val="14"/>
              </w:rPr>
              <w:t>1965)</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Temperate</w:t>
            </w:r>
            <w:r w:rsidRPr="00110892">
              <w:rPr>
                <w:rFonts w:asciiTheme="minorHAnsi" w:hAnsiTheme="minorHAnsi"/>
                <w:spacing w:val="-9"/>
                <w:sz w:val="16"/>
              </w:rPr>
              <w:t xml:space="preserve"> </w:t>
            </w:r>
            <w:r w:rsidRPr="00110892">
              <w:rPr>
                <w:rFonts w:asciiTheme="minorHAnsi" w:hAnsiTheme="minorHAnsi"/>
                <w:spacing w:val="-2"/>
                <w:sz w:val="16"/>
              </w:rPr>
              <w:t>snaggletooth</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pacing w:val="-2"/>
                <w:sz w:val="16"/>
              </w:rPr>
              <w:t>Borostomias</w:t>
            </w:r>
            <w:r w:rsidRPr="00110892">
              <w:rPr>
                <w:rFonts w:asciiTheme="minorHAnsi" w:hAnsiTheme="minorHAnsi"/>
                <w:i/>
                <w:spacing w:val="10"/>
                <w:sz w:val="16"/>
              </w:rPr>
              <w:t xml:space="preserve"> </w:t>
            </w:r>
            <w:r w:rsidRPr="00110892">
              <w:rPr>
                <w:rFonts w:asciiTheme="minorHAnsi" w:hAnsiTheme="minorHAnsi"/>
                <w:i/>
                <w:spacing w:val="-2"/>
                <w:sz w:val="16"/>
              </w:rPr>
              <w:t>antarcticus</w:t>
            </w:r>
            <w:r w:rsidRPr="00110892">
              <w:rPr>
                <w:rFonts w:asciiTheme="minorHAnsi" w:hAnsiTheme="minorHAnsi"/>
                <w:i/>
                <w:spacing w:val="12"/>
                <w:sz w:val="16"/>
              </w:rPr>
              <w:t xml:space="preserve"> </w:t>
            </w:r>
            <w:r w:rsidRPr="00110892">
              <w:rPr>
                <w:rFonts w:asciiTheme="minorHAnsi" w:hAnsiTheme="minorHAnsi"/>
                <w:spacing w:val="-2"/>
                <w:sz w:val="14"/>
              </w:rPr>
              <w:t>(Lönnberg</w:t>
            </w:r>
            <w:r w:rsidRPr="00110892">
              <w:rPr>
                <w:rFonts w:asciiTheme="minorHAnsi" w:hAnsiTheme="minorHAnsi"/>
                <w:spacing w:val="9"/>
                <w:sz w:val="14"/>
              </w:rPr>
              <w:t xml:space="preserve"> </w:t>
            </w:r>
            <w:r w:rsidRPr="00110892">
              <w:rPr>
                <w:rFonts w:asciiTheme="minorHAnsi" w:hAnsiTheme="minorHAnsi"/>
                <w:spacing w:val="-4"/>
                <w:sz w:val="14"/>
              </w:rPr>
              <w:t>1905)</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dragonfish</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pacing w:val="-2"/>
                <w:sz w:val="16"/>
              </w:rPr>
              <w:t>Idiacanthus</w:t>
            </w:r>
            <w:r w:rsidRPr="00110892">
              <w:rPr>
                <w:rFonts w:asciiTheme="minorHAnsi" w:hAnsiTheme="minorHAnsi"/>
                <w:i/>
                <w:spacing w:val="9"/>
                <w:sz w:val="16"/>
              </w:rPr>
              <w:t xml:space="preserve"> </w:t>
            </w:r>
            <w:r w:rsidRPr="00110892">
              <w:rPr>
                <w:rFonts w:asciiTheme="minorHAnsi" w:hAnsiTheme="minorHAnsi"/>
                <w:i/>
                <w:spacing w:val="-2"/>
                <w:sz w:val="16"/>
              </w:rPr>
              <w:t>atlanticus</w:t>
            </w:r>
            <w:r w:rsidRPr="00110892">
              <w:rPr>
                <w:rFonts w:asciiTheme="minorHAnsi" w:hAnsiTheme="minorHAnsi"/>
                <w:i/>
                <w:spacing w:val="9"/>
                <w:sz w:val="16"/>
              </w:rPr>
              <w:t xml:space="preserve"> </w:t>
            </w:r>
            <w:r w:rsidRPr="00110892">
              <w:rPr>
                <w:rFonts w:asciiTheme="minorHAnsi" w:hAnsiTheme="minorHAnsi"/>
                <w:spacing w:val="-2"/>
                <w:sz w:val="14"/>
              </w:rPr>
              <w:t>Brauer</w:t>
            </w:r>
            <w:r w:rsidRPr="00110892">
              <w:rPr>
                <w:rFonts w:asciiTheme="minorHAnsi" w:hAnsiTheme="minorHAnsi"/>
                <w:spacing w:val="9"/>
                <w:sz w:val="14"/>
              </w:rPr>
              <w:t xml:space="preserve"> </w:t>
            </w:r>
            <w:r w:rsidRPr="00110892">
              <w:rPr>
                <w:rFonts w:asciiTheme="minorHAnsi" w:hAnsiTheme="minorHAnsi"/>
                <w:spacing w:val="-4"/>
                <w:sz w:val="14"/>
              </w:rPr>
              <w:t>1906</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Black</w:t>
            </w:r>
            <w:r w:rsidRPr="00110892">
              <w:rPr>
                <w:rFonts w:asciiTheme="minorHAnsi" w:hAnsiTheme="minorHAnsi"/>
                <w:spacing w:val="-8"/>
                <w:sz w:val="16"/>
              </w:rPr>
              <w:t xml:space="preserve"> </w:t>
            </w:r>
            <w:r w:rsidRPr="00110892">
              <w:rPr>
                <w:rFonts w:asciiTheme="minorHAnsi" w:hAnsiTheme="minorHAnsi"/>
                <w:spacing w:val="-2"/>
                <w:sz w:val="16"/>
              </w:rPr>
              <w:t>dragonfish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z w:val="16"/>
              </w:rPr>
              <w:t>Stomias</w:t>
            </w:r>
            <w:r w:rsidRPr="00110892">
              <w:rPr>
                <w:rFonts w:asciiTheme="minorHAnsi" w:hAnsiTheme="minorHAnsi"/>
                <w:i/>
                <w:spacing w:val="-5"/>
                <w:sz w:val="16"/>
              </w:rPr>
              <w:t xml:space="preserve"> </w:t>
            </w:r>
            <w:r w:rsidRPr="00110892">
              <w:rPr>
                <w:rFonts w:asciiTheme="minorHAnsi" w:hAnsiTheme="minorHAnsi"/>
                <w:i/>
                <w:sz w:val="16"/>
              </w:rPr>
              <w:t>boa</w:t>
            </w:r>
            <w:r w:rsidRPr="00110892">
              <w:rPr>
                <w:rFonts w:asciiTheme="minorHAnsi" w:hAnsiTheme="minorHAnsi"/>
                <w:i/>
                <w:spacing w:val="-7"/>
                <w:sz w:val="16"/>
              </w:rPr>
              <w:t xml:space="preserve"> </w:t>
            </w:r>
            <w:r w:rsidRPr="00110892">
              <w:rPr>
                <w:rFonts w:asciiTheme="minorHAnsi" w:hAnsiTheme="minorHAnsi"/>
                <w:sz w:val="14"/>
              </w:rPr>
              <w:t>(Risso</w:t>
            </w:r>
            <w:r w:rsidRPr="00110892">
              <w:rPr>
                <w:rFonts w:asciiTheme="minorHAnsi" w:hAnsiTheme="minorHAnsi"/>
                <w:spacing w:val="-6"/>
                <w:sz w:val="14"/>
              </w:rPr>
              <w:t xml:space="preserve"> </w:t>
            </w:r>
            <w:r w:rsidRPr="00110892">
              <w:rPr>
                <w:rFonts w:asciiTheme="minorHAnsi" w:hAnsiTheme="minorHAnsi"/>
                <w:spacing w:val="-2"/>
                <w:sz w:val="14"/>
              </w:rPr>
              <w:t>1810)</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Boa</w:t>
            </w:r>
            <w:r w:rsidRPr="00110892">
              <w:rPr>
                <w:rFonts w:asciiTheme="minorHAnsi" w:hAnsiTheme="minorHAnsi"/>
                <w:spacing w:val="-4"/>
                <w:sz w:val="16"/>
              </w:rPr>
              <w:t xml:space="preserve"> </w:t>
            </w:r>
            <w:r w:rsidRPr="00110892">
              <w:rPr>
                <w:rFonts w:asciiTheme="minorHAnsi" w:hAnsiTheme="minorHAnsi"/>
                <w:sz w:val="16"/>
              </w:rPr>
              <w:t>scaly</w:t>
            </w:r>
            <w:r w:rsidRPr="00110892">
              <w:rPr>
                <w:rFonts w:asciiTheme="minorHAnsi" w:hAnsiTheme="minorHAnsi"/>
                <w:spacing w:val="-5"/>
                <w:sz w:val="16"/>
              </w:rPr>
              <w:t xml:space="preserve"> </w:t>
            </w:r>
            <w:r w:rsidRPr="00110892">
              <w:rPr>
                <w:rFonts w:asciiTheme="minorHAnsi" w:hAnsiTheme="minorHAnsi"/>
                <w:spacing w:val="-2"/>
                <w:sz w:val="16"/>
              </w:rPr>
              <w:t>dragonfish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Stomias</w:t>
            </w:r>
            <w:r w:rsidRPr="00110892">
              <w:rPr>
                <w:rFonts w:asciiTheme="minorHAnsi" w:hAnsiTheme="minorHAnsi"/>
                <w:i/>
                <w:spacing w:val="-7"/>
                <w:sz w:val="16"/>
              </w:rPr>
              <w:t xml:space="preserve"> </w:t>
            </w:r>
            <w:r w:rsidRPr="00110892">
              <w:rPr>
                <w:rFonts w:asciiTheme="minorHAnsi" w:hAnsiTheme="minorHAnsi"/>
                <w:i/>
                <w:sz w:val="16"/>
              </w:rPr>
              <w:t>gracilis</w:t>
            </w:r>
            <w:r w:rsidRPr="00110892">
              <w:rPr>
                <w:rFonts w:asciiTheme="minorHAnsi" w:hAnsiTheme="minorHAnsi"/>
                <w:i/>
                <w:spacing w:val="-7"/>
                <w:sz w:val="16"/>
              </w:rPr>
              <w:t xml:space="preserve"> </w:t>
            </w:r>
            <w:r w:rsidRPr="00110892">
              <w:rPr>
                <w:rFonts w:asciiTheme="minorHAnsi" w:hAnsiTheme="minorHAnsi"/>
                <w:sz w:val="14"/>
              </w:rPr>
              <w:t>Garman</w:t>
            </w:r>
            <w:r w:rsidRPr="00110892">
              <w:rPr>
                <w:rFonts w:asciiTheme="minorHAnsi" w:hAnsiTheme="minorHAnsi"/>
                <w:spacing w:val="-7"/>
                <w:sz w:val="14"/>
              </w:rPr>
              <w:t xml:space="preserve"> </w:t>
            </w:r>
            <w:r w:rsidRPr="00110892">
              <w:rPr>
                <w:rFonts w:asciiTheme="minorHAnsi" w:hAnsiTheme="minorHAnsi"/>
                <w:spacing w:val="-4"/>
                <w:sz w:val="14"/>
              </w:rPr>
              <w:t>1899</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Slender</w:t>
            </w:r>
            <w:r w:rsidRPr="00110892">
              <w:rPr>
                <w:rFonts w:asciiTheme="minorHAnsi" w:hAnsiTheme="minorHAnsi"/>
                <w:spacing w:val="-6"/>
                <w:sz w:val="16"/>
              </w:rPr>
              <w:t xml:space="preserve"> </w:t>
            </w:r>
            <w:r w:rsidRPr="00110892">
              <w:rPr>
                <w:rFonts w:asciiTheme="minorHAnsi" w:hAnsiTheme="minorHAnsi"/>
                <w:spacing w:val="-2"/>
                <w:sz w:val="16"/>
              </w:rPr>
              <w:t>dragonfish</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Trigonolampa</w:t>
            </w:r>
            <w:r w:rsidRPr="00110892">
              <w:rPr>
                <w:rFonts w:asciiTheme="minorHAnsi" w:hAnsiTheme="minorHAnsi"/>
                <w:i/>
                <w:spacing w:val="-6"/>
                <w:sz w:val="16"/>
              </w:rPr>
              <w:t xml:space="preserve"> </w:t>
            </w:r>
            <w:r w:rsidRPr="00110892">
              <w:rPr>
                <w:rFonts w:asciiTheme="minorHAnsi" w:hAnsiTheme="minorHAnsi"/>
                <w:i/>
                <w:sz w:val="16"/>
              </w:rPr>
              <w:t>miriceps</w:t>
            </w:r>
            <w:r w:rsidRPr="00110892">
              <w:rPr>
                <w:rFonts w:asciiTheme="minorHAnsi" w:hAnsiTheme="minorHAnsi"/>
                <w:i/>
                <w:spacing w:val="-7"/>
                <w:sz w:val="16"/>
              </w:rPr>
              <w:t xml:space="preserve"> </w:t>
            </w:r>
            <w:r w:rsidRPr="00110892">
              <w:rPr>
                <w:rFonts w:asciiTheme="minorHAnsi" w:hAnsiTheme="minorHAnsi"/>
                <w:sz w:val="14"/>
              </w:rPr>
              <w:t>Regan</w:t>
            </w:r>
            <w:r w:rsidRPr="00110892">
              <w:rPr>
                <w:rFonts w:asciiTheme="minorHAnsi" w:hAnsiTheme="minorHAnsi"/>
                <w:spacing w:val="-7"/>
                <w:sz w:val="14"/>
              </w:rPr>
              <w:t xml:space="preserve"> </w:t>
            </w:r>
            <w:r w:rsidRPr="00110892">
              <w:rPr>
                <w:rFonts w:asciiTheme="minorHAnsi" w:hAnsiTheme="minorHAnsi"/>
                <w:sz w:val="14"/>
              </w:rPr>
              <w:t>&amp;</w:t>
            </w:r>
            <w:r w:rsidRPr="00110892">
              <w:rPr>
                <w:rFonts w:asciiTheme="minorHAnsi" w:hAnsiTheme="minorHAnsi"/>
                <w:spacing w:val="-6"/>
                <w:sz w:val="14"/>
              </w:rPr>
              <w:t xml:space="preserve"> </w:t>
            </w:r>
            <w:r w:rsidRPr="00110892">
              <w:rPr>
                <w:rFonts w:asciiTheme="minorHAnsi" w:hAnsiTheme="minorHAnsi"/>
                <w:sz w:val="14"/>
              </w:rPr>
              <w:t>Trewavas</w:t>
            </w:r>
            <w:r w:rsidRPr="00110892">
              <w:rPr>
                <w:rFonts w:asciiTheme="minorHAnsi" w:hAnsiTheme="minorHAnsi"/>
                <w:spacing w:val="-7"/>
                <w:sz w:val="14"/>
              </w:rPr>
              <w:t xml:space="preserve"> </w:t>
            </w:r>
            <w:r w:rsidRPr="00110892">
              <w:rPr>
                <w:rFonts w:asciiTheme="minorHAnsi" w:hAnsiTheme="minorHAnsi"/>
                <w:spacing w:val="-4"/>
                <w:sz w:val="14"/>
              </w:rPr>
              <w:t>1930</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Threelight</w:t>
            </w:r>
            <w:r w:rsidRPr="00110892">
              <w:rPr>
                <w:rFonts w:asciiTheme="minorHAnsi" w:hAnsiTheme="minorHAnsi"/>
                <w:spacing w:val="-8"/>
                <w:sz w:val="16"/>
              </w:rPr>
              <w:t xml:space="preserve"> </w:t>
            </w:r>
            <w:r w:rsidRPr="00110892">
              <w:rPr>
                <w:rFonts w:asciiTheme="minorHAnsi" w:hAnsiTheme="minorHAnsi"/>
                <w:spacing w:val="-2"/>
                <w:sz w:val="16"/>
              </w:rPr>
              <w:t>dragonfish</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Scopelarchidae</w:t>
            </w: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z w:val="16"/>
              </w:rPr>
              <w:t>Lagiacrusichthys</w:t>
            </w:r>
            <w:r w:rsidRPr="00110892">
              <w:rPr>
                <w:rFonts w:asciiTheme="minorHAnsi" w:hAnsiTheme="minorHAnsi"/>
                <w:i/>
                <w:spacing w:val="-7"/>
                <w:sz w:val="16"/>
              </w:rPr>
              <w:t xml:space="preserve"> </w:t>
            </w:r>
            <w:r w:rsidRPr="00110892">
              <w:rPr>
                <w:rFonts w:asciiTheme="minorHAnsi" w:hAnsiTheme="minorHAnsi"/>
                <w:i/>
                <w:sz w:val="16"/>
              </w:rPr>
              <w:t>macropinna</w:t>
            </w:r>
            <w:r w:rsidRPr="00110892">
              <w:rPr>
                <w:rFonts w:asciiTheme="minorHAnsi" w:hAnsiTheme="minorHAnsi"/>
                <w:i/>
                <w:spacing w:val="-8"/>
                <w:sz w:val="16"/>
              </w:rPr>
              <w:t xml:space="preserve"> </w:t>
            </w:r>
            <w:r w:rsidRPr="00110892">
              <w:rPr>
                <w:rFonts w:asciiTheme="minorHAnsi" w:hAnsiTheme="minorHAnsi"/>
                <w:sz w:val="14"/>
              </w:rPr>
              <w:t>Bussing</w:t>
            </w:r>
            <w:r w:rsidRPr="00110892">
              <w:rPr>
                <w:rFonts w:asciiTheme="minorHAnsi" w:hAnsiTheme="minorHAnsi"/>
                <w:spacing w:val="-8"/>
                <w:sz w:val="14"/>
              </w:rPr>
              <w:t xml:space="preserve"> </w:t>
            </w:r>
            <w:r w:rsidRPr="00110892">
              <w:rPr>
                <w:rFonts w:asciiTheme="minorHAnsi" w:hAnsiTheme="minorHAnsi"/>
                <w:sz w:val="14"/>
              </w:rPr>
              <w:t>&amp;</w:t>
            </w:r>
            <w:r w:rsidRPr="00110892">
              <w:rPr>
                <w:rFonts w:asciiTheme="minorHAnsi" w:hAnsiTheme="minorHAnsi"/>
                <w:spacing w:val="-7"/>
                <w:sz w:val="14"/>
              </w:rPr>
              <w:t xml:space="preserve"> </w:t>
            </w:r>
            <w:r w:rsidRPr="00110892">
              <w:rPr>
                <w:rFonts w:asciiTheme="minorHAnsi" w:hAnsiTheme="minorHAnsi"/>
                <w:sz w:val="14"/>
              </w:rPr>
              <w:t>Bussing</w:t>
            </w:r>
            <w:r w:rsidRPr="00110892">
              <w:rPr>
                <w:rFonts w:asciiTheme="minorHAnsi" w:hAnsiTheme="minorHAnsi"/>
                <w:spacing w:val="-8"/>
                <w:sz w:val="14"/>
              </w:rPr>
              <w:t xml:space="preserve"> </w:t>
            </w:r>
            <w:r w:rsidRPr="00110892">
              <w:rPr>
                <w:rFonts w:asciiTheme="minorHAnsi" w:hAnsiTheme="minorHAnsi"/>
                <w:spacing w:val="-4"/>
                <w:sz w:val="14"/>
              </w:rPr>
              <w:t>1966</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z w:val="16"/>
              </w:rPr>
              <w:t>Longfin</w:t>
            </w:r>
            <w:r w:rsidRPr="00110892">
              <w:rPr>
                <w:rFonts w:asciiTheme="minorHAnsi" w:hAnsiTheme="minorHAnsi"/>
                <w:spacing w:val="-5"/>
                <w:sz w:val="16"/>
              </w:rPr>
              <w:t xml:space="preserve"> </w:t>
            </w:r>
            <w:r w:rsidRPr="00110892">
              <w:rPr>
                <w:rFonts w:asciiTheme="minorHAnsi" w:hAnsiTheme="minorHAnsi"/>
                <w:spacing w:val="-2"/>
                <w:sz w:val="16"/>
              </w:rPr>
              <w:t>pearleye</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Notosudidae</w:t>
            </w:r>
          </w:p>
        </w:tc>
        <w:tc>
          <w:tcPr>
            <w:tcW w:w="4205" w:type="dxa"/>
          </w:tcPr>
          <w:p w:rsidR="004A2334" w:rsidRPr="00110892" w:rsidRDefault="00AC1E8E">
            <w:pPr>
              <w:pStyle w:val="TableParagraph"/>
              <w:spacing w:line="175" w:lineRule="exact"/>
              <w:ind w:left="315"/>
              <w:rPr>
                <w:rFonts w:asciiTheme="minorHAnsi" w:hAnsiTheme="minorHAnsi"/>
                <w:sz w:val="16"/>
              </w:rPr>
            </w:pPr>
            <w:r w:rsidRPr="00110892">
              <w:rPr>
                <w:rFonts w:asciiTheme="minorHAnsi" w:hAnsiTheme="minorHAnsi"/>
                <w:i/>
                <w:spacing w:val="-2"/>
                <w:sz w:val="16"/>
              </w:rPr>
              <w:t>Scopelosaurus</w:t>
            </w:r>
            <w:r w:rsidRPr="00110892">
              <w:rPr>
                <w:rFonts w:asciiTheme="minorHAnsi" w:hAnsiTheme="minorHAnsi"/>
                <w:i/>
                <w:spacing w:val="9"/>
                <w:sz w:val="16"/>
              </w:rPr>
              <w:t xml:space="preserve"> </w:t>
            </w:r>
            <w:r w:rsidRPr="00110892">
              <w:rPr>
                <w:rFonts w:asciiTheme="minorHAnsi" w:hAnsiTheme="minorHAnsi"/>
                <w:spacing w:val="-5"/>
                <w:sz w:val="16"/>
              </w:rPr>
              <w:t>sp.</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Waryfish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6" w:lineRule="exact"/>
              <w:ind w:left="141"/>
              <w:rPr>
                <w:rFonts w:asciiTheme="minorHAnsi" w:hAnsiTheme="minorHAnsi"/>
                <w:sz w:val="16"/>
              </w:rPr>
            </w:pPr>
            <w:r w:rsidRPr="00110892">
              <w:rPr>
                <w:rFonts w:asciiTheme="minorHAnsi" w:hAnsiTheme="minorHAnsi"/>
                <w:spacing w:val="-2"/>
                <w:sz w:val="16"/>
              </w:rPr>
              <w:t>Paralepididae</w:t>
            </w:r>
          </w:p>
        </w:tc>
        <w:tc>
          <w:tcPr>
            <w:tcW w:w="4205" w:type="dxa"/>
          </w:tcPr>
          <w:p w:rsidR="004A2334" w:rsidRPr="00110892" w:rsidRDefault="00AC1E8E">
            <w:pPr>
              <w:pStyle w:val="TableParagraph"/>
              <w:spacing w:line="176" w:lineRule="exact"/>
              <w:ind w:left="315"/>
              <w:rPr>
                <w:rFonts w:asciiTheme="minorHAnsi" w:hAnsiTheme="minorHAnsi"/>
                <w:sz w:val="16"/>
              </w:rPr>
            </w:pPr>
            <w:r w:rsidRPr="00110892">
              <w:rPr>
                <w:rFonts w:asciiTheme="minorHAnsi" w:hAnsiTheme="minorHAnsi"/>
                <w:i/>
                <w:sz w:val="16"/>
              </w:rPr>
              <w:t>Magnisudis</w:t>
            </w:r>
            <w:r w:rsidRPr="00110892">
              <w:rPr>
                <w:rFonts w:asciiTheme="minorHAnsi" w:hAnsiTheme="minorHAnsi"/>
                <w:i/>
                <w:spacing w:val="-9"/>
                <w:sz w:val="16"/>
              </w:rPr>
              <w:t xml:space="preserve"> </w:t>
            </w:r>
            <w:r w:rsidRPr="00110892">
              <w:rPr>
                <w:rFonts w:asciiTheme="minorHAnsi" w:hAnsiTheme="minorHAnsi"/>
                <w:i/>
                <w:sz w:val="16"/>
              </w:rPr>
              <w:t>prionosa</w:t>
            </w:r>
            <w:r w:rsidRPr="00110892">
              <w:rPr>
                <w:rFonts w:asciiTheme="minorHAnsi" w:hAnsiTheme="minorHAnsi"/>
                <w:i/>
                <w:spacing w:val="-9"/>
                <w:sz w:val="16"/>
              </w:rPr>
              <w:t xml:space="preserve"> </w:t>
            </w:r>
            <w:r w:rsidRPr="00110892">
              <w:rPr>
                <w:rFonts w:asciiTheme="minorHAnsi" w:hAnsiTheme="minorHAnsi"/>
                <w:sz w:val="16"/>
              </w:rPr>
              <w:t>(</w:t>
            </w:r>
            <w:r w:rsidRPr="00110892">
              <w:rPr>
                <w:rFonts w:asciiTheme="minorHAnsi" w:hAnsiTheme="minorHAnsi"/>
                <w:sz w:val="14"/>
              </w:rPr>
              <w:t>Rofen</w:t>
            </w:r>
            <w:r w:rsidRPr="00110892">
              <w:rPr>
                <w:rFonts w:asciiTheme="minorHAnsi" w:hAnsiTheme="minorHAnsi"/>
                <w:spacing w:val="-8"/>
                <w:sz w:val="14"/>
              </w:rPr>
              <w:t xml:space="preserve"> </w:t>
            </w:r>
            <w:r w:rsidRPr="00110892">
              <w:rPr>
                <w:rFonts w:asciiTheme="minorHAnsi" w:hAnsiTheme="minorHAnsi"/>
                <w:spacing w:val="-2"/>
                <w:sz w:val="14"/>
              </w:rPr>
              <w:t>196</w:t>
            </w:r>
            <w:r w:rsidRPr="00110892">
              <w:rPr>
                <w:rFonts w:asciiTheme="minorHAnsi" w:hAnsiTheme="minorHAnsi"/>
                <w:spacing w:val="-2"/>
                <w:sz w:val="16"/>
              </w:rPr>
              <w:t>3)</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pacing w:val="-2"/>
                <w:sz w:val="16"/>
              </w:rPr>
              <w:t>Southern</w:t>
            </w:r>
            <w:r w:rsidRPr="00110892">
              <w:rPr>
                <w:rFonts w:asciiTheme="minorHAnsi" w:hAnsiTheme="minorHAnsi"/>
                <w:spacing w:val="3"/>
                <w:sz w:val="16"/>
              </w:rPr>
              <w:t xml:space="preserve"> </w:t>
            </w:r>
            <w:r w:rsidRPr="00110892">
              <w:rPr>
                <w:rFonts w:asciiTheme="minorHAnsi" w:hAnsiTheme="minorHAnsi"/>
                <w:spacing w:val="-2"/>
                <w:sz w:val="16"/>
              </w:rPr>
              <w:t>barracudina</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4A2334">
            <w:pPr>
              <w:pStyle w:val="TableParagraph"/>
              <w:rPr>
                <w:rFonts w:asciiTheme="minorHAnsi" w:hAnsiTheme="minorHAnsi"/>
                <w:sz w:val="12"/>
              </w:rPr>
            </w:pPr>
          </w:p>
        </w:tc>
        <w:tc>
          <w:tcPr>
            <w:tcW w:w="4205" w:type="dxa"/>
          </w:tcPr>
          <w:p w:rsidR="004A2334" w:rsidRPr="00110892" w:rsidRDefault="00AC1E8E">
            <w:pPr>
              <w:pStyle w:val="TableParagraph"/>
              <w:spacing w:line="176" w:lineRule="exact"/>
              <w:ind w:left="315"/>
              <w:rPr>
                <w:rFonts w:asciiTheme="minorHAnsi" w:hAnsiTheme="minorHAnsi"/>
                <w:sz w:val="14"/>
              </w:rPr>
            </w:pPr>
            <w:r w:rsidRPr="00110892">
              <w:rPr>
                <w:rFonts w:asciiTheme="minorHAnsi" w:hAnsiTheme="minorHAnsi"/>
                <w:i/>
                <w:sz w:val="16"/>
              </w:rPr>
              <w:t>Notolepis</w:t>
            </w:r>
            <w:r w:rsidRPr="00110892">
              <w:rPr>
                <w:rFonts w:asciiTheme="minorHAnsi" w:hAnsiTheme="minorHAnsi"/>
                <w:i/>
                <w:spacing w:val="-6"/>
                <w:sz w:val="16"/>
              </w:rPr>
              <w:t xml:space="preserve"> </w:t>
            </w:r>
            <w:r w:rsidRPr="00110892">
              <w:rPr>
                <w:rFonts w:asciiTheme="minorHAnsi" w:hAnsiTheme="minorHAnsi"/>
                <w:i/>
                <w:sz w:val="16"/>
              </w:rPr>
              <w:t>coatsorum</w:t>
            </w:r>
            <w:r w:rsidRPr="00110892">
              <w:rPr>
                <w:rFonts w:asciiTheme="minorHAnsi" w:hAnsiTheme="minorHAnsi"/>
                <w:i/>
                <w:spacing w:val="-7"/>
                <w:sz w:val="16"/>
              </w:rPr>
              <w:t xml:space="preserve"> </w:t>
            </w:r>
            <w:r w:rsidRPr="00110892">
              <w:rPr>
                <w:rFonts w:asciiTheme="minorHAnsi" w:hAnsiTheme="minorHAnsi"/>
                <w:sz w:val="14"/>
              </w:rPr>
              <w:t>Dollo</w:t>
            </w:r>
            <w:r w:rsidRPr="00110892">
              <w:rPr>
                <w:rFonts w:asciiTheme="minorHAnsi" w:hAnsiTheme="minorHAnsi"/>
                <w:spacing w:val="-6"/>
                <w:sz w:val="14"/>
              </w:rPr>
              <w:t xml:space="preserve"> </w:t>
            </w:r>
            <w:r w:rsidRPr="00110892">
              <w:rPr>
                <w:rFonts w:asciiTheme="minorHAnsi" w:hAnsiTheme="minorHAnsi"/>
                <w:spacing w:val="-4"/>
                <w:sz w:val="14"/>
              </w:rPr>
              <w:t>1908</w:t>
            </w:r>
          </w:p>
        </w:tc>
        <w:tc>
          <w:tcPr>
            <w:tcW w:w="2762" w:type="dxa"/>
          </w:tcPr>
          <w:p w:rsidR="004A2334" w:rsidRPr="00110892" w:rsidRDefault="00AC1E8E">
            <w:pPr>
              <w:pStyle w:val="TableParagraph"/>
              <w:spacing w:line="176"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barracudina</w:t>
            </w:r>
          </w:p>
        </w:tc>
        <w:tc>
          <w:tcPr>
            <w:tcW w:w="1279" w:type="dxa"/>
          </w:tcPr>
          <w:p w:rsidR="004A2334" w:rsidRPr="00110892" w:rsidRDefault="00AC1E8E">
            <w:pPr>
              <w:pStyle w:val="TableParagraph"/>
              <w:spacing w:line="176"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z w:val="16"/>
              </w:rPr>
              <w:t>p</w:t>
            </w:r>
            <w:r w:rsidRPr="00110892">
              <w:rPr>
                <w:rFonts w:asciiTheme="minorHAnsi" w:hAnsiTheme="minorHAnsi"/>
                <w:spacing w:val="-1"/>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Anotopteridae</w:t>
            </w: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z w:val="16"/>
              </w:rPr>
              <w:t>Anotopterus</w:t>
            </w:r>
            <w:r w:rsidRPr="00110892">
              <w:rPr>
                <w:rFonts w:asciiTheme="minorHAnsi" w:hAnsiTheme="minorHAnsi"/>
                <w:i/>
                <w:spacing w:val="-7"/>
                <w:sz w:val="16"/>
              </w:rPr>
              <w:t xml:space="preserve"> </w:t>
            </w:r>
            <w:r w:rsidRPr="00110892">
              <w:rPr>
                <w:rFonts w:asciiTheme="minorHAnsi" w:hAnsiTheme="minorHAnsi"/>
                <w:i/>
                <w:sz w:val="16"/>
              </w:rPr>
              <w:t>vorax</w:t>
            </w:r>
            <w:r w:rsidRPr="00110892">
              <w:rPr>
                <w:rFonts w:asciiTheme="minorHAnsi" w:hAnsiTheme="minorHAnsi"/>
                <w:i/>
                <w:spacing w:val="-6"/>
                <w:sz w:val="16"/>
              </w:rPr>
              <w:t xml:space="preserve"> </w:t>
            </w:r>
            <w:r w:rsidRPr="00110892">
              <w:rPr>
                <w:rFonts w:asciiTheme="minorHAnsi" w:hAnsiTheme="minorHAnsi"/>
                <w:sz w:val="14"/>
              </w:rPr>
              <w:t>(Regan</w:t>
            </w:r>
            <w:r w:rsidRPr="00110892">
              <w:rPr>
                <w:rFonts w:asciiTheme="minorHAnsi" w:hAnsiTheme="minorHAnsi"/>
                <w:spacing w:val="-7"/>
                <w:sz w:val="14"/>
              </w:rPr>
              <w:t xml:space="preserve"> </w:t>
            </w:r>
            <w:r w:rsidRPr="00110892">
              <w:rPr>
                <w:rFonts w:asciiTheme="minorHAnsi" w:hAnsiTheme="minorHAnsi"/>
                <w:spacing w:val="-2"/>
                <w:sz w:val="14"/>
              </w:rPr>
              <w:t>1913)</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Southern</w:t>
            </w:r>
            <w:r w:rsidRPr="00110892">
              <w:rPr>
                <w:rFonts w:asciiTheme="minorHAnsi" w:hAnsiTheme="minorHAnsi"/>
                <w:spacing w:val="3"/>
                <w:sz w:val="16"/>
              </w:rPr>
              <w:t xml:space="preserve"> </w:t>
            </w:r>
            <w:r w:rsidRPr="00110892">
              <w:rPr>
                <w:rFonts w:asciiTheme="minorHAnsi" w:hAnsiTheme="minorHAnsi"/>
                <w:spacing w:val="-2"/>
                <w:sz w:val="16"/>
              </w:rPr>
              <w:t>Ocean</w:t>
            </w:r>
            <w:r w:rsidRPr="00110892">
              <w:rPr>
                <w:rFonts w:asciiTheme="minorHAnsi" w:hAnsiTheme="minorHAnsi"/>
                <w:spacing w:val="2"/>
                <w:sz w:val="16"/>
              </w:rPr>
              <w:t xml:space="preserve"> </w:t>
            </w:r>
            <w:r w:rsidRPr="00110892">
              <w:rPr>
                <w:rFonts w:asciiTheme="minorHAnsi" w:hAnsiTheme="minorHAnsi"/>
                <w:spacing w:val="-2"/>
                <w:sz w:val="16"/>
              </w:rPr>
              <w:t>daggertooth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DP</w:t>
            </w:r>
          </w:p>
        </w:tc>
      </w:tr>
      <w:tr w:rsidR="004A2334" w:rsidRPr="00110892">
        <w:trPr>
          <w:trHeight w:val="194"/>
        </w:trPr>
        <w:tc>
          <w:tcPr>
            <w:tcW w:w="1447" w:type="dxa"/>
          </w:tcPr>
          <w:p w:rsidR="004A2334" w:rsidRPr="00110892" w:rsidRDefault="004A2334">
            <w:pPr>
              <w:pStyle w:val="TableParagraph"/>
              <w:rPr>
                <w:rFonts w:asciiTheme="minorHAnsi" w:hAnsiTheme="minorHAnsi"/>
                <w:sz w:val="12"/>
              </w:rPr>
            </w:pPr>
          </w:p>
        </w:tc>
        <w:tc>
          <w:tcPr>
            <w:tcW w:w="1576" w:type="dxa"/>
          </w:tcPr>
          <w:p w:rsidR="004A2334" w:rsidRPr="00110892" w:rsidRDefault="00AC1E8E">
            <w:pPr>
              <w:pStyle w:val="TableParagraph"/>
              <w:spacing w:line="175" w:lineRule="exact"/>
              <w:ind w:left="141"/>
              <w:rPr>
                <w:rFonts w:asciiTheme="minorHAnsi" w:hAnsiTheme="minorHAnsi"/>
                <w:sz w:val="16"/>
              </w:rPr>
            </w:pPr>
            <w:r w:rsidRPr="00110892">
              <w:rPr>
                <w:rFonts w:asciiTheme="minorHAnsi" w:hAnsiTheme="minorHAnsi"/>
                <w:spacing w:val="-2"/>
                <w:sz w:val="16"/>
              </w:rPr>
              <w:t>Alepisauridae</w:t>
            </w:r>
          </w:p>
        </w:tc>
        <w:tc>
          <w:tcPr>
            <w:tcW w:w="4205" w:type="dxa"/>
          </w:tcPr>
          <w:p w:rsidR="004A2334" w:rsidRPr="00110892" w:rsidRDefault="00AC1E8E">
            <w:pPr>
              <w:pStyle w:val="TableParagraph"/>
              <w:spacing w:line="175" w:lineRule="exact"/>
              <w:ind w:left="315"/>
              <w:rPr>
                <w:rFonts w:asciiTheme="minorHAnsi" w:hAnsiTheme="minorHAnsi"/>
                <w:sz w:val="14"/>
              </w:rPr>
            </w:pPr>
            <w:r w:rsidRPr="00110892">
              <w:rPr>
                <w:rFonts w:asciiTheme="minorHAnsi" w:hAnsiTheme="minorHAnsi"/>
                <w:i/>
                <w:sz w:val="16"/>
              </w:rPr>
              <w:t>Alepisaurus</w:t>
            </w:r>
            <w:r w:rsidRPr="00110892">
              <w:rPr>
                <w:rFonts w:asciiTheme="minorHAnsi" w:hAnsiTheme="minorHAnsi"/>
                <w:i/>
                <w:spacing w:val="-9"/>
                <w:sz w:val="16"/>
              </w:rPr>
              <w:t xml:space="preserve"> </w:t>
            </w:r>
            <w:r w:rsidRPr="00110892">
              <w:rPr>
                <w:rFonts w:asciiTheme="minorHAnsi" w:hAnsiTheme="minorHAnsi"/>
                <w:i/>
                <w:sz w:val="16"/>
              </w:rPr>
              <w:t>brevirostris</w:t>
            </w:r>
            <w:r w:rsidRPr="00110892">
              <w:rPr>
                <w:rFonts w:asciiTheme="minorHAnsi" w:hAnsiTheme="minorHAnsi"/>
                <w:i/>
                <w:spacing w:val="-8"/>
                <w:sz w:val="16"/>
              </w:rPr>
              <w:t xml:space="preserve"> </w:t>
            </w:r>
            <w:r w:rsidRPr="00110892">
              <w:rPr>
                <w:rFonts w:asciiTheme="minorHAnsi" w:hAnsiTheme="minorHAnsi"/>
                <w:sz w:val="14"/>
              </w:rPr>
              <w:t>Lowe</w:t>
            </w:r>
            <w:r w:rsidRPr="00110892">
              <w:rPr>
                <w:rFonts w:asciiTheme="minorHAnsi" w:hAnsiTheme="minorHAnsi"/>
                <w:spacing w:val="-8"/>
                <w:sz w:val="14"/>
              </w:rPr>
              <w:t xml:space="preserve"> </w:t>
            </w:r>
            <w:r w:rsidRPr="00110892">
              <w:rPr>
                <w:rFonts w:asciiTheme="minorHAnsi" w:hAnsiTheme="minorHAnsi"/>
                <w:spacing w:val="-4"/>
                <w:sz w:val="14"/>
              </w:rPr>
              <w:t>1833</w:t>
            </w:r>
          </w:p>
        </w:tc>
        <w:tc>
          <w:tcPr>
            <w:tcW w:w="2762" w:type="dxa"/>
          </w:tcPr>
          <w:p w:rsidR="004A2334" w:rsidRPr="00110892" w:rsidRDefault="00AC1E8E">
            <w:pPr>
              <w:pStyle w:val="TableParagraph"/>
              <w:spacing w:line="175" w:lineRule="exact"/>
              <w:ind w:left="623"/>
              <w:rPr>
                <w:rFonts w:asciiTheme="minorHAnsi" w:hAnsiTheme="minorHAnsi"/>
                <w:sz w:val="16"/>
              </w:rPr>
            </w:pPr>
            <w:r w:rsidRPr="00110892">
              <w:rPr>
                <w:rFonts w:asciiTheme="minorHAnsi" w:hAnsiTheme="minorHAnsi"/>
                <w:spacing w:val="-2"/>
                <w:sz w:val="16"/>
              </w:rPr>
              <w:t>Short‐snouted</w:t>
            </w:r>
            <w:r w:rsidRPr="00110892">
              <w:rPr>
                <w:rFonts w:asciiTheme="minorHAnsi" w:hAnsiTheme="minorHAnsi"/>
                <w:spacing w:val="12"/>
                <w:sz w:val="16"/>
              </w:rPr>
              <w:t xml:space="preserve"> </w:t>
            </w:r>
            <w:r w:rsidRPr="00110892">
              <w:rPr>
                <w:rFonts w:asciiTheme="minorHAnsi" w:hAnsiTheme="minorHAnsi"/>
                <w:spacing w:val="-2"/>
                <w:sz w:val="16"/>
              </w:rPr>
              <w:t>lancetfish</w:t>
            </w:r>
          </w:p>
        </w:tc>
        <w:tc>
          <w:tcPr>
            <w:tcW w:w="1279" w:type="dxa"/>
          </w:tcPr>
          <w:p w:rsidR="004A2334" w:rsidRPr="00110892" w:rsidRDefault="00AC1E8E">
            <w:pPr>
              <w:pStyle w:val="TableParagraph"/>
              <w:spacing w:line="175"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91"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pacing w:val="-5"/>
                <w:sz w:val="16"/>
              </w:rPr>
              <w:t>DT</w:t>
            </w:r>
          </w:p>
        </w:tc>
      </w:tr>
      <w:tr w:rsidR="004A2334" w:rsidRPr="00110892">
        <w:trPr>
          <w:trHeight w:val="180"/>
        </w:trPr>
        <w:tc>
          <w:tcPr>
            <w:tcW w:w="1447" w:type="dxa"/>
            <w:tcBorders>
              <w:bottom w:val="single" w:sz="4" w:space="0" w:color="000000"/>
            </w:tcBorders>
          </w:tcPr>
          <w:p w:rsidR="004A2334" w:rsidRPr="00110892" w:rsidRDefault="004A2334">
            <w:pPr>
              <w:pStyle w:val="TableParagraph"/>
              <w:rPr>
                <w:rFonts w:asciiTheme="minorHAnsi" w:hAnsiTheme="minorHAnsi"/>
                <w:sz w:val="12"/>
              </w:rPr>
            </w:pPr>
          </w:p>
        </w:tc>
        <w:tc>
          <w:tcPr>
            <w:tcW w:w="1576" w:type="dxa"/>
            <w:tcBorders>
              <w:bottom w:val="single" w:sz="4" w:space="0" w:color="000000"/>
            </w:tcBorders>
          </w:tcPr>
          <w:p w:rsidR="004A2334" w:rsidRPr="00110892" w:rsidRDefault="00AC1E8E">
            <w:pPr>
              <w:pStyle w:val="TableParagraph"/>
              <w:spacing w:line="161" w:lineRule="exact"/>
              <w:ind w:left="141"/>
              <w:rPr>
                <w:rFonts w:asciiTheme="minorHAnsi" w:hAnsiTheme="minorHAnsi"/>
                <w:sz w:val="16"/>
              </w:rPr>
            </w:pPr>
            <w:r w:rsidRPr="00110892">
              <w:rPr>
                <w:rFonts w:asciiTheme="minorHAnsi" w:hAnsiTheme="minorHAnsi"/>
                <w:spacing w:val="-2"/>
                <w:sz w:val="16"/>
              </w:rPr>
              <w:t>Myctophidae</w:t>
            </w:r>
          </w:p>
        </w:tc>
        <w:tc>
          <w:tcPr>
            <w:tcW w:w="4205" w:type="dxa"/>
            <w:tcBorders>
              <w:bottom w:val="single" w:sz="4" w:space="0" w:color="000000"/>
            </w:tcBorders>
          </w:tcPr>
          <w:p w:rsidR="004A2334" w:rsidRPr="00110892" w:rsidRDefault="00AC1E8E">
            <w:pPr>
              <w:pStyle w:val="TableParagraph"/>
              <w:spacing w:line="161" w:lineRule="exact"/>
              <w:ind w:left="315"/>
              <w:rPr>
                <w:rFonts w:asciiTheme="minorHAnsi" w:hAnsiTheme="minorHAnsi"/>
                <w:sz w:val="14"/>
              </w:rPr>
            </w:pPr>
            <w:r w:rsidRPr="00110892">
              <w:rPr>
                <w:rFonts w:asciiTheme="minorHAnsi" w:hAnsiTheme="minorHAnsi"/>
                <w:i/>
                <w:sz w:val="16"/>
              </w:rPr>
              <w:t>Electrona</w:t>
            </w:r>
            <w:r w:rsidRPr="00110892">
              <w:rPr>
                <w:rFonts w:asciiTheme="minorHAnsi" w:hAnsiTheme="minorHAnsi"/>
                <w:i/>
                <w:spacing w:val="-9"/>
                <w:sz w:val="16"/>
              </w:rPr>
              <w:t xml:space="preserve"> </w:t>
            </w:r>
            <w:r w:rsidRPr="00110892">
              <w:rPr>
                <w:rFonts w:asciiTheme="minorHAnsi" w:hAnsiTheme="minorHAnsi"/>
                <w:i/>
                <w:sz w:val="16"/>
              </w:rPr>
              <w:t>antarctica</w:t>
            </w:r>
            <w:r w:rsidRPr="00110892">
              <w:rPr>
                <w:rFonts w:asciiTheme="minorHAnsi" w:hAnsiTheme="minorHAnsi"/>
                <w:i/>
                <w:spacing w:val="-8"/>
                <w:sz w:val="16"/>
              </w:rPr>
              <w:t xml:space="preserve"> </w:t>
            </w:r>
            <w:r w:rsidRPr="00110892">
              <w:rPr>
                <w:rFonts w:asciiTheme="minorHAnsi" w:hAnsiTheme="minorHAnsi"/>
                <w:sz w:val="14"/>
              </w:rPr>
              <w:t>(Günther</w:t>
            </w:r>
            <w:r w:rsidRPr="00110892">
              <w:rPr>
                <w:rFonts w:asciiTheme="minorHAnsi" w:hAnsiTheme="minorHAnsi"/>
                <w:spacing w:val="-7"/>
                <w:sz w:val="14"/>
              </w:rPr>
              <w:t xml:space="preserve"> </w:t>
            </w:r>
            <w:r w:rsidRPr="00110892">
              <w:rPr>
                <w:rFonts w:asciiTheme="minorHAnsi" w:hAnsiTheme="minorHAnsi"/>
                <w:spacing w:val="-2"/>
                <w:sz w:val="14"/>
              </w:rPr>
              <w:t>1878)</w:t>
            </w:r>
          </w:p>
        </w:tc>
        <w:tc>
          <w:tcPr>
            <w:tcW w:w="2762" w:type="dxa"/>
            <w:tcBorders>
              <w:bottom w:val="single" w:sz="4" w:space="0" w:color="000000"/>
            </w:tcBorders>
          </w:tcPr>
          <w:p w:rsidR="004A2334" w:rsidRPr="00110892" w:rsidRDefault="00AC1E8E">
            <w:pPr>
              <w:pStyle w:val="TableParagraph"/>
              <w:spacing w:line="161" w:lineRule="exact"/>
              <w:ind w:left="623"/>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lanternfish</w:t>
            </w:r>
          </w:p>
        </w:tc>
        <w:tc>
          <w:tcPr>
            <w:tcW w:w="1279" w:type="dxa"/>
            <w:tcBorders>
              <w:bottom w:val="single" w:sz="4" w:space="0" w:color="000000"/>
            </w:tcBorders>
          </w:tcPr>
          <w:p w:rsidR="004A2334" w:rsidRPr="00110892" w:rsidRDefault="00AC1E8E">
            <w:pPr>
              <w:pStyle w:val="TableParagraph"/>
              <w:spacing w:line="161" w:lineRule="exact"/>
              <w:ind w:left="241"/>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91" w:type="dxa"/>
            <w:tcBorders>
              <w:bottom w:val="single" w:sz="4" w:space="0" w:color="000000"/>
            </w:tcBorders>
          </w:tcPr>
          <w:p w:rsidR="004A2334" w:rsidRPr="00110892" w:rsidRDefault="00AC1E8E">
            <w:pPr>
              <w:pStyle w:val="TableParagraph"/>
              <w:spacing w:line="161" w:lineRule="exact"/>
              <w:ind w:left="398"/>
              <w:rPr>
                <w:rFonts w:asciiTheme="minorHAnsi" w:hAnsiTheme="minorHAnsi"/>
                <w:sz w:val="16"/>
              </w:rPr>
            </w:pPr>
            <w:r w:rsidRPr="00110892">
              <w:rPr>
                <w:rFonts w:asciiTheme="minorHAnsi" w:hAnsiTheme="minorHAnsi"/>
                <w:spacing w:val="-5"/>
                <w:sz w:val="16"/>
              </w:rPr>
              <w:t>RMT</w:t>
            </w:r>
          </w:p>
        </w:tc>
      </w:tr>
    </w:tbl>
    <w:p w:rsidR="004A2334" w:rsidRPr="00110892" w:rsidRDefault="004A2334">
      <w:pPr>
        <w:spacing w:line="161" w:lineRule="exact"/>
        <w:rPr>
          <w:rFonts w:asciiTheme="minorHAnsi" w:hAnsiTheme="minorHAnsi"/>
          <w:sz w:val="16"/>
        </w:rPr>
        <w:sectPr w:rsidR="004A2334" w:rsidRPr="00110892">
          <w:headerReference w:type="default" r:id="rId41"/>
          <w:footerReference w:type="default" r:id="rId42"/>
          <w:pgSz w:w="16840" w:h="11910" w:orient="landscape"/>
          <w:pgMar w:top="1360" w:right="1340" w:bottom="960" w:left="1300" w:header="608" w:footer="769" w:gutter="0"/>
          <w:cols w:space="720"/>
        </w:sectPr>
      </w:pPr>
    </w:p>
    <w:p w:rsidR="004A2334" w:rsidRPr="00110892" w:rsidRDefault="00AC1E8E">
      <w:pPr>
        <w:spacing w:before="45"/>
        <w:ind w:left="118"/>
        <w:rPr>
          <w:rFonts w:asciiTheme="minorHAnsi" w:hAnsiTheme="minorHAnsi"/>
          <w:b/>
        </w:rPr>
      </w:pPr>
      <w:r w:rsidRPr="00110892">
        <w:rPr>
          <w:rFonts w:asciiTheme="minorHAnsi" w:hAnsiTheme="minorHAnsi"/>
          <w:b/>
        </w:rPr>
        <w:lastRenderedPageBreak/>
        <w:t>Table</w:t>
      </w:r>
      <w:r w:rsidRPr="00110892">
        <w:rPr>
          <w:rFonts w:asciiTheme="minorHAnsi" w:hAnsiTheme="minorHAnsi"/>
          <w:b/>
          <w:spacing w:val="-6"/>
        </w:rPr>
        <w:t xml:space="preserve"> </w:t>
      </w:r>
      <w:r w:rsidRPr="00110892">
        <w:rPr>
          <w:rFonts w:asciiTheme="minorHAnsi" w:hAnsiTheme="minorHAnsi"/>
          <w:b/>
        </w:rPr>
        <w:t>A1</w:t>
      </w:r>
      <w:r w:rsidRPr="00110892">
        <w:rPr>
          <w:rFonts w:asciiTheme="minorHAnsi" w:hAnsiTheme="minorHAnsi"/>
          <w:b/>
          <w:spacing w:val="-5"/>
        </w:rPr>
        <w:t xml:space="preserve"> </w:t>
      </w:r>
      <w:r w:rsidRPr="00110892">
        <w:rPr>
          <w:rFonts w:asciiTheme="minorHAnsi" w:hAnsiTheme="minorHAnsi"/>
          <w:b/>
          <w:spacing w:val="-2"/>
        </w:rPr>
        <w:t>Continued</w:t>
      </w:r>
    </w:p>
    <w:p w:rsidR="004A2334" w:rsidRPr="00110892" w:rsidRDefault="004A2334">
      <w:pPr>
        <w:pStyle w:val="BodyText"/>
        <w:spacing w:before="1"/>
        <w:rPr>
          <w:rFonts w:asciiTheme="minorHAnsi" w:hAnsiTheme="minorHAnsi"/>
          <w:b/>
          <w:sz w:val="11"/>
        </w:rPr>
      </w:pPr>
    </w:p>
    <w:tbl>
      <w:tblPr>
        <w:tblW w:w="0" w:type="auto"/>
        <w:tblInd w:w="118" w:type="dxa"/>
        <w:tblLayout w:type="fixed"/>
        <w:tblCellMar>
          <w:left w:w="0" w:type="dxa"/>
          <w:right w:w="0" w:type="dxa"/>
        </w:tblCellMar>
        <w:tblLook w:val="01E0" w:firstRow="1" w:lastRow="1" w:firstColumn="1" w:lastColumn="1" w:noHBand="0" w:noVBand="0"/>
      </w:tblPr>
      <w:tblGrid>
        <w:gridCol w:w="1393"/>
        <w:gridCol w:w="1663"/>
        <w:gridCol w:w="4235"/>
        <w:gridCol w:w="2522"/>
        <w:gridCol w:w="1436"/>
        <w:gridCol w:w="1888"/>
      </w:tblGrid>
      <w:tr w:rsidR="004A2334" w:rsidRPr="00110892">
        <w:trPr>
          <w:trHeight w:val="508"/>
        </w:trPr>
        <w:tc>
          <w:tcPr>
            <w:tcW w:w="1393" w:type="dxa"/>
            <w:tcBorders>
              <w:top w:val="single" w:sz="4" w:space="0" w:color="000000"/>
              <w:bottom w:val="single" w:sz="4" w:space="0" w:color="000000"/>
            </w:tcBorders>
          </w:tcPr>
          <w:p w:rsidR="004A2334" w:rsidRPr="00110892" w:rsidRDefault="00AC1E8E">
            <w:pPr>
              <w:pStyle w:val="TableParagraph"/>
              <w:ind w:left="115"/>
              <w:rPr>
                <w:rFonts w:asciiTheme="minorHAnsi" w:hAnsiTheme="minorHAnsi"/>
              </w:rPr>
            </w:pPr>
            <w:r w:rsidRPr="00110892">
              <w:rPr>
                <w:rFonts w:asciiTheme="minorHAnsi" w:hAnsiTheme="minorHAnsi"/>
                <w:spacing w:val="-2"/>
              </w:rPr>
              <w:t>Class</w:t>
            </w:r>
          </w:p>
        </w:tc>
        <w:tc>
          <w:tcPr>
            <w:tcW w:w="1663" w:type="dxa"/>
            <w:tcBorders>
              <w:top w:val="single" w:sz="4" w:space="0" w:color="000000"/>
              <w:bottom w:val="single" w:sz="4" w:space="0" w:color="000000"/>
            </w:tcBorders>
          </w:tcPr>
          <w:p w:rsidR="004A2334" w:rsidRPr="00110892" w:rsidRDefault="00AC1E8E">
            <w:pPr>
              <w:pStyle w:val="TableParagraph"/>
              <w:ind w:left="186"/>
              <w:rPr>
                <w:rFonts w:asciiTheme="minorHAnsi" w:hAnsiTheme="minorHAnsi"/>
                <w:b/>
                <w:sz w:val="18"/>
              </w:rPr>
            </w:pPr>
            <w:r w:rsidRPr="00110892">
              <w:rPr>
                <w:rFonts w:asciiTheme="minorHAnsi" w:hAnsiTheme="minorHAnsi"/>
                <w:b/>
                <w:spacing w:val="-2"/>
                <w:sz w:val="18"/>
              </w:rPr>
              <w:t>Family</w:t>
            </w:r>
          </w:p>
        </w:tc>
        <w:tc>
          <w:tcPr>
            <w:tcW w:w="4235" w:type="dxa"/>
            <w:tcBorders>
              <w:top w:val="single" w:sz="4" w:space="0" w:color="000000"/>
              <w:bottom w:val="single" w:sz="4" w:space="0" w:color="000000"/>
            </w:tcBorders>
          </w:tcPr>
          <w:p w:rsidR="004A2334" w:rsidRPr="00110892" w:rsidRDefault="00AC1E8E">
            <w:pPr>
              <w:pStyle w:val="TableParagraph"/>
              <w:ind w:left="274"/>
              <w:rPr>
                <w:rFonts w:asciiTheme="minorHAnsi" w:hAnsiTheme="minorHAnsi"/>
                <w:b/>
                <w:sz w:val="18"/>
              </w:rPr>
            </w:pPr>
            <w:r w:rsidRPr="00110892">
              <w:rPr>
                <w:rFonts w:asciiTheme="minorHAnsi" w:hAnsiTheme="minorHAnsi"/>
                <w:b/>
                <w:sz w:val="18"/>
              </w:rPr>
              <w:t>Species</w:t>
            </w:r>
            <w:r w:rsidRPr="00110892">
              <w:rPr>
                <w:rFonts w:asciiTheme="minorHAnsi" w:hAnsiTheme="minorHAnsi"/>
                <w:b/>
                <w:spacing w:val="-4"/>
                <w:sz w:val="18"/>
              </w:rPr>
              <w:t xml:space="preserve"> </w:t>
            </w:r>
            <w:r w:rsidRPr="00110892">
              <w:rPr>
                <w:rFonts w:asciiTheme="minorHAnsi" w:hAnsiTheme="minorHAnsi"/>
                <w:b/>
                <w:sz w:val="18"/>
              </w:rPr>
              <w:t>(taxonomic</w:t>
            </w:r>
            <w:r w:rsidRPr="00110892">
              <w:rPr>
                <w:rFonts w:asciiTheme="minorHAnsi" w:hAnsiTheme="minorHAnsi"/>
                <w:b/>
                <w:spacing w:val="-1"/>
                <w:sz w:val="18"/>
              </w:rPr>
              <w:t xml:space="preserve"> </w:t>
            </w:r>
            <w:r w:rsidRPr="00110892">
              <w:rPr>
                <w:rFonts w:asciiTheme="minorHAnsi" w:hAnsiTheme="minorHAnsi"/>
                <w:b/>
                <w:spacing w:val="-2"/>
                <w:sz w:val="18"/>
              </w:rPr>
              <w:t>authority)</w:t>
            </w:r>
          </w:p>
        </w:tc>
        <w:tc>
          <w:tcPr>
            <w:tcW w:w="2522" w:type="dxa"/>
            <w:tcBorders>
              <w:top w:val="single" w:sz="4" w:space="0" w:color="000000"/>
              <w:bottom w:val="single" w:sz="4" w:space="0" w:color="000000"/>
            </w:tcBorders>
          </w:tcPr>
          <w:p w:rsidR="004A2334" w:rsidRPr="00110892" w:rsidRDefault="00AC1E8E">
            <w:pPr>
              <w:pStyle w:val="TableParagraph"/>
              <w:ind w:left="546"/>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3"/>
                <w:sz w:val="18"/>
              </w:rPr>
              <w:t xml:space="preserve"> </w:t>
            </w:r>
            <w:r w:rsidRPr="00110892">
              <w:rPr>
                <w:rFonts w:asciiTheme="minorHAnsi" w:hAnsiTheme="minorHAnsi"/>
                <w:b/>
                <w:spacing w:val="-4"/>
                <w:sz w:val="18"/>
              </w:rPr>
              <w:t>name</w:t>
            </w:r>
          </w:p>
        </w:tc>
        <w:tc>
          <w:tcPr>
            <w:tcW w:w="1436" w:type="dxa"/>
            <w:tcBorders>
              <w:top w:val="single" w:sz="4" w:space="0" w:color="000000"/>
              <w:bottom w:val="single" w:sz="4" w:space="0" w:color="000000"/>
            </w:tcBorders>
          </w:tcPr>
          <w:p w:rsidR="004A2334" w:rsidRPr="00110892" w:rsidRDefault="00AC1E8E">
            <w:pPr>
              <w:pStyle w:val="TableParagraph"/>
              <w:ind w:left="399"/>
              <w:rPr>
                <w:rFonts w:asciiTheme="minorHAnsi" w:hAnsiTheme="minorHAnsi"/>
                <w:b/>
                <w:sz w:val="18"/>
              </w:rPr>
            </w:pPr>
            <w:r w:rsidRPr="00110892">
              <w:rPr>
                <w:rFonts w:asciiTheme="minorHAnsi" w:hAnsiTheme="minorHAnsi"/>
                <w:b/>
                <w:spacing w:val="-2"/>
                <w:sz w:val="18"/>
              </w:rPr>
              <w:t>Habitats</w:t>
            </w:r>
          </w:p>
        </w:tc>
        <w:tc>
          <w:tcPr>
            <w:tcW w:w="1888" w:type="dxa"/>
            <w:tcBorders>
              <w:top w:val="single" w:sz="4" w:space="0" w:color="000000"/>
              <w:bottom w:val="single" w:sz="4" w:space="0" w:color="000000"/>
            </w:tcBorders>
          </w:tcPr>
          <w:p w:rsidR="004A2334" w:rsidRPr="00110892" w:rsidRDefault="00AC1E8E">
            <w:pPr>
              <w:pStyle w:val="TableParagraph"/>
              <w:ind w:left="397"/>
              <w:rPr>
                <w:rFonts w:asciiTheme="minorHAnsi" w:hAnsiTheme="minorHAnsi"/>
                <w:b/>
                <w:sz w:val="18"/>
              </w:rPr>
            </w:pPr>
            <w:r w:rsidRPr="00110892">
              <w:rPr>
                <w:rFonts w:asciiTheme="minorHAnsi" w:hAnsiTheme="minorHAnsi"/>
                <w:b/>
                <w:spacing w:val="-2"/>
                <w:sz w:val="18"/>
              </w:rPr>
              <w:t>Fishery</w:t>
            </w:r>
          </w:p>
        </w:tc>
      </w:tr>
      <w:tr w:rsidR="004A2334" w:rsidRPr="00110892">
        <w:trPr>
          <w:trHeight w:val="210"/>
        </w:trPr>
        <w:tc>
          <w:tcPr>
            <w:tcW w:w="1393" w:type="dxa"/>
            <w:tcBorders>
              <w:top w:val="single" w:sz="4" w:space="0" w:color="000000"/>
            </w:tcBorders>
          </w:tcPr>
          <w:p w:rsidR="004A2334" w:rsidRPr="00110892" w:rsidRDefault="00AC1E8E">
            <w:pPr>
              <w:pStyle w:val="TableParagraph"/>
              <w:spacing w:line="190" w:lineRule="exact"/>
              <w:ind w:left="115"/>
              <w:rPr>
                <w:rFonts w:asciiTheme="minorHAnsi" w:hAnsiTheme="minorHAnsi"/>
                <w:sz w:val="16"/>
              </w:rPr>
            </w:pPr>
            <w:r w:rsidRPr="00110892">
              <w:rPr>
                <w:rFonts w:asciiTheme="minorHAnsi" w:hAnsiTheme="minorHAnsi"/>
                <w:spacing w:val="-2"/>
                <w:sz w:val="16"/>
              </w:rPr>
              <w:t>ACTINOPTERYGII</w:t>
            </w:r>
          </w:p>
        </w:tc>
        <w:tc>
          <w:tcPr>
            <w:tcW w:w="1663" w:type="dxa"/>
            <w:tcBorders>
              <w:top w:val="single" w:sz="4" w:space="0" w:color="000000"/>
            </w:tcBorders>
          </w:tcPr>
          <w:p w:rsidR="004A2334" w:rsidRPr="00110892" w:rsidRDefault="00AC1E8E">
            <w:pPr>
              <w:pStyle w:val="TableParagraph"/>
              <w:spacing w:line="190" w:lineRule="exact"/>
              <w:ind w:left="186"/>
              <w:rPr>
                <w:rFonts w:asciiTheme="minorHAnsi" w:hAnsiTheme="minorHAnsi"/>
                <w:sz w:val="16"/>
              </w:rPr>
            </w:pPr>
            <w:r w:rsidRPr="00110892">
              <w:rPr>
                <w:rFonts w:asciiTheme="minorHAnsi" w:hAnsiTheme="minorHAnsi"/>
                <w:spacing w:val="-2"/>
                <w:sz w:val="16"/>
              </w:rPr>
              <w:t>Myctophidae</w:t>
            </w:r>
          </w:p>
        </w:tc>
        <w:tc>
          <w:tcPr>
            <w:tcW w:w="4235" w:type="dxa"/>
            <w:tcBorders>
              <w:top w:val="single" w:sz="4" w:space="0" w:color="000000"/>
            </w:tcBorders>
          </w:tcPr>
          <w:p w:rsidR="004A2334" w:rsidRPr="00110892" w:rsidRDefault="00AC1E8E">
            <w:pPr>
              <w:pStyle w:val="TableParagraph"/>
              <w:spacing w:line="190" w:lineRule="exact"/>
              <w:ind w:left="274"/>
              <w:rPr>
                <w:rFonts w:asciiTheme="minorHAnsi" w:hAnsiTheme="minorHAnsi"/>
                <w:sz w:val="14"/>
              </w:rPr>
            </w:pPr>
            <w:r w:rsidRPr="00110892">
              <w:rPr>
                <w:rFonts w:asciiTheme="minorHAnsi" w:hAnsiTheme="minorHAnsi"/>
                <w:i/>
                <w:sz w:val="16"/>
              </w:rPr>
              <w:t>Electrona</w:t>
            </w:r>
            <w:r w:rsidRPr="00110892">
              <w:rPr>
                <w:rFonts w:asciiTheme="minorHAnsi" w:hAnsiTheme="minorHAnsi"/>
                <w:i/>
                <w:spacing w:val="-9"/>
                <w:sz w:val="16"/>
              </w:rPr>
              <w:t xml:space="preserve"> </w:t>
            </w:r>
            <w:r w:rsidRPr="00110892">
              <w:rPr>
                <w:rFonts w:asciiTheme="minorHAnsi" w:hAnsiTheme="minorHAnsi"/>
                <w:i/>
                <w:sz w:val="16"/>
              </w:rPr>
              <w:t>carlsbergi</w:t>
            </w:r>
            <w:r w:rsidRPr="00110892">
              <w:rPr>
                <w:rFonts w:asciiTheme="minorHAnsi" w:hAnsiTheme="minorHAnsi"/>
                <w:i/>
                <w:spacing w:val="-7"/>
                <w:sz w:val="16"/>
              </w:rPr>
              <w:t xml:space="preserve"> </w:t>
            </w:r>
            <w:r w:rsidRPr="00110892">
              <w:rPr>
                <w:rFonts w:asciiTheme="minorHAnsi" w:hAnsiTheme="minorHAnsi"/>
                <w:sz w:val="14"/>
              </w:rPr>
              <w:t>(Tåning</w:t>
            </w:r>
            <w:r w:rsidRPr="00110892">
              <w:rPr>
                <w:rFonts w:asciiTheme="minorHAnsi" w:hAnsiTheme="minorHAnsi"/>
                <w:spacing w:val="-7"/>
                <w:sz w:val="14"/>
              </w:rPr>
              <w:t xml:space="preserve"> </w:t>
            </w:r>
            <w:r w:rsidRPr="00110892">
              <w:rPr>
                <w:rFonts w:asciiTheme="minorHAnsi" w:hAnsiTheme="minorHAnsi"/>
                <w:spacing w:val="-2"/>
                <w:sz w:val="14"/>
              </w:rPr>
              <w:t>1932)</w:t>
            </w:r>
          </w:p>
        </w:tc>
        <w:tc>
          <w:tcPr>
            <w:tcW w:w="2522" w:type="dxa"/>
            <w:tcBorders>
              <w:top w:val="single" w:sz="4" w:space="0" w:color="000000"/>
            </w:tcBorders>
          </w:tcPr>
          <w:p w:rsidR="004A2334" w:rsidRPr="00110892" w:rsidRDefault="00AC1E8E">
            <w:pPr>
              <w:pStyle w:val="TableParagraph"/>
              <w:spacing w:line="190" w:lineRule="exact"/>
              <w:ind w:left="546"/>
              <w:rPr>
                <w:rFonts w:asciiTheme="minorHAnsi" w:hAnsiTheme="minorHAnsi"/>
                <w:sz w:val="16"/>
              </w:rPr>
            </w:pPr>
            <w:r w:rsidRPr="00110892">
              <w:rPr>
                <w:rFonts w:asciiTheme="minorHAnsi" w:hAnsiTheme="minorHAnsi"/>
                <w:sz w:val="16"/>
              </w:rPr>
              <w:t>Carlsberg’s</w:t>
            </w:r>
            <w:r w:rsidRPr="00110892">
              <w:rPr>
                <w:rFonts w:asciiTheme="minorHAnsi" w:hAnsiTheme="minorHAnsi"/>
                <w:spacing w:val="-8"/>
                <w:sz w:val="16"/>
              </w:rPr>
              <w:t xml:space="preserve"> </w:t>
            </w:r>
            <w:r w:rsidRPr="00110892">
              <w:rPr>
                <w:rFonts w:asciiTheme="minorHAnsi" w:hAnsiTheme="minorHAnsi"/>
                <w:spacing w:val="-2"/>
                <w:sz w:val="16"/>
              </w:rPr>
              <w:t>lanternfish</w:t>
            </w:r>
          </w:p>
        </w:tc>
        <w:tc>
          <w:tcPr>
            <w:tcW w:w="1436" w:type="dxa"/>
            <w:tcBorders>
              <w:top w:val="single" w:sz="4" w:space="0" w:color="000000"/>
            </w:tcBorders>
          </w:tcPr>
          <w:p w:rsidR="004A2334" w:rsidRPr="00110892" w:rsidRDefault="00AC1E8E">
            <w:pPr>
              <w:pStyle w:val="TableParagraph"/>
              <w:spacing w:line="190"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Borders>
              <w:top w:val="single" w:sz="4" w:space="0" w:color="000000"/>
            </w:tcBorders>
          </w:tcPr>
          <w:p w:rsidR="004A2334" w:rsidRPr="00110892" w:rsidRDefault="00AC1E8E">
            <w:pPr>
              <w:pStyle w:val="TableParagraph"/>
              <w:spacing w:line="190"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3"/>
              <w:rPr>
                <w:rFonts w:asciiTheme="minorHAnsi" w:hAnsiTheme="minorHAnsi"/>
                <w:sz w:val="14"/>
              </w:rPr>
            </w:pPr>
            <w:r w:rsidRPr="00110892">
              <w:rPr>
                <w:rFonts w:asciiTheme="minorHAnsi" w:hAnsiTheme="minorHAnsi"/>
                <w:i/>
                <w:sz w:val="16"/>
              </w:rPr>
              <w:t>Electrona</w:t>
            </w:r>
            <w:r w:rsidRPr="00110892">
              <w:rPr>
                <w:rFonts w:asciiTheme="minorHAnsi" w:hAnsiTheme="minorHAnsi"/>
                <w:i/>
                <w:spacing w:val="-9"/>
                <w:sz w:val="16"/>
              </w:rPr>
              <w:t xml:space="preserve"> </w:t>
            </w:r>
            <w:r w:rsidRPr="00110892">
              <w:rPr>
                <w:rFonts w:asciiTheme="minorHAnsi" w:hAnsiTheme="minorHAnsi"/>
                <w:i/>
                <w:sz w:val="16"/>
              </w:rPr>
              <w:t>subaspera</w:t>
            </w:r>
            <w:r w:rsidRPr="00110892">
              <w:rPr>
                <w:rFonts w:asciiTheme="minorHAnsi" w:hAnsiTheme="minorHAnsi"/>
                <w:i/>
                <w:spacing w:val="-8"/>
                <w:sz w:val="16"/>
              </w:rPr>
              <w:t xml:space="preserve"> </w:t>
            </w:r>
            <w:r w:rsidRPr="00110892">
              <w:rPr>
                <w:rFonts w:asciiTheme="minorHAnsi" w:hAnsiTheme="minorHAnsi"/>
                <w:sz w:val="14"/>
              </w:rPr>
              <w:t>(Günther</w:t>
            </w:r>
            <w:r w:rsidRPr="00110892">
              <w:rPr>
                <w:rFonts w:asciiTheme="minorHAnsi" w:hAnsiTheme="minorHAnsi"/>
                <w:spacing w:val="-6"/>
                <w:sz w:val="14"/>
              </w:rPr>
              <w:t xml:space="preserve"> </w:t>
            </w:r>
            <w:r w:rsidRPr="00110892">
              <w:rPr>
                <w:rFonts w:asciiTheme="minorHAnsi" w:hAnsiTheme="minorHAnsi"/>
                <w:spacing w:val="-2"/>
                <w:sz w:val="14"/>
              </w:rPr>
              <w:t>1864)</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Rough</w:t>
            </w:r>
            <w:r w:rsidRPr="00110892">
              <w:rPr>
                <w:rFonts w:asciiTheme="minorHAnsi" w:hAnsiTheme="minorHAnsi"/>
                <w:spacing w:val="-9"/>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Gymnoscopelus</w:t>
            </w:r>
            <w:r w:rsidRPr="00110892">
              <w:rPr>
                <w:rFonts w:asciiTheme="minorHAnsi" w:hAnsiTheme="minorHAnsi"/>
                <w:i/>
                <w:spacing w:val="10"/>
                <w:sz w:val="16"/>
              </w:rPr>
              <w:t xml:space="preserve"> </w:t>
            </w:r>
            <w:r w:rsidRPr="00110892">
              <w:rPr>
                <w:rFonts w:asciiTheme="minorHAnsi" w:hAnsiTheme="minorHAnsi"/>
                <w:i/>
                <w:spacing w:val="-2"/>
                <w:sz w:val="16"/>
              </w:rPr>
              <w:t>bolini</w:t>
            </w:r>
            <w:r w:rsidRPr="00110892">
              <w:rPr>
                <w:rFonts w:asciiTheme="minorHAnsi" w:hAnsiTheme="minorHAnsi"/>
                <w:i/>
                <w:spacing w:val="10"/>
                <w:sz w:val="16"/>
              </w:rPr>
              <w:t xml:space="preserve"> </w:t>
            </w:r>
            <w:r w:rsidRPr="00110892">
              <w:rPr>
                <w:rFonts w:asciiTheme="minorHAnsi" w:hAnsiTheme="minorHAnsi"/>
                <w:spacing w:val="-2"/>
                <w:sz w:val="14"/>
              </w:rPr>
              <w:t>(Andriashev</w:t>
            </w:r>
            <w:r w:rsidRPr="00110892">
              <w:rPr>
                <w:rFonts w:asciiTheme="minorHAnsi" w:hAnsiTheme="minorHAnsi"/>
                <w:spacing w:val="8"/>
                <w:sz w:val="14"/>
              </w:rPr>
              <w:t xml:space="preserve"> </w:t>
            </w:r>
            <w:r w:rsidRPr="00110892">
              <w:rPr>
                <w:rFonts w:asciiTheme="minorHAnsi" w:hAnsiTheme="minorHAnsi"/>
                <w:spacing w:val="-2"/>
                <w:sz w:val="14"/>
              </w:rPr>
              <w:t>1962)</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Grand</w:t>
            </w:r>
            <w:r w:rsidRPr="00110892">
              <w:rPr>
                <w:rFonts w:asciiTheme="minorHAnsi" w:hAnsiTheme="minorHAnsi"/>
                <w:spacing w:val="-9"/>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pacing w:val="-2"/>
                <w:sz w:val="16"/>
              </w:rPr>
              <w:t>Gymnoscopelus</w:t>
            </w:r>
            <w:r w:rsidRPr="00110892">
              <w:rPr>
                <w:rFonts w:asciiTheme="minorHAnsi" w:hAnsiTheme="minorHAnsi"/>
                <w:i/>
                <w:spacing w:val="8"/>
                <w:sz w:val="16"/>
              </w:rPr>
              <w:t xml:space="preserve"> </w:t>
            </w:r>
            <w:r w:rsidRPr="00110892">
              <w:rPr>
                <w:rFonts w:asciiTheme="minorHAnsi" w:hAnsiTheme="minorHAnsi"/>
                <w:i/>
                <w:spacing w:val="-2"/>
                <w:sz w:val="16"/>
              </w:rPr>
              <w:t>braueri</w:t>
            </w:r>
            <w:r w:rsidRPr="00110892">
              <w:rPr>
                <w:rFonts w:asciiTheme="minorHAnsi" w:hAnsiTheme="minorHAnsi"/>
                <w:i/>
                <w:spacing w:val="8"/>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4"/>
                <w:sz w:val="14"/>
              </w:rPr>
              <w:t>1878)</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pacing w:val="-2"/>
                <w:sz w:val="16"/>
              </w:rPr>
              <w:t>Brauer’s</w:t>
            </w:r>
            <w:r w:rsidRPr="00110892">
              <w:rPr>
                <w:rFonts w:asciiTheme="minorHAnsi" w:hAnsiTheme="minorHAnsi"/>
                <w:spacing w:val="4"/>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6"/>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z w:val="16"/>
              </w:rPr>
              <w:t>Gymnoscopelus</w:t>
            </w:r>
            <w:r w:rsidRPr="00110892">
              <w:rPr>
                <w:rFonts w:asciiTheme="minorHAnsi" w:hAnsiTheme="minorHAnsi"/>
                <w:i/>
                <w:spacing w:val="20"/>
                <w:sz w:val="16"/>
              </w:rPr>
              <w:t xml:space="preserve"> </w:t>
            </w:r>
            <w:r w:rsidRPr="00110892">
              <w:rPr>
                <w:rFonts w:asciiTheme="minorHAnsi" w:hAnsiTheme="minorHAnsi"/>
                <w:i/>
                <w:sz w:val="16"/>
              </w:rPr>
              <w:t>fraseri</w:t>
            </w:r>
            <w:r w:rsidRPr="00110892">
              <w:rPr>
                <w:rFonts w:asciiTheme="minorHAnsi" w:hAnsiTheme="minorHAnsi"/>
                <w:i/>
                <w:spacing w:val="-8"/>
                <w:sz w:val="16"/>
              </w:rPr>
              <w:t xml:space="preserve"> </w:t>
            </w:r>
            <w:r w:rsidRPr="00110892">
              <w:rPr>
                <w:rFonts w:asciiTheme="minorHAnsi" w:hAnsiTheme="minorHAnsi"/>
                <w:sz w:val="14"/>
              </w:rPr>
              <w:t>(Lönnberg</w:t>
            </w:r>
            <w:r w:rsidRPr="00110892">
              <w:rPr>
                <w:rFonts w:asciiTheme="minorHAnsi" w:hAnsiTheme="minorHAnsi"/>
                <w:spacing w:val="-8"/>
                <w:sz w:val="14"/>
              </w:rPr>
              <w:t xml:space="preserve"> </w:t>
            </w:r>
            <w:r w:rsidRPr="00110892">
              <w:rPr>
                <w:rFonts w:asciiTheme="minorHAnsi" w:hAnsiTheme="minorHAnsi"/>
                <w:spacing w:val="-2"/>
                <w:sz w:val="14"/>
              </w:rPr>
              <w:t>1905)</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pacing w:val="-2"/>
                <w:sz w:val="16"/>
              </w:rPr>
              <w:t>Fraser’s</w:t>
            </w:r>
            <w:r w:rsidRPr="00110892">
              <w:rPr>
                <w:rFonts w:asciiTheme="minorHAnsi" w:hAnsiTheme="minorHAnsi"/>
                <w:spacing w:val="4"/>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3"/>
              <w:rPr>
                <w:rFonts w:asciiTheme="minorHAnsi" w:hAnsiTheme="minorHAnsi"/>
                <w:sz w:val="14"/>
              </w:rPr>
            </w:pPr>
            <w:r w:rsidRPr="00110892">
              <w:rPr>
                <w:rFonts w:asciiTheme="minorHAnsi" w:hAnsiTheme="minorHAnsi"/>
                <w:i/>
                <w:spacing w:val="-2"/>
                <w:sz w:val="16"/>
              </w:rPr>
              <w:t>Gymnoscopelus</w:t>
            </w:r>
            <w:r w:rsidRPr="00110892">
              <w:rPr>
                <w:rFonts w:asciiTheme="minorHAnsi" w:hAnsiTheme="minorHAnsi"/>
                <w:i/>
                <w:spacing w:val="9"/>
                <w:sz w:val="16"/>
              </w:rPr>
              <w:t xml:space="preserve"> </w:t>
            </w:r>
            <w:r w:rsidRPr="00110892">
              <w:rPr>
                <w:rFonts w:asciiTheme="minorHAnsi" w:hAnsiTheme="minorHAnsi"/>
                <w:i/>
                <w:spacing w:val="-2"/>
                <w:sz w:val="16"/>
              </w:rPr>
              <w:t>hintonoides</w:t>
            </w:r>
            <w:r w:rsidRPr="00110892">
              <w:rPr>
                <w:rFonts w:asciiTheme="minorHAnsi" w:hAnsiTheme="minorHAnsi"/>
                <w:i/>
                <w:spacing w:val="10"/>
                <w:sz w:val="16"/>
              </w:rPr>
              <w:t xml:space="preserve"> </w:t>
            </w:r>
            <w:r w:rsidRPr="00110892">
              <w:rPr>
                <w:rFonts w:asciiTheme="minorHAnsi" w:hAnsiTheme="minorHAnsi"/>
                <w:spacing w:val="-2"/>
                <w:sz w:val="14"/>
              </w:rPr>
              <w:t>Hulley</w:t>
            </w:r>
            <w:r w:rsidRPr="00110892">
              <w:rPr>
                <w:rFonts w:asciiTheme="minorHAnsi" w:hAnsiTheme="minorHAnsi"/>
                <w:spacing w:val="8"/>
                <w:sz w:val="14"/>
              </w:rPr>
              <w:t xml:space="preserve"> </w:t>
            </w:r>
            <w:r w:rsidRPr="00110892">
              <w:rPr>
                <w:rFonts w:asciiTheme="minorHAnsi" w:hAnsiTheme="minorHAnsi"/>
                <w:spacing w:val="-4"/>
                <w:sz w:val="14"/>
              </w:rPr>
              <w:t>1981</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False</w:t>
            </w:r>
            <w:r w:rsidRPr="00110892">
              <w:rPr>
                <w:rFonts w:asciiTheme="minorHAnsi" w:hAnsiTheme="minorHAnsi"/>
                <w:spacing w:val="-5"/>
                <w:sz w:val="16"/>
              </w:rPr>
              <w:t xml:space="preserve"> </w:t>
            </w:r>
            <w:r w:rsidRPr="00110892">
              <w:rPr>
                <w:rFonts w:asciiTheme="minorHAnsi" w:hAnsiTheme="minorHAnsi"/>
                <w:sz w:val="16"/>
              </w:rPr>
              <w:t>Midas</w:t>
            </w:r>
            <w:r w:rsidRPr="00110892">
              <w:rPr>
                <w:rFonts w:asciiTheme="minorHAnsi" w:hAnsiTheme="minorHAnsi"/>
                <w:spacing w:val="-5"/>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Gymnoscopelus</w:t>
            </w:r>
            <w:r w:rsidRPr="00110892">
              <w:rPr>
                <w:rFonts w:asciiTheme="minorHAnsi" w:hAnsiTheme="minorHAnsi"/>
                <w:i/>
                <w:spacing w:val="9"/>
                <w:sz w:val="16"/>
              </w:rPr>
              <w:t xml:space="preserve"> </w:t>
            </w:r>
            <w:r w:rsidRPr="00110892">
              <w:rPr>
                <w:rFonts w:asciiTheme="minorHAnsi" w:hAnsiTheme="minorHAnsi"/>
                <w:i/>
                <w:spacing w:val="-2"/>
                <w:sz w:val="16"/>
              </w:rPr>
              <w:t>nicholsi</w:t>
            </w:r>
            <w:r w:rsidRPr="00110892">
              <w:rPr>
                <w:rFonts w:asciiTheme="minorHAnsi" w:hAnsiTheme="minorHAnsi"/>
                <w:i/>
                <w:spacing w:val="10"/>
                <w:sz w:val="16"/>
              </w:rPr>
              <w:t xml:space="preserve"> </w:t>
            </w:r>
            <w:r w:rsidRPr="00110892">
              <w:rPr>
                <w:rFonts w:asciiTheme="minorHAnsi" w:hAnsiTheme="minorHAnsi"/>
                <w:spacing w:val="-2"/>
                <w:sz w:val="14"/>
              </w:rPr>
              <w:t>(Gilbert</w:t>
            </w:r>
            <w:r w:rsidRPr="00110892">
              <w:rPr>
                <w:rFonts w:asciiTheme="minorHAnsi" w:hAnsiTheme="minorHAnsi"/>
                <w:spacing w:val="8"/>
                <w:sz w:val="14"/>
              </w:rPr>
              <w:t xml:space="preserve"> </w:t>
            </w:r>
            <w:r w:rsidRPr="00110892">
              <w:rPr>
                <w:rFonts w:asciiTheme="minorHAnsi" w:hAnsiTheme="minorHAnsi"/>
                <w:spacing w:val="-2"/>
                <w:sz w:val="14"/>
              </w:rPr>
              <w:t>1911)</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Nichols’</w:t>
            </w:r>
            <w:r w:rsidRPr="00110892">
              <w:rPr>
                <w:rFonts w:asciiTheme="minorHAnsi" w:hAnsiTheme="minorHAnsi"/>
                <w:spacing w:val="-7"/>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6"/>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6"/>
              </w:rPr>
            </w:pPr>
            <w:r w:rsidRPr="00110892">
              <w:rPr>
                <w:rFonts w:asciiTheme="minorHAnsi" w:hAnsiTheme="minorHAnsi"/>
                <w:i/>
                <w:spacing w:val="-2"/>
                <w:sz w:val="16"/>
              </w:rPr>
              <w:t>Gymnoscopelus</w:t>
            </w:r>
            <w:r w:rsidRPr="00110892">
              <w:rPr>
                <w:rFonts w:asciiTheme="minorHAnsi" w:hAnsiTheme="minorHAnsi"/>
                <w:i/>
                <w:spacing w:val="6"/>
                <w:sz w:val="16"/>
              </w:rPr>
              <w:t xml:space="preserve"> </w:t>
            </w:r>
            <w:r w:rsidRPr="00110892">
              <w:rPr>
                <w:rFonts w:asciiTheme="minorHAnsi" w:hAnsiTheme="minorHAnsi"/>
                <w:spacing w:val="-5"/>
                <w:sz w:val="16"/>
              </w:rPr>
              <w:t>sp.</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6"/>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pacing w:val="-2"/>
                <w:sz w:val="16"/>
              </w:rPr>
              <w:t>Krefftichthys</w:t>
            </w:r>
            <w:r w:rsidRPr="00110892">
              <w:rPr>
                <w:rFonts w:asciiTheme="minorHAnsi" w:hAnsiTheme="minorHAnsi"/>
                <w:i/>
                <w:spacing w:val="12"/>
                <w:sz w:val="16"/>
              </w:rPr>
              <w:t xml:space="preserve"> </w:t>
            </w:r>
            <w:r w:rsidRPr="00110892">
              <w:rPr>
                <w:rFonts w:asciiTheme="minorHAnsi" w:hAnsiTheme="minorHAnsi"/>
                <w:i/>
                <w:spacing w:val="-2"/>
                <w:sz w:val="16"/>
              </w:rPr>
              <w:t>anderssoni</w:t>
            </w:r>
            <w:r w:rsidRPr="00110892">
              <w:rPr>
                <w:rFonts w:asciiTheme="minorHAnsi" w:hAnsiTheme="minorHAnsi"/>
                <w:i/>
                <w:spacing w:val="10"/>
                <w:sz w:val="16"/>
              </w:rPr>
              <w:t xml:space="preserve"> </w:t>
            </w:r>
            <w:r w:rsidRPr="00110892">
              <w:rPr>
                <w:rFonts w:asciiTheme="minorHAnsi" w:hAnsiTheme="minorHAnsi"/>
                <w:spacing w:val="-2"/>
                <w:sz w:val="14"/>
              </w:rPr>
              <w:t>(Lönnberg</w:t>
            </w:r>
            <w:r w:rsidRPr="00110892">
              <w:rPr>
                <w:rFonts w:asciiTheme="minorHAnsi" w:hAnsiTheme="minorHAnsi"/>
                <w:spacing w:val="8"/>
                <w:sz w:val="14"/>
              </w:rPr>
              <w:t xml:space="preserve"> </w:t>
            </w:r>
            <w:r w:rsidRPr="00110892">
              <w:rPr>
                <w:rFonts w:asciiTheme="minorHAnsi" w:hAnsiTheme="minorHAnsi"/>
                <w:spacing w:val="-4"/>
                <w:sz w:val="14"/>
              </w:rPr>
              <w:t>1905)</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pacing w:val="-2"/>
                <w:sz w:val="16"/>
              </w:rPr>
              <w:t>Rhombic</w:t>
            </w:r>
            <w:r w:rsidRPr="00110892">
              <w:rPr>
                <w:rFonts w:asciiTheme="minorHAnsi" w:hAnsiTheme="minorHAnsi"/>
                <w:spacing w:val="2"/>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z w:val="16"/>
              </w:rPr>
              <w:t>Lampanyctus</w:t>
            </w:r>
            <w:r w:rsidRPr="00110892">
              <w:rPr>
                <w:rFonts w:asciiTheme="minorHAnsi" w:hAnsiTheme="minorHAnsi"/>
                <w:i/>
                <w:spacing w:val="-8"/>
                <w:sz w:val="16"/>
              </w:rPr>
              <w:t xml:space="preserve"> </w:t>
            </w:r>
            <w:r w:rsidRPr="00110892">
              <w:rPr>
                <w:rFonts w:asciiTheme="minorHAnsi" w:hAnsiTheme="minorHAnsi"/>
                <w:i/>
                <w:sz w:val="16"/>
              </w:rPr>
              <w:t>achirus</w:t>
            </w:r>
            <w:r w:rsidRPr="00110892">
              <w:rPr>
                <w:rFonts w:asciiTheme="minorHAnsi" w:hAnsiTheme="minorHAnsi"/>
                <w:i/>
                <w:spacing w:val="-8"/>
                <w:sz w:val="16"/>
              </w:rPr>
              <w:t xml:space="preserve"> </w:t>
            </w:r>
            <w:r w:rsidRPr="00110892">
              <w:rPr>
                <w:rFonts w:asciiTheme="minorHAnsi" w:hAnsiTheme="minorHAnsi"/>
                <w:sz w:val="14"/>
              </w:rPr>
              <w:t>(Andriashev</w:t>
            </w:r>
            <w:r w:rsidRPr="00110892">
              <w:rPr>
                <w:rFonts w:asciiTheme="minorHAnsi" w:hAnsiTheme="minorHAnsi"/>
                <w:spacing w:val="-8"/>
                <w:sz w:val="14"/>
              </w:rPr>
              <w:t xml:space="preserve"> </w:t>
            </w:r>
            <w:r w:rsidRPr="00110892">
              <w:rPr>
                <w:rFonts w:asciiTheme="minorHAnsi" w:hAnsiTheme="minorHAnsi"/>
                <w:spacing w:val="-2"/>
                <w:sz w:val="14"/>
              </w:rPr>
              <w:t>1962)</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Cripplefin</w:t>
            </w:r>
            <w:r w:rsidRPr="00110892">
              <w:rPr>
                <w:rFonts w:asciiTheme="minorHAnsi" w:hAnsiTheme="minorHAnsi"/>
                <w:spacing w:val="-7"/>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3"/>
              <w:rPr>
                <w:rFonts w:asciiTheme="minorHAnsi" w:hAnsiTheme="minorHAnsi"/>
                <w:sz w:val="14"/>
              </w:rPr>
            </w:pPr>
            <w:r w:rsidRPr="00110892">
              <w:rPr>
                <w:rFonts w:asciiTheme="minorHAnsi" w:hAnsiTheme="minorHAnsi"/>
                <w:i/>
                <w:spacing w:val="-2"/>
                <w:sz w:val="16"/>
              </w:rPr>
              <w:t>Metelectrona</w:t>
            </w:r>
            <w:r w:rsidRPr="00110892">
              <w:rPr>
                <w:rFonts w:asciiTheme="minorHAnsi" w:hAnsiTheme="minorHAnsi"/>
                <w:i/>
                <w:spacing w:val="9"/>
                <w:sz w:val="16"/>
              </w:rPr>
              <w:t xml:space="preserve"> </w:t>
            </w:r>
            <w:r w:rsidRPr="00110892">
              <w:rPr>
                <w:rFonts w:asciiTheme="minorHAnsi" w:hAnsiTheme="minorHAnsi"/>
                <w:i/>
                <w:spacing w:val="-2"/>
                <w:sz w:val="16"/>
              </w:rPr>
              <w:t>ventralis</w:t>
            </w:r>
            <w:r w:rsidRPr="00110892">
              <w:rPr>
                <w:rFonts w:asciiTheme="minorHAnsi" w:hAnsiTheme="minorHAnsi"/>
                <w:i/>
                <w:spacing w:val="12"/>
                <w:sz w:val="16"/>
              </w:rPr>
              <w:t xml:space="preserve"> </w:t>
            </w:r>
            <w:r w:rsidRPr="00110892">
              <w:rPr>
                <w:rFonts w:asciiTheme="minorHAnsi" w:hAnsiTheme="minorHAnsi"/>
                <w:spacing w:val="-2"/>
                <w:sz w:val="14"/>
              </w:rPr>
              <w:t>(Bekker</w:t>
            </w:r>
            <w:r w:rsidRPr="00110892">
              <w:rPr>
                <w:rFonts w:asciiTheme="minorHAnsi" w:hAnsiTheme="minorHAnsi"/>
                <w:spacing w:val="8"/>
                <w:sz w:val="14"/>
              </w:rPr>
              <w:t xml:space="preserve"> </w:t>
            </w:r>
            <w:r w:rsidRPr="00110892">
              <w:rPr>
                <w:rFonts w:asciiTheme="minorHAnsi" w:hAnsiTheme="minorHAnsi"/>
                <w:spacing w:val="-2"/>
                <w:sz w:val="14"/>
              </w:rPr>
              <w:t>1963)</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Flaccid</w:t>
            </w:r>
            <w:r w:rsidRPr="00110892">
              <w:rPr>
                <w:rFonts w:asciiTheme="minorHAnsi" w:hAnsiTheme="minorHAnsi"/>
                <w:spacing w:val="-9"/>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10"/>
                <w:sz w:val="16"/>
              </w:rPr>
              <w:t xml:space="preserve"> </w:t>
            </w:r>
            <w:r w:rsidRPr="00110892">
              <w:rPr>
                <w:rFonts w:asciiTheme="minorHAnsi" w:hAnsiTheme="minorHAnsi"/>
                <w:i/>
                <w:spacing w:val="-2"/>
                <w:sz w:val="16"/>
              </w:rPr>
              <w:t>andriashevi</w:t>
            </w:r>
            <w:r w:rsidRPr="00110892">
              <w:rPr>
                <w:rFonts w:asciiTheme="minorHAnsi" w:hAnsiTheme="minorHAnsi"/>
                <w:i/>
                <w:spacing w:val="8"/>
                <w:sz w:val="16"/>
              </w:rPr>
              <w:t xml:space="preserve"> </w:t>
            </w:r>
            <w:r w:rsidRPr="00110892">
              <w:rPr>
                <w:rFonts w:asciiTheme="minorHAnsi" w:hAnsiTheme="minorHAnsi"/>
                <w:spacing w:val="-2"/>
                <w:sz w:val="14"/>
              </w:rPr>
              <w:t>(Bekker</w:t>
            </w:r>
            <w:r w:rsidRPr="00110892">
              <w:rPr>
                <w:rFonts w:asciiTheme="minorHAnsi" w:hAnsiTheme="minorHAnsi"/>
                <w:spacing w:val="7"/>
                <w:sz w:val="14"/>
              </w:rPr>
              <w:t xml:space="preserve"> </w:t>
            </w:r>
            <w:r w:rsidRPr="00110892">
              <w:rPr>
                <w:rFonts w:asciiTheme="minorHAnsi" w:hAnsiTheme="minorHAnsi"/>
                <w:spacing w:val="-2"/>
                <w:sz w:val="14"/>
              </w:rPr>
              <w:t>1963)</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Andriashev’s</w:t>
            </w:r>
            <w:r w:rsidRPr="00110892">
              <w:rPr>
                <w:rFonts w:asciiTheme="minorHAnsi" w:hAnsiTheme="minorHAnsi"/>
                <w:spacing w:val="-9"/>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13"/>
                <w:sz w:val="16"/>
              </w:rPr>
              <w:t xml:space="preserve"> </w:t>
            </w:r>
            <w:r w:rsidRPr="00110892">
              <w:rPr>
                <w:rFonts w:asciiTheme="minorHAnsi" w:hAnsiTheme="minorHAnsi"/>
                <w:i/>
                <w:spacing w:val="-2"/>
                <w:sz w:val="16"/>
              </w:rPr>
              <w:t>bolini</w:t>
            </w:r>
            <w:r w:rsidRPr="00110892">
              <w:rPr>
                <w:rFonts w:asciiTheme="minorHAnsi" w:hAnsiTheme="minorHAnsi"/>
                <w:i/>
                <w:spacing w:val="13"/>
                <w:sz w:val="16"/>
              </w:rPr>
              <w:t xml:space="preserve"> </w:t>
            </w:r>
            <w:r w:rsidRPr="00110892">
              <w:rPr>
                <w:rFonts w:asciiTheme="minorHAnsi" w:hAnsiTheme="minorHAnsi"/>
                <w:spacing w:val="-2"/>
                <w:sz w:val="14"/>
              </w:rPr>
              <w:t>(Fraser‐Brunner</w:t>
            </w:r>
            <w:r w:rsidRPr="00110892">
              <w:rPr>
                <w:rFonts w:asciiTheme="minorHAnsi" w:hAnsiTheme="minorHAnsi"/>
                <w:spacing w:val="10"/>
                <w:sz w:val="14"/>
              </w:rPr>
              <w:t xml:space="preserve"> </w:t>
            </w:r>
            <w:r w:rsidRPr="00110892">
              <w:rPr>
                <w:rFonts w:asciiTheme="minorHAnsi" w:hAnsiTheme="minorHAnsi"/>
                <w:spacing w:val="-2"/>
                <w:sz w:val="14"/>
              </w:rPr>
              <w:t>1949)</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Bolin’s</w:t>
            </w:r>
            <w:r w:rsidRPr="00110892">
              <w:rPr>
                <w:rFonts w:asciiTheme="minorHAnsi" w:hAnsiTheme="minorHAnsi"/>
                <w:spacing w:val="-7"/>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11"/>
                <w:sz w:val="16"/>
              </w:rPr>
              <w:t xml:space="preserve"> </w:t>
            </w:r>
            <w:r w:rsidRPr="00110892">
              <w:rPr>
                <w:rFonts w:asciiTheme="minorHAnsi" w:hAnsiTheme="minorHAnsi"/>
                <w:i/>
                <w:spacing w:val="-2"/>
                <w:sz w:val="16"/>
              </w:rPr>
              <w:t>choriodon</w:t>
            </w:r>
            <w:r w:rsidRPr="00110892">
              <w:rPr>
                <w:rFonts w:asciiTheme="minorHAnsi" w:hAnsiTheme="minorHAnsi"/>
                <w:i/>
                <w:spacing w:val="8"/>
                <w:sz w:val="16"/>
              </w:rPr>
              <w:t xml:space="preserve"> </w:t>
            </w:r>
            <w:r w:rsidRPr="00110892">
              <w:rPr>
                <w:rFonts w:asciiTheme="minorHAnsi" w:hAnsiTheme="minorHAnsi"/>
                <w:spacing w:val="-2"/>
                <w:sz w:val="16"/>
              </w:rPr>
              <w:t>(</w:t>
            </w:r>
            <w:r w:rsidRPr="00110892">
              <w:rPr>
                <w:rFonts w:asciiTheme="minorHAnsi" w:hAnsiTheme="minorHAnsi"/>
                <w:spacing w:val="-2"/>
                <w:sz w:val="14"/>
              </w:rPr>
              <w:t>Hulley</w:t>
            </w:r>
            <w:r w:rsidRPr="00110892">
              <w:rPr>
                <w:rFonts w:asciiTheme="minorHAnsi" w:hAnsiTheme="minorHAnsi"/>
                <w:spacing w:val="7"/>
                <w:sz w:val="14"/>
              </w:rPr>
              <w:t xml:space="preserve"> </w:t>
            </w:r>
            <w:r w:rsidRPr="00110892">
              <w:rPr>
                <w:rFonts w:asciiTheme="minorHAnsi" w:hAnsiTheme="minorHAnsi"/>
                <w:spacing w:val="-2"/>
                <w:sz w:val="14"/>
              </w:rPr>
              <w:t>1981)</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Gaptooth</w:t>
            </w:r>
            <w:r w:rsidRPr="00110892">
              <w:rPr>
                <w:rFonts w:asciiTheme="minorHAnsi" w:hAnsiTheme="minorHAnsi"/>
                <w:spacing w:val="-7"/>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9"/>
                <w:sz w:val="16"/>
              </w:rPr>
              <w:t xml:space="preserve"> </w:t>
            </w:r>
            <w:r w:rsidRPr="00110892">
              <w:rPr>
                <w:rFonts w:asciiTheme="minorHAnsi" w:hAnsiTheme="minorHAnsi"/>
                <w:i/>
                <w:spacing w:val="-2"/>
                <w:sz w:val="16"/>
              </w:rPr>
              <w:t>gemmatum</w:t>
            </w:r>
            <w:r w:rsidRPr="00110892">
              <w:rPr>
                <w:rFonts w:asciiTheme="minorHAnsi" w:hAnsiTheme="minorHAnsi"/>
                <w:i/>
                <w:spacing w:val="9"/>
                <w:sz w:val="16"/>
              </w:rPr>
              <w:t xml:space="preserve"> </w:t>
            </w:r>
            <w:r w:rsidRPr="00110892">
              <w:rPr>
                <w:rFonts w:asciiTheme="minorHAnsi" w:hAnsiTheme="minorHAnsi"/>
                <w:spacing w:val="-2"/>
                <w:sz w:val="16"/>
              </w:rPr>
              <w:t>(</w:t>
            </w:r>
            <w:r w:rsidRPr="00110892">
              <w:rPr>
                <w:rFonts w:asciiTheme="minorHAnsi" w:hAnsiTheme="minorHAnsi"/>
                <w:spacing w:val="-2"/>
                <w:sz w:val="14"/>
              </w:rPr>
              <w:t>Hulley</w:t>
            </w:r>
            <w:r w:rsidRPr="00110892">
              <w:rPr>
                <w:rFonts w:asciiTheme="minorHAnsi" w:hAnsiTheme="minorHAnsi"/>
                <w:spacing w:val="6"/>
                <w:sz w:val="14"/>
              </w:rPr>
              <w:t xml:space="preserve"> </w:t>
            </w:r>
            <w:r w:rsidRPr="00110892">
              <w:rPr>
                <w:rFonts w:asciiTheme="minorHAnsi" w:hAnsiTheme="minorHAnsi"/>
                <w:spacing w:val="-2"/>
                <w:sz w:val="14"/>
              </w:rPr>
              <w:t>1981)</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Jewelled</w:t>
            </w:r>
            <w:r w:rsidRPr="00110892">
              <w:rPr>
                <w:rFonts w:asciiTheme="minorHAnsi" w:hAnsiTheme="minorHAnsi"/>
                <w:spacing w:val="-9"/>
                <w:sz w:val="16"/>
              </w:rPr>
              <w:t xml:space="preserve"> </w:t>
            </w:r>
            <w:r w:rsidRPr="00110892">
              <w:rPr>
                <w:rFonts w:asciiTheme="minorHAnsi" w:hAnsiTheme="minorHAnsi"/>
                <w:spacing w:val="-2"/>
                <w:sz w:val="16"/>
              </w:rPr>
              <w:t>lanterfish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12"/>
                <w:sz w:val="16"/>
              </w:rPr>
              <w:t xml:space="preserve"> </w:t>
            </w:r>
            <w:r w:rsidRPr="00110892">
              <w:rPr>
                <w:rFonts w:asciiTheme="minorHAnsi" w:hAnsiTheme="minorHAnsi"/>
                <w:i/>
                <w:spacing w:val="-2"/>
                <w:sz w:val="16"/>
              </w:rPr>
              <w:t>parallelum</w:t>
            </w:r>
            <w:r w:rsidRPr="00110892">
              <w:rPr>
                <w:rFonts w:asciiTheme="minorHAnsi" w:hAnsiTheme="minorHAnsi"/>
                <w:i/>
                <w:spacing w:val="11"/>
                <w:sz w:val="16"/>
              </w:rPr>
              <w:t xml:space="preserve"> </w:t>
            </w:r>
            <w:r w:rsidRPr="00110892">
              <w:rPr>
                <w:rFonts w:asciiTheme="minorHAnsi" w:hAnsiTheme="minorHAnsi"/>
                <w:spacing w:val="-2"/>
                <w:sz w:val="14"/>
              </w:rPr>
              <w:t>(Lönnberg</w:t>
            </w:r>
            <w:r w:rsidRPr="00110892">
              <w:rPr>
                <w:rFonts w:asciiTheme="minorHAnsi" w:hAnsiTheme="minorHAnsi"/>
                <w:spacing w:val="8"/>
                <w:sz w:val="14"/>
              </w:rPr>
              <w:t xml:space="preserve"> </w:t>
            </w:r>
            <w:r w:rsidRPr="00110892">
              <w:rPr>
                <w:rFonts w:asciiTheme="minorHAnsi" w:hAnsiTheme="minorHAnsi"/>
                <w:spacing w:val="-2"/>
                <w:sz w:val="14"/>
              </w:rPr>
              <w:t>1905)</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Parallel</w:t>
            </w:r>
            <w:r w:rsidRPr="00110892">
              <w:rPr>
                <w:rFonts w:asciiTheme="minorHAnsi" w:hAnsiTheme="minorHAnsi"/>
                <w:spacing w:val="-4"/>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pacing w:val="-2"/>
                <w:sz w:val="16"/>
              </w:rPr>
              <w:t>Protomyctophum</w:t>
            </w:r>
            <w:r w:rsidRPr="00110892">
              <w:rPr>
                <w:rFonts w:asciiTheme="minorHAnsi" w:hAnsiTheme="minorHAnsi"/>
                <w:i/>
                <w:spacing w:val="9"/>
                <w:sz w:val="16"/>
              </w:rPr>
              <w:t xml:space="preserve"> </w:t>
            </w:r>
            <w:r w:rsidRPr="00110892">
              <w:rPr>
                <w:rFonts w:asciiTheme="minorHAnsi" w:hAnsiTheme="minorHAnsi"/>
                <w:i/>
                <w:spacing w:val="-2"/>
                <w:sz w:val="16"/>
              </w:rPr>
              <w:t>tenisoni</w:t>
            </w:r>
            <w:r w:rsidRPr="00110892">
              <w:rPr>
                <w:rFonts w:asciiTheme="minorHAnsi" w:hAnsiTheme="minorHAnsi"/>
                <w:i/>
                <w:spacing w:val="11"/>
                <w:sz w:val="16"/>
              </w:rPr>
              <w:t xml:space="preserve"> </w:t>
            </w:r>
            <w:r w:rsidRPr="00110892">
              <w:rPr>
                <w:rFonts w:asciiTheme="minorHAnsi" w:hAnsiTheme="minorHAnsi"/>
                <w:spacing w:val="-2"/>
                <w:sz w:val="16"/>
              </w:rPr>
              <w:t>(</w:t>
            </w:r>
            <w:r w:rsidRPr="00110892">
              <w:rPr>
                <w:rFonts w:asciiTheme="minorHAnsi" w:hAnsiTheme="minorHAnsi"/>
                <w:spacing w:val="-2"/>
                <w:sz w:val="14"/>
              </w:rPr>
              <w:t>Norman</w:t>
            </w:r>
            <w:r w:rsidRPr="00110892">
              <w:rPr>
                <w:rFonts w:asciiTheme="minorHAnsi" w:hAnsiTheme="minorHAnsi"/>
                <w:spacing w:val="8"/>
                <w:sz w:val="14"/>
              </w:rPr>
              <w:t xml:space="preserve"> </w:t>
            </w:r>
            <w:r w:rsidRPr="00110892">
              <w:rPr>
                <w:rFonts w:asciiTheme="minorHAnsi" w:hAnsiTheme="minorHAnsi"/>
                <w:spacing w:val="-2"/>
                <w:sz w:val="14"/>
              </w:rPr>
              <w:t>1930)</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Tenison’s</w:t>
            </w:r>
            <w:r w:rsidRPr="00110892">
              <w:rPr>
                <w:rFonts w:asciiTheme="minorHAnsi" w:hAnsiTheme="minorHAnsi"/>
                <w:spacing w:val="-8"/>
                <w:sz w:val="16"/>
              </w:rPr>
              <w:t xml:space="preserve"> </w:t>
            </w: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6"/>
              </w:rPr>
            </w:pPr>
            <w:r w:rsidRPr="00110892">
              <w:rPr>
                <w:rFonts w:asciiTheme="minorHAnsi" w:hAnsiTheme="minorHAnsi"/>
                <w:i/>
                <w:spacing w:val="-2"/>
                <w:sz w:val="16"/>
              </w:rPr>
              <w:t>Protomyctophum</w:t>
            </w:r>
            <w:r w:rsidRPr="00110892">
              <w:rPr>
                <w:rFonts w:asciiTheme="minorHAnsi" w:hAnsiTheme="minorHAnsi"/>
                <w:i/>
                <w:spacing w:val="8"/>
                <w:sz w:val="16"/>
              </w:rPr>
              <w:t xml:space="preserve"> </w:t>
            </w:r>
            <w:r w:rsidRPr="00110892">
              <w:rPr>
                <w:rFonts w:asciiTheme="minorHAnsi" w:hAnsiTheme="minorHAnsi"/>
                <w:spacing w:val="-5"/>
                <w:sz w:val="16"/>
              </w:rPr>
              <w:t>sp.</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pacing w:val="-2"/>
                <w:sz w:val="16"/>
              </w:rPr>
              <w:t>Lanternfish</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6"/>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AC1E8E">
            <w:pPr>
              <w:pStyle w:val="TableParagraph"/>
              <w:spacing w:line="176" w:lineRule="exact"/>
              <w:ind w:left="186"/>
              <w:rPr>
                <w:rFonts w:asciiTheme="minorHAnsi" w:hAnsiTheme="minorHAnsi"/>
                <w:sz w:val="16"/>
              </w:rPr>
            </w:pPr>
            <w:r w:rsidRPr="00110892">
              <w:rPr>
                <w:rFonts w:asciiTheme="minorHAnsi" w:hAnsiTheme="minorHAnsi"/>
                <w:spacing w:val="-2"/>
                <w:sz w:val="16"/>
              </w:rPr>
              <w:t>Lamprididae</w:t>
            </w: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z w:val="16"/>
              </w:rPr>
              <w:t>Lampris</w:t>
            </w:r>
            <w:r w:rsidRPr="00110892">
              <w:rPr>
                <w:rFonts w:asciiTheme="minorHAnsi" w:hAnsiTheme="minorHAnsi"/>
                <w:i/>
                <w:spacing w:val="-9"/>
                <w:sz w:val="16"/>
              </w:rPr>
              <w:t xml:space="preserve"> </w:t>
            </w:r>
            <w:r w:rsidRPr="00110892">
              <w:rPr>
                <w:rFonts w:asciiTheme="minorHAnsi" w:hAnsiTheme="minorHAnsi"/>
                <w:i/>
                <w:sz w:val="16"/>
              </w:rPr>
              <w:t>immaculatus</w:t>
            </w:r>
            <w:r w:rsidRPr="00110892">
              <w:rPr>
                <w:rFonts w:asciiTheme="minorHAnsi" w:hAnsiTheme="minorHAnsi"/>
                <w:i/>
                <w:spacing w:val="-9"/>
                <w:sz w:val="16"/>
              </w:rPr>
              <w:t xml:space="preserve"> </w:t>
            </w:r>
            <w:r w:rsidRPr="00110892">
              <w:rPr>
                <w:rFonts w:asciiTheme="minorHAnsi" w:hAnsiTheme="minorHAnsi"/>
                <w:sz w:val="14"/>
              </w:rPr>
              <w:t>(Gilchrist</w:t>
            </w:r>
            <w:r w:rsidRPr="00110892">
              <w:rPr>
                <w:rFonts w:asciiTheme="minorHAnsi" w:hAnsiTheme="minorHAnsi"/>
                <w:spacing w:val="-8"/>
                <w:sz w:val="14"/>
              </w:rPr>
              <w:t xml:space="preserve"> </w:t>
            </w:r>
            <w:r w:rsidRPr="00110892">
              <w:rPr>
                <w:rFonts w:asciiTheme="minorHAnsi" w:hAnsiTheme="minorHAnsi"/>
                <w:spacing w:val="-2"/>
                <w:sz w:val="14"/>
              </w:rPr>
              <w:t>1904)</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pacing w:val="-2"/>
                <w:sz w:val="16"/>
              </w:rPr>
              <w:t>Southern</w:t>
            </w:r>
            <w:r w:rsidRPr="00110892">
              <w:rPr>
                <w:rFonts w:asciiTheme="minorHAnsi" w:hAnsiTheme="minorHAnsi"/>
                <w:spacing w:val="4"/>
                <w:sz w:val="16"/>
              </w:rPr>
              <w:t xml:space="preserve"> </w:t>
            </w:r>
            <w:r w:rsidRPr="00110892">
              <w:rPr>
                <w:rFonts w:asciiTheme="minorHAnsi" w:hAnsiTheme="minorHAnsi"/>
                <w:spacing w:val="-4"/>
                <w:sz w:val="16"/>
              </w:rPr>
              <w:t>opah</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z w:val="16"/>
              </w:rPr>
              <w:t>MT</w:t>
            </w:r>
            <w:r w:rsidRPr="00110892">
              <w:rPr>
                <w:rFonts w:asciiTheme="minorHAnsi" w:hAnsiTheme="minorHAnsi"/>
                <w:spacing w:val="-3"/>
                <w:sz w:val="16"/>
              </w:rPr>
              <w:t xml:space="preserve"> </w:t>
            </w: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AC1E8E">
            <w:pPr>
              <w:pStyle w:val="TableParagraph"/>
              <w:spacing w:line="176" w:lineRule="exact"/>
              <w:ind w:left="186"/>
              <w:rPr>
                <w:rFonts w:asciiTheme="minorHAnsi" w:hAnsiTheme="minorHAnsi"/>
                <w:sz w:val="16"/>
              </w:rPr>
            </w:pPr>
            <w:r w:rsidRPr="00110892">
              <w:rPr>
                <w:rFonts w:asciiTheme="minorHAnsi" w:hAnsiTheme="minorHAnsi"/>
                <w:spacing w:val="-2"/>
                <w:sz w:val="16"/>
              </w:rPr>
              <w:t>Muraenolepididae</w:t>
            </w: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Muraenolepis</w:t>
            </w:r>
            <w:r w:rsidRPr="00110892">
              <w:rPr>
                <w:rFonts w:asciiTheme="minorHAnsi" w:hAnsiTheme="minorHAnsi"/>
                <w:i/>
                <w:spacing w:val="10"/>
                <w:sz w:val="16"/>
              </w:rPr>
              <w:t xml:space="preserve"> </w:t>
            </w:r>
            <w:r w:rsidRPr="00110892">
              <w:rPr>
                <w:rFonts w:asciiTheme="minorHAnsi" w:hAnsiTheme="minorHAnsi"/>
                <w:i/>
                <w:spacing w:val="-2"/>
                <w:sz w:val="16"/>
              </w:rPr>
              <w:t>marmorata</w:t>
            </w:r>
            <w:r w:rsidRPr="00110892">
              <w:rPr>
                <w:rFonts w:asciiTheme="minorHAnsi" w:hAnsiTheme="minorHAnsi"/>
                <w:i/>
                <w:spacing w:val="9"/>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4"/>
                <w:sz w:val="14"/>
              </w:rPr>
              <w:t>1880</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Marbled</w:t>
            </w:r>
            <w:r w:rsidRPr="00110892">
              <w:rPr>
                <w:rFonts w:asciiTheme="minorHAnsi" w:hAnsiTheme="minorHAnsi"/>
                <w:spacing w:val="-7"/>
                <w:sz w:val="16"/>
              </w:rPr>
              <w:t xml:space="preserve"> </w:t>
            </w:r>
            <w:r w:rsidRPr="00110892">
              <w:rPr>
                <w:rFonts w:asciiTheme="minorHAnsi" w:hAnsiTheme="minorHAnsi"/>
                <w:sz w:val="16"/>
              </w:rPr>
              <w:t>moray</w:t>
            </w:r>
            <w:r w:rsidRPr="00110892">
              <w:rPr>
                <w:rFonts w:asciiTheme="minorHAnsi" w:hAnsiTheme="minorHAnsi"/>
                <w:spacing w:val="-6"/>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pacing w:val="-2"/>
                <w:sz w:val="16"/>
              </w:rPr>
              <w:t>Muraenolepis</w:t>
            </w:r>
            <w:r w:rsidRPr="00110892">
              <w:rPr>
                <w:rFonts w:asciiTheme="minorHAnsi" w:hAnsiTheme="minorHAnsi"/>
                <w:i/>
                <w:spacing w:val="9"/>
                <w:sz w:val="16"/>
              </w:rPr>
              <w:t xml:space="preserve"> </w:t>
            </w:r>
            <w:r w:rsidRPr="00110892">
              <w:rPr>
                <w:rFonts w:asciiTheme="minorHAnsi" w:hAnsiTheme="minorHAnsi"/>
                <w:i/>
                <w:spacing w:val="-2"/>
                <w:sz w:val="16"/>
              </w:rPr>
              <w:t>microps</w:t>
            </w:r>
            <w:r w:rsidRPr="00110892">
              <w:rPr>
                <w:rFonts w:asciiTheme="minorHAnsi" w:hAnsiTheme="minorHAnsi"/>
                <w:i/>
                <w:spacing w:val="9"/>
                <w:sz w:val="16"/>
              </w:rPr>
              <w:t xml:space="preserve"> </w:t>
            </w:r>
            <w:r w:rsidRPr="00110892">
              <w:rPr>
                <w:rFonts w:asciiTheme="minorHAnsi" w:hAnsiTheme="minorHAnsi"/>
                <w:spacing w:val="-2"/>
                <w:sz w:val="14"/>
              </w:rPr>
              <w:t>Lönnberg</w:t>
            </w:r>
            <w:r w:rsidRPr="00110892">
              <w:rPr>
                <w:rFonts w:asciiTheme="minorHAnsi" w:hAnsiTheme="minorHAnsi"/>
                <w:spacing w:val="8"/>
                <w:sz w:val="14"/>
              </w:rPr>
              <w:t xml:space="preserve"> </w:t>
            </w:r>
            <w:r w:rsidRPr="00110892">
              <w:rPr>
                <w:rFonts w:asciiTheme="minorHAnsi" w:hAnsiTheme="minorHAnsi"/>
                <w:spacing w:val="-4"/>
                <w:sz w:val="14"/>
              </w:rPr>
              <w:t>1905</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Smalleye</w:t>
            </w:r>
            <w:r w:rsidRPr="00110892">
              <w:rPr>
                <w:rFonts w:asciiTheme="minorHAnsi" w:hAnsiTheme="minorHAnsi"/>
                <w:spacing w:val="-10"/>
                <w:sz w:val="16"/>
              </w:rPr>
              <w:t xml:space="preserve"> </w:t>
            </w:r>
            <w:r w:rsidRPr="00110892">
              <w:rPr>
                <w:rFonts w:asciiTheme="minorHAnsi" w:hAnsiTheme="minorHAnsi"/>
                <w:sz w:val="16"/>
              </w:rPr>
              <w:t>moray</w:t>
            </w:r>
            <w:r w:rsidRPr="00110892">
              <w:rPr>
                <w:rFonts w:asciiTheme="minorHAnsi" w:hAnsiTheme="minorHAnsi"/>
                <w:spacing w:val="-7"/>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pacing w:val="-2"/>
                <w:sz w:val="16"/>
              </w:rPr>
              <w:t>Muraenolepis</w:t>
            </w:r>
            <w:r w:rsidRPr="00110892">
              <w:rPr>
                <w:rFonts w:asciiTheme="minorHAnsi" w:hAnsiTheme="minorHAnsi"/>
                <w:i/>
                <w:spacing w:val="9"/>
                <w:sz w:val="16"/>
              </w:rPr>
              <w:t xml:space="preserve"> </w:t>
            </w:r>
            <w:r w:rsidRPr="00110892">
              <w:rPr>
                <w:rFonts w:asciiTheme="minorHAnsi" w:hAnsiTheme="minorHAnsi"/>
                <w:i/>
                <w:spacing w:val="-2"/>
                <w:sz w:val="16"/>
              </w:rPr>
              <w:t>orangiensis</w:t>
            </w:r>
            <w:r w:rsidRPr="00110892">
              <w:rPr>
                <w:rFonts w:asciiTheme="minorHAnsi" w:hAnsiTheme="minorHAnsi"/>
                <w:i/>
                <w:spacing w:val="21"/>
                <w:sz w:val="16"/>
              </w:rPr>
              <w:t xml:space="preserve"> </w:t>
            </w:r>
            <w:r w:rsidRPr="00110892">
              <w:rPr>
                <w:rFonts w:asciiTheme="minorHAnsi" w:hAnsiTheme="minorHAnsi"/>
                <w:spacing w:val="-2"/>
                <w:sz w:val="14"/>
              </w:rPr>
              <w:t>Vaillant</w:t>
            </w:r>
            <w:r w:rsidRPr="00110892">
              <w:rPr>
                <w:rFonts w:asciiTheme="minorHAnsi" w:hAnsiTheme="minorHAnsi"/>
                <w:spacing w:val="7"/>
                <w:sz w:val="14"/>
              </w:rPr>
              <w:t xml:space="preserve"> </w:t>
            </w:r>
            <w:r w:rsidRPr="00110892">
              <w:rPr>
                <w:rFonts w:asciiTheme="minorHAnsi" w:hAnsiTheme="minorHAnsi"/>
                <w:spacing w:val="-4"/>
                <w:sz w:val="14"/>
              </w:rPr>
              <w:t>1888</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Patagonian</w:t>
            </w:r>
            <w:r w:rsidRPr="00110892">
              <w:rPr>
                <w:rFonts w:asciiTheme="minorHAnsi" w:hAnsiTheme="minorHAnsi"/>
                <w:spacing w:val="-8"/>
                <w:sz w:val="16"/>
              </w:rPr>
              <w:t xml:space="preserve"> </w:t>
            </w:r>
            <w:r w:rsidRPr="00110892">
              <w:rPr>
                <w:rFonts w:asciiTheme="minorHAnsi" w:hAnsiTheme="minorHAnsi"/>
                <w:sz w:val="16"/>
              </w:rPr>
              <w:t>moray</w:t>
            </w:r>
            <w:r w:rsidRPr="00110892">
              <w:rPr>
                <w:rFonts w:asciiTheme="minorHAnsi" w:hAnsiTheme="minorHAnsi"/>
                <w:spacing w:val="-8"/>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S,</w:t>
            </w:r>
            <w:r w:rsidRPr="00110892">
              <w:rPr>
                <w:rFonts w:asciiTheme="minorHAnsi" w:hAnsiTheme="minorHAnsi"/>
                <w:spacing w:val="-4"/>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AC1E8E">
            <w:pPr>
              <w:pStyle w:val="TableParagraph"/>
              <w:spacing w:line="176" w:lineRule="exact"/>
              <w:ind w:left="186"/>
              <w:rPr>
                <w:rFonts w:asciiTheme="minorHAnsi" w:hAnsiTheme="minorHAnsi"/>
                <w:sz w:val="16"/>
              </w:rPr>
            </w:pPr>
            <w:r w:rsidRPr="00110892">
              <w:rPr>
                <w:rFonts w:asciiTheme="minorHAnsi" w:hAnsiTheme="minorHAnsi"/>
                <w:spacing w:val="-2"/>
                <w:sz w:val="16"/>
              </w:rPr>
              <w:t>Macrouridae</w:t>
            </w:r>
          </w:p>
        </w:tc>
        <w:tc>
          <w:tcPr>
            <w:tcW w:w="4235" w:type="dxa"/>
          </w:tcPr>
          <w:p w:rsidR="004A2334" w:rsidRPr="00110892" w:rsidRDefault="00AC1E8E">
            <w:pPr>
              <w:pStyle w:val="TableParagraph"/>
              <w:spacing w:line="176" w:lineRule="exact"/>
              <w:ind w:left="273"/>
              <w:rPr>
                <w:rFonts w:asciiTheme="minorHAnsi" w:hAnsiTheme="minorHAnsi"/>
                <w:sz w:val="14"/>
              </w:rPr>
            </w:pPr>
            <w:r w:rsidRPr="00110892">
              <w:rPr>
                <w:rFonts w:asciiTheme="minorHAnsi" w:hAnsiTheme="minorHAnsi"/>
                <w:i/>
                <w:spacing w:val="-2"/>
                <w:sz w:val="16"/>
              </w:rPr>
              <w:t>Coryphaenoides</w:t>
            </w:r>
            <w:r w:rsidRPr="00110892">
              <w:rPr>
                <w:rFonts w:asciiTheme="minorHAnsi" w:hAnsiTheme="minorHAnsi"/>
                <w:i/>
                <w:spacing w:val="7"/>
                <w:sz w:val="16"/>
              </w:rPr>
              <w:t xml:space="preserve"> </w:t>
            </w:r>
            <w:r w:rsidRPr="00110892">
              <w:rPr>
                <w:rFonts w:asciiTheme="minorHAnsi" w:hAnsiTheme="minorHAnsi"/>
                <w:i/>
                <w:spacing w:val="-2"/>
                <w:sz w:val="16"/>
              </w:rPr>
              <w:t>armatus</w:t>
            </w:r>
            <w:r w:rsidRPr="00110892">
              <w:rPr>
                <w:rFonts w:asciiTheme="minorHAnsi" w:hAnsiTheme="minorHAnsi"/>
                <w:i/>
                <w:spacing w:val="11"/>
                <w:sz w:val="16"/>
              </w:rPr>
              <w:t xml:space="preserve"> </w:t>
            </w:r>
            <w:r w:rsidRPr="00110892">
              <w:rPr>
                <w:rFonts w:asciiTheme="minorHAnsi" w:hAnsiTheme="minorHAnsi"/>
                <w:spacing w:val="-2"/>
                <w:sz w:val="14"/>
              </w:rPr>
              <w:t>(Hector</w:t>
            </w:r>
            <w:r w:rsidRPr="00110892">
              <w:rPr>
                <w:rFonts w:asciiTheme="minorHAnsi" w:hAnsiTheme="minorHAnsi"/>
                <w:spacing w:val="7"/>
                <w:sz w:val="14"/>
              </w:rPr>
              <w:t xml:space="preserve"> </w:t>
            </w:r>
            <w:r w:rsidRPr="00110892">
              <w:rPr>
                <w:rFonts w:asciiTheme="minorHAnsi" w:hAnsiTheme="minorHAnsi"/>
                <w:spacing w:val="-2"/>
                <w:sz w:val="14"/>
              </w:rPr>
              <w:t>1875)</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pacing w:val="-2"/>
                <w:sz w:val="16"/>
              </w:rPr>
              <w:t>Abyssal</w:t>
            </w:r>
            <w:r w:rsidRPr="00110892">
              <w:rPr>
                <w:rFonts w:asciiTheme="minorHAnsi" w:hAnsiTheme="minorHAnsi"/>
                <w:spacing w:val="3"/>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z w:val="16"/>
              </w:rPr>
              <w:t>Cynomacrurus</w:t>
            </w:r>
            <w:r w:rsidRPr="00110892">
              <w:rPr>
                <w:rFonts w:asciiTheme="minorHAnsi" w:hAnsiTheme="minorHAnsi"/>
                <w:i/>
                <w:spacing w:val="-7"/>
                <w:sz w:val="16"/>
              </w:rPr>
              <w:t xml:space="preserve"> </w:t>
            </w:r>
            <w:r w:rsidRPr="00110892">
              <w:rPr>
                <w:rFonts w:asciiTheme="minorHAnsi" w:hAnsiTheme="minorHAnsi"/>
                <w:i/>
                <w:sz w:val="16"/>
              </w:rPr>
              <w:t>piriei</w:t>
            </w:r>
            <w:r w:rsidRPr="00110892">
              <w:rPr>
                <w:rFonts w:asciiTheme="minorHAnsi" w:hAnsiTheme="minorHAnsi"/>
                <w:i/>
                <w:spacing w:val="-7"/>
                <w:sz w:val="16"/>
              </w:rPr>
              <w:t xml:space="preserve"> </w:t>
            </w:r>
            <w:r w:rsidRPr="00110892">
              <w:rPr>
                <w:rFonts w:asciiTheme="minorHAnsi" w:hAnsiTheme="minorHAnsi"/>
                <w:sz w:val="14"/>
              </w:rPr>
              <w:t>Dollo</w:t>
            </w:r>
            <w:r w:rsidRPr="00110892">
              <w:rPr>
                <w:rFonts w:asciiTheme="minorHAnsi" w:hAnsiTheme="minorHAnsi"/>
                <w:spacing w:val="-6"/>
                <w:sz w:val="14"/>
              </w:rPr>
              <w:t xml:space="preserve"> </w:t>
            </w:r>
            <w:r w:rsidRPr="00110892">
              <w:rPr>
                <w:rFonts w:asciiTheme="minorHAnsi" w:hAnsiTheme="minorHAnsi"/>
                <w:spacing w:val="-4"/>
                <w:sz w:val="14"/>
              </w:rPr>
              <w:t>1909</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Dogtooth</w:t>
            </w:r>
            <w:r w:rsidRPr="00110892">
              <w:rPr>
                <w:rFonts w:asciiTheme="minorHAnsi" w:hAnsiTheme="minorHAnsi"/>
                <w:spacing w:val="-7"/>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z w:val="16"/>
              </w:rPr>
              <w:t>Macrourus</w:t>
            </w:r>
            <w:r w:rsidRPr="00110892">
              <w:rPr>
                <w:rFonts w:asciiTheme="minorHAnsi" w:hAnsiTheme="minorHAnsi"/>
                <w:i/>
                <w:spacing w:val="-4"/>
                <w:sz w:val="16"/>
              </w:rPr>
              <w:t xml:space="preserve"> </w:t>
            </w:r>
            <w:r w:rsidRPr="00110892">
              <w:rPr>
                <w:rFonts w:asciiTheme="minorHAnsi" w:hAnsiTheme="minorHAnsi"/>
                <w:i/>
                <w:sz w:val="16"/>
              </w:rPr>
              <w:t>caml</w:t>
            </w:r>
            <w:r w:rsidRPr="00110892">
              <w:rPr>
                <w:rFonts w:asciiTheme="minorHAnsi" w:hAnsiTheme="minorHAnsi"/>
                <w:i/>
                <w:spacing w:val="-4"/>
                <w:sz w:val="16"/>
              </w:rPr>
              <w:t xml:space="preserve"> </w:t>
            </w:r>
            <w:r w:rsidRPr="00110892">
              <w:rPr>
                <w:rFonts w:asciiTheme="minorHAnsi" w:hAnsiTheme="minorHAnsi"/>
                <w:sz w:val="14"/>
              </w:rPr>
              <w:t>McMillan</w:t>
            </w:r>
            <w:r w:rsidRPr="00110892">
              <w:rPr>
                <w:rFonts w:asciiTheme="minorHAnsi" w:hAnsiTheme="minorHAnsi"/>
                <w:spacing w:val="-4"/>
                <w:sz w:val="14"/>
              </w:rPr>
              <w:t xml:space="preserve"> </w:t>
            </w:r>
            <w:r w:rsidRPr="00110892">
              <w:rPr>
                <w:rFonts w:asciiTheme="minorHAnsi" w:hAnsiTheme="minorHAnsi"/>
                <w:i/>
                <w:sz w:val="14"/>
              </w:rPr>
              <w:t>et</w:t>
            </w:r>
            <w:r w:rsidRPr="00110892">
              <w:rPr>
                <w:rFonts w:asciiTheme="minorHAnsi" w:hAnsiTheme="minorHAnsi"/>
                <w:i/>
                <w:spacing w:val="-4"/>
                <w:sz w:val="14"/>
              </w:rPr>
              <w:t xml:space="preserve"> </w:t>
            </w:r>
            <w:r w:rsidRPr="00110892">
              <w:rPr>
                <w:rFonts w:asciiTheme="minorHAnsi" w:hAnsiTheme="minorHAnsi"/>
                <w:i/>
                <w:sz w:val="14"/>
              </w:rPr>
              <w:t>al.</w:t>
            </w:r>
            <w:r w:rsidRPr="00110892">
              <w:rPr>
                <w:rFonts w:asciiTheme="minorHAnsi" w:hAnsiTheme="minorHAnsi"/>
                <w:i/>
                <w:spacing w:val="-4"/>
                <w:sz w:val="14"/>
              </w:rPr>
              <w:t xml:space="preserve"> </w:t>
            </w:r>
            <w:r w:rsidRPr="00110892">
              <w:rPr>
                <w:rFonts w:asciiTheme="minorHAnsi" w:hAnsiTheme="minorHAnsi"/>
                <w:spacing w:val="-4"/>
                <w:sz w:val="14"/>
              </w:rPr>
              <w:t>2012</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Caml</w:t>
            </w:r>
            <w:r w:rsidRPr="00110892">
              <w:rPr>
                <w:rFonts w:asciiTheme="minorHAnsi" w:hAnsiTheme="minorHAnsi"/>
                <w:spacing w:val="-7"/>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4"/>
              </w:rPr>
            </w:pPr>
            <w:r w:rsidRPr="00110892">
              <w:rPr>
                <w:rFonts w:asciiTheme="minorHAnsi" w:hAnsiTheme="minorHAnsi"/>
                <w:i/>
                <w:spacing w:val="-2"/>
                <w:sz w:val="16"/>
              </w:rPr>
              <w:t>Macrourus</w:t>
            </w:r>
            <w:r w:rsidRPr="00110892">
              <w:rPr>
                <w:rFonts w:asciiTheme="minorHAnsi" w:hAnsiTheme="minorHAnsi"/>
                <w:i/>
                <w:spacing w:val="10"/>
                <w:sz w:val="16"/>
              </w:rPr>
              <w:t xml:space="preserve"> </w:t>
            </w:r>
            <w:r w:rsidRPr="00110892">
              <w:rPr>
                <w:rFonts w:asciiTheme="minorHAnsi" w:hAnsiTheme="minorHAnsi"/>
                <w:i/>
                <w:spacing w:val="-2"/>
                <w:sz w:val="16"/>
              </w:rPr>
              <w:t>carinatus</w:t>
            </w:r>
            <w:r w:rsidRPr="00110892">
              <w:rPr>
                <w:rFonts w:asciiTheme="minorHAnsi" w:hAnsiTheme="minorHAnsi"/>
                <w:i/>
                <w:spacing w:val="4"/>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2"/>
                <w:sz w:val="14"/>
              </w:rPr>
              <w:t>1878)</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pacing w:val="-2"/>
                <w:sz w:val="16"/>
              </w:rPr>
              <w:t>Ridgescale</w:t>
            </w:r>
            <w:r w:rsidRPr="00110892">
              <w:rPr>
                <w:rFonts w:asciiTheme="minorHAnsi" w:hAnsiTheme="minorHAnsi"/>
                <w:spacing w:val="5"/>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Macrourus</w:t>
            </w:r>
            <w:r w:rsidRPr="00110892">
              <w:rPr>
                <w:rFonts w:asciiTheme="minorHAnsi" w:hAnsiTheme="minorHAnsi"/>
                <w:i/>
                <w:spacing w:val="10"/>
                <w:sz w:val="16"/>
              </w:rPr>
              <w:t xml:space="preserve"> </w:t>
            </w:r>
            <w:r w:rsidRPr="00110892">
              <w:rPr>
                <w:rFonts w:asciiTheme="minorHAnsi" w:hAnsiTheme="minorHAnsi"/>
                <w:i/>
                <w:spacing w:val="-2"/>
                <w:sz w:val="16"/>
              </w:rPr>
              <w:t>holotrachys</w:t>
            </w:r>
            <w:r w:rsidRPr="00110892">
              <w:rPr>
                <w:rFonts w:asciiTheme="minorHAnsi" w:hAnsiTheme="minorHAnsi"/>
                <w:i/>
                <w:spacing w:val="9"/>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4"/>
                <w:sz w:val="14"/>
              </w:rPr>
              <w:t>1878</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Bigeye</w:t>
            </w:r>
            <w:r w:rsidRPr="00110892">
              <w:rPr>
                <w:rFonts w:asciiTheme="minorHAnsi" w:hAnsiTheme="minorHAnsi"/>
                <w:spacing w:val="-9"/>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z w:val="16"/>
              </w:rPr>
              <w:t>Macrourus</w:t>
            </w:r>
            <w:r w:rsidRPr="00110892">
              <w:rPr>
                <w:rFonts w:asciiTheme="minorHAnsi" w:hAnsiTheme="minorHAnsi"/>
                <w:i/>
                <w:spacing w:val="-8"/>
                <w:sz w:val="16"/>
              </w:rPr>
              <w:t xml:space="preserve"> </w:t>
            </w:r>
            <w:r w:rsidRPr="00110892">
              <w:rPr>
                <w:rFonts w:asciiTheme="minorHAnsi" w:hAnsiTheme="minorHAnsi"/>
                <w:i/>
                <w:sz w:val="16"/>
              </w:rPr>
              <w:t xml:space="preserve">whitsoni </w:t>
            </w:r>
            <w:r w:rsidRPr="00110892">
              <w:rPr>
                <w:rFonts w:asciiTheme="minorHAnsi" w:hAnsiTheme="minorHAnsi"/>
                <w:sz w:val="14"/>
              </w:rPr>
              <w:t>(Regan</w:t>
            </w:r>
            <w:r w:rsidRPr="00110892">
              <w:rPr>
                <w:rFonts w:asciiTheme="minorHAnsi" w:hAnsiTheme="minorHAnsi"/>
                <w:spacing w:val="-7"/>
                <w:sz w:val="14"/>
              </w:rPr>
              <w:t xml:space="preserve"> </w:t>
            </w:r>
            <w:r w:rsidRPr="00110892">
              <w:rPr>
                <w:rFonts w:asciiTheme="minorHAnsi" w:hAnsiTheme="minorHAnsi"/>
                <w:spacing w:val="-2"/>
                <w:sz w:val="14"/>
              </w:rPr>
              <w:t>1913)</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pacing w:val="-2"/>
                <w:sz w:val="16"/>
              </w:rPr>
              <w:t>Whitson's</w:t>
            </w:r>
            <w:r w:rsidRPr="00110892">
              <w:rPr>
                <w:rFonts w:asciiTheme="minorHAnsi" w:hAnsiTheme="minorHAnsi"/>
                <w:spacing w:val="5"/>
                <w:sz w:val="16"/>
              </w:rPr>
              <w:t xml:space="preserve"> </w:t>
            </w:r>
            <w:r w:rsidRPr="00110892">
              <w:rPr>
                <w:rFonts w:asciiTheme="minorHAnsi" w:hAnsiTheme="minorHAnsi"/>
                <w:spacing w:val="-2"/>
                <w:sz w:val="16"/>
              </w:rPr>
              <w:t>grenadier</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AC1E8E">
            <w:pPr>
              <w:pStyle w:val="TableParagraph"/>
              <w:spacing w:line="176" w:lineRule="exact"/>
              <w:ind w:left="186"/>
              <w:rPr>
                <w:rFonts w:asciiTheme="minorHAnsi" w:hAnsiTheme="minorHAnsi"/>
                <w:sz w:val="16"/>
              </w:rPr>
            </w:pPr>
            <w:r w:rsidRPr="00110892">
              <w:rPr>
                <w:rFonts w:asciiTheme="minorHAnsi" w:hAnsiTheme="minorHAnsi"/>
                <w:spacing w:val="-2"/>
                <w:sz w:val="16"/>
              </w:rPr>
              <w:t>Moridae</w:t>
            </w: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z w:val="16"/>
              </w:rPr>
              <w:t>Antimora</w:t>
            </w:r>
            <w:r w:rsidRPr="00110892">
              <w:rPr>
                <w:rFonts w:asciiTheme="minorHAnsi" w:hAnsiTheme="minorHAnsi"/>
                <w:i/>
                <w:spacing w:val="-8"/>
                <w:sz w:val="16"/>
              </w:rPr>
              <w:t xml:space="preserve"> </w:t>
            </w:r>
            <w:r w:rsidRPr="00110892">
              <w:rPr>
                <w:rFonts w:asciiTheme="minorHAnsi" w:hAnsiTheme="minorHAnsi"/>
                <w:i/>
                <w:sz w:val="16"/>
              </w:rPr>
              <w:t>rostrata</w:t>
            </w:r>
            <w:r w:rsidRPr="00110892">
              <w:rPr>
                <w:rFonts w:asciiTheme="minorHAnsi" w:hAnsiTheme="minorHAnsi"/>
                <w:i/>
                <w:spacing w:val="-5"/>
                <w:sz w:val="16"/>
              </w:rPr>
              <w:t xml:space="preserve"> </w:t>
            </w:r>
            <w:r w:rsidRPr="00110892">
              <w:rPr>
                <w:rFonts w:asciiTheme="minorHAnsi" w:hAnsiTheme="minorHAnsi"/>
                <w:sz w:val="14"/>
              </w:rPr>
              <w:t>(Günther</w:t>
            </w:r>
            <w:r w:rsidRPr="00110892">
              <w:rPr>
                <w:rFonts w:asciiTheme="minorHAnsi" w:hAnsiTheme="minorHAnsi"/>
                <w:spacing w:val="-7"/>
                <w:sz w:val="14"/>
              </w:rPr>
              <w:t xml:space="preserve"> </w:t>
            </w:r>
            <w:r w:rsidRPr="00110892">
              <w:rPr>
                <w:rFonts w:asciiTheme="minorHAnsi" w:hAnsiTheme="minorHAnsi"/>
                <w:spacing w:val="-2"/>
                <w:sz w:val="14"/>
              </w:rPr>
              <w:t>1878)</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Violet</w:t>
            </w:r>
            <w:r w:rsidRPr="00110892">
              <w:rPr>
                <w:rFonts w:asciiTheme="minorHAnsi" w:hAnsiTheme="minorHAnsi"/>
                <w:spacing w:val="-7"/>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6"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6"/>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4"/>
              <w:rPr>
                <w:rFonts w:asciiTheme="minorHAnsi" w:hAnsiTheme="minorHAnsi"/>
                <w:sz w:val="16"/>
              </w:rPr>
            </w:pPr>
            <w:r w:rsidRPr="00110892">
              <w:rPr>
                <w:rFonts w:asciiTheme="minorHAnsi" w:hAnsiTheme="minorHAnsi"/>
                <w:i/>
                <w:sz w:val="16"/>
              </w:rPr>
              <w:t>Guttigadus</w:t>
            </w:r>
            <w:r w:rsidRPr="00110892">
              <w:rPr>
                <w:rFonts w:asciiTheme="minorHAnsi" w:hAnsiTheme="minorHAnsi"/>
                <w:i/>
                <w:spacing w:val="-6"/>
                <w:sz w:val="16"/>
              </w:rPr>
              <w:t xml:space="preserve"> </w:t>
            </w:r>
            <w:r w:rsidRPr="00110892">
              <w:rPr>
                <w:rFonts w:asciiTheme="minorHAnsi" w:hAnsiTheme="minorHAnsi"/>
                <w:i/>
                <w:sz w:val="16"/>
              </w:rPr>
              <w:t>kongi</w:t>
            </w:r>
            <w:r w:rsidRPr="00110892">
              <w:rPr>
                <w:rFonts w:asciiTheme="minorHAnsi" w:hAnsiTheme="minorHAnsi"/>
                <w:i/>
                <w:spacing w:val="-5"/>
                <w:sz w:val="16"/>
              </w:rPr>
              <w:t xml:space="preserve"> </w:t>
            </w:r>
            <w:r w:rsidRPr="00110892">
              <w:rPr>
                <w:rFonts w:asciiTheme="minorHAnsi" w:hAnsiTheme="minorHAnsi"/>
                <w:sz w:val="14"/>
              </w:rPr>
              <w:t>(Markle</w:t>
            </w:r>
            <w:r w:rsidRPr="00110892">
              <w:rPr>
                <w:rFonts w:asciiTheme="minorHAnsi" w:hAnsiTheme="minorHAnsi"/>
                <w:spacing w:val="-7"/>
                <w:sz w:val="14"/>
              </w:rPr>
              <w:t xml:space="preserve"> </w:t>
            </w:r>
            <w:r w:rsidRPr="00110892">
              <w:rPr>
                <w:rFonts w:asciiTheme="minorHAnsi" w:hAnsiTheme="minorHAnsi"/>
                <w:sz w:val="14"/>
              </w:rPr>
              <w:t>&amp;</w:t>
            </w:r>
            <w:r w:rsidRPr="00110892">
              <w:rPr>
                <w:rFonts w:asciiTheme="minorHAnsi" w:hAnsiTheme="minorHAnsi"/>
                <w:spacing w:val="-6"/>
                <w:sz w:val="14"/>
              </w:rPr>
              <w:t xml:space="preserve"> </w:t>
            </w:r>
            <w:r w:rsidRPr="00110892">
              <w:rPr>
                <w:rFonts w:asciiTheme="minorHAnsi" w:hAnsiTheme="minorHAnsi"/>
                <w:sz w:val="14"/>
              </w:rPr>
              <w:t>Meléndez</w:t>
            </w:r>
            <w:r w:rsidRPr="00110892">
              <w:rPr>
                <w:rFonts w:asciiTheme="minorHAnsi" w:hAnsiTheme="minorHAnsi"/>
                <w:spacing w:val="-5"/>
                <w:sz w:val="14"/>
              </w:rPr>
              <w:t xml:space="preserve"> </w:t>
            </w:r>
            <w:r w:rsidRPr="00110892">
              <w:rPr>
                <w:rFonts w:asciiTheme="minorHAnsi" w:hAnsiTheme="minorHAnsi"/>
                <w:spacing w:val="-2"/>
                <w:sz w:val="14"/>
              </w:rPr>
              <w:t>1988</w:t>
            </w:r>
            <w:r w:rsidRPr="00110892">
              <w:rPr>
                <w:rFonts w:asciiTheme="minorHAnsi" w:hAnsiTheme="minorHAnsi"/>
                <w:spacing w:val="-2"/>
                <w:sz w:val="16"/>
              </w:rPr>
              <w:t>)</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Austral</w:t>
            </w:r>
            <w:r w:rsidRPr="00110892">
              <w:rPr>
                <w:rFonts w:asciiTheme="minorHAnsi" w:hAnsiTheme="minorHAnsi"/>
                <w:spacing w:val="-5"/>
                <w:sz w:val="16"/>
              </w:rPr>
              <w:t xml:space="preserve"> cod</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S,</w:t>
            </w:r>
            <w:r w:rsidRPr="00110892">
              <w:rPr>
                <w:rFonts w:asciiTheme="minorHAnsi" w:hAnsiTheme="minorHAnsi"/>
                <w:spacing w:val="-4"/>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z w:val="16"/>
              </w:rPr>
              <w:t>Halargyreus</w:t>
            </w:r>
            <w:r w:rsidRPr="00110892">
              <w:rPr>
                <w:rFonts w:asciiTheme="minorHAnsi" w:hAnsiTheme="minorHAnsi"/>
                <w:i/>
                <w:spacing w:val="-8"/>
                <w:sz w:val="16"/>
              </w:rPr>
              <w:t xml:space="preserve"> </w:t>
            </w:r>
            <w:r w:rsidRPr="00110892">
              <w:rPr>
                <w:rFonts w:asciiTheme="minorHAnsi" w:hAnsiTheme="minorHAnsi"/>
                <w:i/>
                <w:sz w:val="16"/>
              </w:rPr>
              <w:t>johnsonii</w:t>
            </w:r>
            <w:r w:rsidRPr="00110892">
              <w:rPr>
                <w:rFonts w:asciiTheme="minorHAnsi" w:hAnsiTheme="minorHAnsi"/>
                <w:i/>
                <w:spacing w:val="-8"/>
                <w:sz w:val="16"/>
              </w:rPr>
              <w:t xml:space="preserve"> </w:t>
            </w:r>
            <w:r w:rsidRPr="00110892">
              <w:rPr>
                <w:rFonts w:asciiTheme="minorHAnsi" w:hAnsiTheme="minorHAnsi"/>
                <w:sz w:val="14"/>
              </w:rPr>
              <w:t>Günther</w:t>
            </w:r>
            <w:r w:rsidRPr="00110892">
              <w:rPr>
                <w:rFonts w:asciiTheme="minorHAnsi" w:hAnsiTheme="minorHAnsi"/>
                <w:spacing w:val="-8"/>
                <w:sz w:val="14"/>
              </w:rPr>
              <w:t xml:space="preserve"> </w:t>
            </w:r>
            <w:r w:rsidRPr="00110892">
              <w:rPr>
                <w:rFonts w:asciiTheme="minorHAnsi" w:hAnsiTheme="minorHAnsi"/>
                <w:spacing w:val="-4"/>
                <w:sz w:val="14"/>
              </w:rPr>
              <w:t>1862</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Slender</w:t>
            </w:r>
            <w:r w:rsidRPr="00110892">
              <w:rPr>
                <w:rFonts w:asciiTheme="minorHAnsi" w:hAnsiTheme="minorHAnsi"/>
                <w:spacing w:val="-5"/>
                <w:sz w:val="16"/>
              </w:rPr>
              <w:t xml:space="preserve"> cod</w:t>
            </w:r>
          </w:p>
        </w:tc>
        <w:tc>
          <w:tcPr>
            <w:tcW w:w="1436" w:type="dxa"/>
          </w:tcPr>
          <w:p w:rsidR="004A2334" w:rsidRPr="00110892" w:rsidRDefault="00AC1E8E">
            <w:pPr>
              <w:pStyle w:val="TableParagraph"/>
              <w:spacing w:line="175"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4"/>
              </w:rPr>
            </w:pPr>
            <w:r w:rsidRPr="00110892">
              <w:rPr>
                <w:rFonts w:asciiTheme="minorHAnsi" w:hAnsiTheme="minorHAnsi"/>
                <w:i/>
                <w:spacing w:val="-2"/>
                <w:sz w:val="16"/>
              </w:rPr>
              <w:t>Lepidion</w:t>
            </w:r>
            <w:r w:rsidRPr="00110892">
              <w:rPr>
                <w:rFonts w:asciiTheme="minorHAnsi" w:hAnsiTheme="minorHAnsi"/>
                <w:i/>
                <w:spacing w:val="8"/>
                <w:sz w:val="16"/>
              </w:rPr>
              <w:t xml:space="preserve"> </w:t>
            </w:r>
            <w:r w:rsidRPr="00110892">
              <w:rPr>
                <w:rFonts w:asciiTheme="minorHAnsi" w:hAnsiTheme="minorHAnsi"/>
                <w:i/>
                <w:spacing w:val="-2"/>
                <w:sz w:val="16"/>
              </w:rPr>
              <w:t>microcephalus</w:t>
            </w:r>
            <w:r w:rsidRPr="00110892">
              <w:rPr>
                <w:rFonts w:asciiTheme="minorHAnsi" w:hAnsiTheme="minorHAnsi"/>
                <w:i/>
                <w:spacing w:val="9"/>
                <w:sz w:val="16"/>
              </w:rPr>
              <w:t xml:space="preserve"> </w:t>
            </w:r>
            <w:r w:rsidRPr="00110892">
              <w:rPr>
                <w:rFonts w:asciiTheme="minorHAnsi" w:hAnsiTheme="minorHAnsi"/>
                <w:spacing w:val="-2"/>
                <w:sz w:val="14"/>
              </w:rPr>
              <w:t>Cowper</w:t>
            </w:r>
            <w:r w:rsidRPr="00110892">
              <w:rPr>
                <w:rFonts w:asciiTheme="minorHAnsi" w:hAnsiTheme="minorHAnsi"/>
                <w:spacing w:val="7"/>
                <w:sz w:val="14"/>
              </w:rPr>
              <w:t xml:space="preserve"> </w:t>
            </w:r>
            <w:r w:rsidRPr="00110892">
              <w:rPr>
                <w:rFonts w:asciiTheme="minorHAnsi" w:hAnsiTheme="minorHAnsi"/>
                <w:spacing w:val="-4"/>
                <w:sz w:val="14"/>
              </w:rPr>
              <w:t>1956</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pacing w:val="-2"/>
                <w:sz w:val="16"/>
              </w:rPr>
              <w:t>Smallheaded</w:t>
            </w:r>
            <w:r w:rsidRPr="00110892">
              <w:rPr>
                <w:rFonts w:asciiTheme="minorHAnsi" w:hAnsiTheme="minorHAnsi"/>
                <w:spacing w:val="12"/>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4A2334">
            <w:pPr>
              <w:pStyle w:val="TableParagraph"/>
              <w:rPr>
                <w:rFonts w:asciiTheme="minorHAnsi" w:hAnsiTheme="minorHAnsi"/>
                <w:sz w:val="12"/>
              </w:rPr>
            </w:pPr>
          </w:p>
        </w:tc>
        <w:tc>
          <w:tcPr>
            <w:tcW w:w="4235" w:type="dxa"/>
          </w:tcPr>
          <w:p w:rsidR="004A2334" w:rsidRPr="00110892" w:rsidRDefault="00AC1E8E">
            <w:pPr>
              <w:pStyle w:val="TableParagraph"/>
              <w:spacing w:line="176" w:lineRule="exact"/>
              <w:ind w:left="274"/>
              <w:rPr>
                <w:rFonts w:asciiTheme="minorHAnsi" w:hAnsiTheme="minorHAnsi"/>
                <w:sz w:val="16"/>
              </w:rPr>
            </w:pPr>
            <w:r w:rsidRPr="00110892">
              <w:rPr>
                <w:rFonts w:asciiTheme="minorHAnsi" w:hAnsiTheme="minorHAnsi"/>
                <w:i/>
                <w:spacing w:val="-2"/>
                <w:sz w:val="16"/>
              </w:rPr>
              <w:t>Lepidion</w:t>
            </w:r>
            <w:r w:rsidRPr="00110892">
              <w:rPr>
                <w:rFonts w:asciiTheme="minorHAnsi" w:hAnsiTheme="minorHAnsi"/>
                <w:i/>
                <w:spacing w:val="5"/>
                <w:sz w:val="16"/>
              </w:rPr>
              <w:t xml:space="preserve"> </w:t>
            </w:r>
            <w:r w:rsidRPr="00110892">
              <w:rPr>
                <w:rFonts w:asciiTheme="minorHAnsi" w:hAnsiTheme="minorHAnsi"/>
                <w:spacing w:val="-5"/>
                <w:sz w:val="16"/>
              </w:rPr>
              <w:t>sp.</w:t>
            </w:r>
          </w:p>
        </w:tc>
        <w:tc>
          <w:tcPr>
            <w:tcW w:w="2522" w:type="dxa"/>
          </w:tcPr>
          <w:p w:rsidR="004A2334" w:rsidRPr="00110892" w:rsidRDefault="00AC1E8E">
            <w:pPr>
              <w:pStyle w:val="TableParagraph"/>
              <w:spacing w:line="176" w:lineRule="exact"/>
              <w:ind w:left="546"/>
              <w:rPr>
                <w:rFonts w:asciiTheme="minorHAnsi" w:hAnsiTheme="minorHAnsi"/>
                <w:sz w:val="16"/>
              </w:rPr>
            </w:pPr>
            <w:r w:rsidRPr="00110892">
              <w:rPr>
                <w:rFonts w:asciiTheme="minorHAnsi" w:hAnsiTheme="minorHAnsi"/>
                <w:sz w:val="16"/>
              </w:rPr>
              <w:t>Patagonian</w:t>
            </w:r>
            <w:r w:rsidRPr="00110892">
              <w:rPr>
                <w:rFonts w:asciiTheme="minorHAnsi" w:hAnsiTheme="minorHAnsi"/>
                <w:spacing w:val="-8"/>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6"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Pr>
          <w:p w:rsidR="004A2334" w:rsidRPr="00110892" w:rsidRDefault="00AC1E8E">
            <w:pPr>
              <w:pStyle w:val="TableParagraph"/>
              <w:spacing w:line="176"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3" w:type="dxa"/>
          </w:tcPr>
          <w:p w:rsidR="004A2334" w:rsidRPr="00110892" w:rsidRDefault="004A2334">
            <w:pPr>
              <w:pStyle w:val="TableParagraph"/>
              <w:rPr>
                <w:rFonts w:asciiTheme="minorHAnsi" w:hAnsiTheme="minorHAnsi"/>
                <w:sz w:val="12"/>
              </w:rPr>
            </w:pPr>
          </w:p>
        </w:tc>
        <w:tc>
          <w:tcPr>
            <w:tcW w:w="1663" w:type="dxa"/>
          </w:tcPr>
          <w:p w:rsidR="004A2334" w:rsidRPr="00110892" w:rsidRDefault="00AC1E8E">
            <w:pPr>
              <w:pStyle w:val="TableParagraph"/>
              <w:spacing w:line="175" w:lineRule="exact"/>
              <w:ind w:left="186"/>
              <w:rPr>
                <w:rFonts w:asciiTheme="minorHAnsi" w:hAnsiTheme="minorHAnsi"/>
                <w:sz w:val="16"/>
              </w:rPr>
            </w:pPr>
            <w:r w:rsidRPr="00110892">
              <w:rPr>
                <w:rFonts w:asciiTheme="minorHAnsi" w:hAnsiTheme="minorHAnsi"/>
                <w:spacing w:val="-2"/>
                <w:sz w:val="16"/>
              </w:rPr>
              <w:t>Melanonidae</w:t>
            </w:r>
          </w:p>
        </w:tc>
        <w:tc>
          <w:tcPr>
            <w:tcW w:w="4235" w:type="dxa"/>
          </w:tcPr>
          <w:p w:rsidR="004A2334" w:rsidRPr="00110892" w:rsidRDefault="00AC1E8E">
            <w:pPr>
              <w:pStyle w:val="TableParagraph"/>
              <w:spacing w:line="175" w:lineRule="exact"/>
              <w:ind w:left="273"/>
              <w:rPr>
                <w:rFonts w:asciiTheme="minorHAnsi" w:hAnsiTheme="minorHAnsi"/>
                <w:sz w:val="14"/>
              </w:rPr>
            </w:pPr>
            <w:r w:rsidRPr="00110892">
              <w:rPr>
                <w:rFonts w:asciiTheme="minorHAnsi" w:hAnsiTheme="minorHAnsi"/>
                <w:i/>
                <w:sz w:val="16"/>
              </w:rPr>
              <w:t>Melanonus</w:t>
            </w:r>
            <w:r w:rsidRPr="00110892">
              <w:rPr>
                <w:rFonts w:asciiTheme="minorHAnsi" w:hAnsiTheme="minorHAnsi"/>
                <w:i/>
                <w:spacing w:val="-9"/>
                <w:sz w:val="16"/>
              </w:rPr>
              <w:t xml:space="preserve"> </w:t>
            </w:r>
            <w:r w:rsidRPr="00110892">
              <w:rPr>
                <w:rFonts w:asciiTheme="minorHAnsi" w:hAnsiTheme="minorHAnsi"/>
                <w:i/>
                <w:sz w:val="16"/>
              </w:rPr>
              <w:t>gracilis</w:t>
            </w:r>
            <w:r w:rsidRPr="00110892">
              <w:rPr>
                <w:rFonts w:asciiTheme="minorHAnsi" w:hAnsiTheme="minorHAnsi"/>
                <w:i/>
                <w:spacing w:val="-8"/>
                <w:sz w:val="16"/>
              </w:rPr>
              <w:t xml:space="preserve"> </w:t>
            </w:r>
            <w:r w:rsidRPr="00110892">
              <w:rPr>
                <w:rFonts w:asciiTheme="minorHAnsi" w:hAnsiTheme="minorHAnsi"/>
                <w:sz w:val="14"/>
              </w:rPr>
              <w:t>Günther</w:t>
            </w:r>
            <w:r w:rsidRPr="00110892">
              <w:rPr>
                <w:rFonts w:asciiTheme="minorHAnsi" w:hAnsiTheme="minorHAnsi"/>
                <w:spacing w:val="-7"/>
                <w:sz w:val="14"/>
              </w:rPr>
              <w:t xml:space="preserve"> </w:t>
            </w:r>
            <w:r w:rsidRPr="00110892">
              <w:rPr>
                <w:rFonts w:asciiTheme="minorHAnsi" w:hAnsiTheme="minorHAnsi"/>
                <w:spacing w:val="-4"/>
                <w:sz w:val="14"/>
              </w:rPr>
              <w:t>1878</w:t>
            </w:r>
          </w:p>
        </w:tc>
        <w:tc>
          <w:tcPr>
            <w:tcW w:w="2522" w:type="dxa"/>
          </w:tcPr>
          <w:p w:rsidR="004A2334" w:rsidRPr="00110892" w:rsidRDefault="00AC1E8E">
            <w:pPr>
              <w:pStyle w:val="TableParagraph"/>
              <w:spacing w:line="175" w:lineRule="exact"/>
              <w:ind w:left="546"/>
              <w:rPr>
                <w:rFonts w:asciiTheme="minorHAnsi" w:hAnsiTheme="minorHAnsi"/>
                <w:sz w:val="16"/>
              </w:rPr>
            </w:pPr>
            <w:r w:rsidRPr="00110892">
              <w:rPr>
                <w:rFonts w:asciiTheme="minorHAnsi" w:hAnsiTheme="minorHAnsi"/>
                <w:sz w:val="16"/>
              </w:rPr>
              <w:t>Pelagic</w:t>
            </w:r>
            <w:r w:rsidRPr="00110892">
              <w:rPr>
                <w:rFonts w:asciiTheme="minorHAnsi" w:hAnsiTheme="minorHAnsi"/>
                <w:spacing w:val="-6"/>
                <w:sz w:val="16"/>
              </w:rPr>
              <w:t xml:space="preserve"> </w:t>
            </w:r>
            <w:r w:rsidRPr="00110892">
              <w:rPr>
                <w:rFonts w:asciiTheme="minorHAnsi" w:hAnsiTheme="minorHAnsi"/>
                <w:spacing w:val="-5"/>
                <w:sz w:val="16"/>
              </w:rPr>
              <w:t>cod</w:t>
            </w:r>
          </w:p>
        </w:tc>
        <w:tc>
          <w:tcPr>
            <w:tcW w:w="1436" w:type="dxa"/>
          </w:tcPr>
          <w:p w:rsidR="004A2334" w:rsidRPr="00110892" w:rsidRDefault="00AC1E8E">
            <w:pPr>
              <w:pStyle w:val="TableParagraph"/>
              <w:spacing w:line="175" w:lineRule="exact"/>
              <w:ind w:left="39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88" w:type="dxa"/>
          </w:tcPr>
          <w:p w:rsidR="004A2334" w:rsidRPr="00110892" w:rsidRDefault="00AC1E8E">
            <w:pPr>
              <w:pStyle w:val="TableParagraph"/>
              <w:spacing w:line="175" w:lineRule="exact"/>
              <w:ind w:left="395"/>
              <w:rPr>
                <w:rFonts w:asciiTheme="minorHAnsi" w:hAnsiTheme="minorHAnsi"/>
                <w:sz w:val="16"/>
              </w:rPr>
            </w:pPr>
            <w:r w:rsidRPr="00110892">
              <w:rPr>
                <w:rFonts w:asciiTheme="minorHAnsi" w:hAnsiTheme="minorHAnsi"/>
                <w:spacing w:val="-5"/>
                <w:sz w:val="16"/>
              </w:rPr>
              <w:t>DT</w:t>
            </w:r>
          </w:p>
        </w:tc>
      </w:tr>
      <w:tr w:rsidR="004A2334" w:rsidRPr="00110892">
        <w:trPr>
          <w:trHeight w:val="181"/>
        </w:trPr>
        <w:tc>
          <w:tcPr>
            <w:tcW w:w="1393" w:type="dxa"/>
            <w:tcBorders>
              <w:bottom w:val="single" w:sz="4" w:space="0" w:color="000000"/>
            </w:tcBorders>
          </w:tcPr>
          <w:p w:rsidR="004A2334" w:rsidRPr="00110892" w:rsidRDefault="004A2334">
            <w:pPr>
              <w:pStyle w:val="TableParagraph"/>
              <w:rPr>
                <w:rFonts w:asciiTheme="minorHAnsi" w:hAnsiTheme="minorHAnsi"/>
                <w:sz w:val="12"/>
              </w:rPr>
            </w:pPr>
          </w:p>
        </w:tc>
        <w:tc>
          <w:tcPr>
            <w:tcW w:w="1663" w:type="dxa"/>
            <w:tcBorders>
              <w:bottom w:val="single" w:sz="4" w:space="0" w:color="000000"/>
            </w:tcBorders>
          </w:tcPr>
          <w:p w:rsidR="004A2334" w:rsidRPr="00110892" w:rsidRDefault="00AC1E8E">
            <w:pPr>
              <w:pStyle w:val="TableParagraph"/>
              <w:spacing w:line="161" w:lineRule="exact"/>
              <w:ind w:left="186"/>
              <w:rPr>
                <w:rFonts w:asciiTheme="minorHAnsi" w:hAnsiTheme="minorHAnsi"/>
                <w:sz w:val="16"/>
              </w:rPr>
            </w:pPr>
            <w:r w:rsidRPr="00110892">
              <w:rPr>
                <w:rFonts w:asciiTheme="minorHAnsi" w:hAnsiTheme="minorHAnsi"/>
                <w:spacing w:val="-2"/>
                <w:sz w:val="16"/>
              </w:rPr>
              <w:t>Carapidae</w:t>
            </w:r>
          </w:p>
        </w:tc>
        <w:tc>
          <w:tcPr>
            <w:tcW w:w="4235" w:type="dxa"/>
            <w:tcBorders>
              <w:bottom w:val="single" w:sz="4" w:space="0" w:color="000000"/>
            </w:tcBorders>
          </w:tcPr>
          <w:p w:rsidR="004A2334" w:rsidRPr="00110892" w:rsidRDefault="00AC1E8E">
            <w:pPr>
              <w:pStyle w:val="TableParagraph"/>
              <w:spacing w:line="161" w:lineRule="exact"/>
              <w:ind w:left="273"/>
              <w:rPr>
                <w:rFonts w:asciiTheme="minorHAnsi" w:hAnsiTheme="minorHAnsi"/>
                <w:sz w:val="14"/>
              </w:rPr>
            </w:pPr>
            <w:r w:rsidRPr="00110892">
              <w:rPr>
                <w:rFonts w:asciiTheme="minorHAnsi" w:hAnsiTheme="minorHAnsi"/>
                <w:i/>
                <w:sz w:val="16"/>
              </w:rPr>
              <w:t>Echiodon</w:t>
            </w:r>
            <w:r w:rsidRPr="00110892">
              <w:rPr>
                <w:rFonts w:asciiTheme="minorHAnsi" w:hAnsiTheme="minorHAnsi"/>
                <w:i/>
                <w:spacing w:val="-7"/>
                <w:sz w:val="16"/>
              </w:rPr>
              <w:t xml:space="preserve"> </w:t>
            </w:r>
            <w:r w:rsidRPr="00110892">
              <w:rPr>
                <w:rFonts w:asciiTheme="minorHAnsi" w:hAnsiTheme="minorHAnsi"/>
                <w:i/>
                <w:sz w:val="16"/>
              </w:rPr>
              <w:t>cryomargarites</w:t>
            </w:r>
            <w:r w:rsidRPr="00110892">
              <w:rPr>
                <w:rFonts w:asciiTheme="minorHAnsi" w:hAnsiTheme="minorHAnsi"/>
                <w:i/>
                <w:spacing w:val="-7"/>
                <w:sz w:val="16"/>
              </w:rPr>
              <w:t xml:space="preserve"> </w:t>
            </w:r>
            <w:r w:rsidRPr="00110892">
              <w:rPr>
                <w:rFonts w:asciiTheme="minorHAnsi" w:hAnsiTheme="minorHAnsi"/>
                <w:sz w:val="14"/>
              </w:rPr>
              <w:t>Markle,</w:t>
            </w:r>
            <w:r w:rsidRPr="00110892">
              <w:rPr>
                <w:rFonts w:asciiTheme="minorHAnsi" w:hAnsiTheme="minorHAnsi"/>
                <w:spacing w:val="-7"/>
                <w:sz w:val="14"/>
              </w:rPr>
              <w:t xml:space="preserve"> </w:t>
            </w:r>
            <w:r w:rsidRPr="00110892">
              <w:rPr>
                <w:rFonts w:asciiTheme="minorHAnsi" w:hAnsiTheme="minorHAnsi"/>
                <w:sz w:val="14"/>
              </w:rPr>
              <w:t>Williams</w:t>
            </w:r>
            <w:r w:rsidRPr="00110892">
              <w:rPr>
                <w:rFonts w:asciiTheme="minorHAnsi" w:hAnsiTheme="minorHAnsi"/>
                <w:spacing w:val="-5"/>
                <w:sz w:val="14"/>
              </w:rPr>
              <w:t xml:space="preserve"> </w:t>
            </w:r>
            <w:r w:rsidRPr="00110892">
              <w:rPr>
                <w:rFonts w:asciiTheme="minorHAnsi" w:hAnsiTheme="minorHAnsi"/>
                <w:sz w:val="14"/>
              </w:rPr>
              <w:t>&amp;</w:t>
            </w:r>
            <w:r w:rsidRPr="00110892">
              <w:rPr>
                <w:rFonts w:asciiTheme="minorHAnsi" w:hAnsiTheme="minorHAnsi"/>
                <w:spacing w:val="-6"/>
                <w:sz w:val="14"/>
              </w:rPr>
              <w:t xml:space="preserve"> </w:t>
            </w:r>
            <w:r w:rsidRPr="00110892">
              <w:rPr>
                <w:rFonts w:asciiTheme="minorHAnsi" w:hAnsiTheme="minorHAnsi"/>
                <w:sz w:val="14"/>
              </w:rPr>
              <w:t>Olney</w:t>
            </w:r>
            <w:r w:rsidRPr="00110892">
              <w:rPr>
                <w:rFonts w:asciiTheme="minorHAnsi" w:hAnsiTheme="minorHAnsi"/>
                <w:spacing w:val="-6"/>
                <w:sz w:val="14"/>
              </w:rPr>
              <w:t xml:space="preserve"> </w:t>
            </w:r>
            <w:r w:rsidRPr="00110892">
              <w:rPr>
                <w:rFonts w:asciiTheme="minorHAnsi" w:hAnsiTheme="minorHAnsi"/>
                <w:spacing w:val="-4"/>
                <w:sz w:val="14"/>
              </w:rPr>
              <w:t>1983</w:t>
            </w:r>
          </w:p>
        </w:tc>
        <w:tc>
          <w:tcPr>
            <w:tcW w:w="2522" w:type="dxa"/>
            <w:tcBorders>
              <w:bottom w:val="single" w:sz="4" w:space="0" w:color="000000"/>
            </w:tcBorders>
          </w:tcPr>
          <w:p w:rsidR="004A2334" w:rsidRPr="00110892" w:rsidRDefault="00AC1E8E">
            <w:pPr>
              <w:pStyle w:val="TableParagraph"/>
              <w:spacing w:line="161" w:lineRule="exact"/>
              <w:ind w:left="546"/>
              <w:rPr>
                <w:rFonts w:asciiTheme="minorHAnsi" w:hAnsiTheme="minorHAnsi"/>
                <w:sz w:val="16"/>
              </w:rPr>
            </w:pPr>
            <w:r w:rsidRPr="00110892">
              <w:rPr>
                <w:rFonts w:asciiTheme="minorHAnsi" w:hAnsiTheme="minorHAnsi"/>
                <w:spacing w:val="-2"/>
                <w:sz w:val="16"/>
              </w:rPr>
              <w:t>Pearlfish</w:t>
            </w:r>
          </w:p>
        </w:tc>
        <w:tc>
          <w:tcPr>
            <w:tcW w:w="1436" w:type="dxa"/>
            <w:tcBorders>
              <w:bottom w:val="single" w:sz="4" w:space="0" w:color="000000"/>
            </w:tcBorders>
          </w:tcPr>
          <w:p w:rsidR="004A2334" w:rsidRPr="00110892" w:rsidRDefault="00AC1E8E">
            <w:pPr>
              <w:pStyle w:val="TableParagraph"/>
              <w:spacing w:line="161" w:lineRule="exact"/>
              <w:ind w:left="39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88" w:type="dxa"/>
            <w:tcBorders>
              <w:bottom w:val="single" w:sz="4" w:space="0" w:color="000000"/>
            </w:tcBorders>
          </w:tcPr>
          <w:p w:rsidR="004A2334" w:rsidRPr="00110892" w:rsidRDefault="00AC1E8E">
            <w:pPr>
              <w:pStyle w:val="TableParagraph"/>
              <w:spacing w:line="161" w:lineRule="exact"/>
              <w:ind w:left="395"/>
              <w:rPr>
                <w:rFonts w:asciiTheme="minorHAnsi" w:hAnsiTheme="minorHAnsi"/>
                <w:sz w:val="16"/>
              </w:rPr>
            </w:pPr>
            <w:r w:rsidRPr="00110892">
              <w:rPr>
                <w:rFonts w:asciiTheme="minorHAnsi" w:hAnsiTheme="minorHAnsi"/>
                <w:spacing w:val="-5"/>
                <w:sz w:val="16"/>
              </w:rPr>
              <w:t>DT</w:t>
            </w:r>
          </w:p>
        </w:tc>
      </w:tr>
    </w:tbl>
    <w:p w:rsidR="004A2334" w:rsidRPr="00110892" w:rsidRDefault="004A2334">
      <w:pPr>
        <w:spacing w:line="161" w:lineRule="exact"/>
        <w:rPr>
          <w:rFonts w:asciiTheme="minorHAnsi" w:hAnsiTheme="minorHAnsi"/>
          <w:sz w:val="16"/>
        </w:rPr>
        <w:sectPr w:rsidR="004A2334" w:rsidRPr="00110892">
          <w:pgSz w:w="16840" w:h="11910" w:orient="landscape"/>
          <w:pgMar w:top="1360" w:right="1340" w:bottom="960" w:left="1300" w:header="608" w:footer="769" w:gutter="0"/>
          <w:cols w:space="720"/>
        </w:sectPr>
      </w:pPr>
    </w:p>
    <w:p w:rsidR="004A2334" w:rsidRPr="00110892" w:rsidRDefault="00AC1E8E">
      <w:pPr>
        <w:spacing w:before="44"/>
        <w:ind w:left="118"/>
        <w:rPr>
          <w:rFonts w:asciiTheme="minorHAnsi" w:hAnsiTheme="minorHAnsi"/>
          <w:b/>
          <w:sz w:val="24"/>
        </w:rPr>
      </w:pPr>
      <w:r w:rsidRPr="00110892">
        <w:rPr>
          <w:rFonts w:asciiTheme="minorHAnsi" w:hAnsiTheme="minorHAnsi"/>
          <w:b/>
          <w:sz w:val="24"/>
        </w:rPr>
        <w:lastRenderedPageBreak/>
        <w:t>Table</w:t>
      </w:r>
      <w:r w:rsidRPr="00110892">
        <w:rPr>
          <w:rFonts w:asciiTheme="minorHAnsi" w:hAnsiTheme="minorHAnsi"/>
          <w:b/>
          <w:spacing w:val="-3"/>
          <w:sz w:val="24"/>
        </w:rPr>
        <w:t xml:space="preserve"> </w:t>
      </w:r>
      <w:r w:rsidRPr="00110892">
        <w:rPr>
          <w:rFonts w:asciiTheme="minorHAnsi" w:hAnsiTheme="minorHAnsi"/>
          <w:b/>
          <w:sz w:val="24"/>
        </w:rPr>
        <w:t>A1</w:t>
      </w:r>
      <w:r w:rsidRPr="00110892">
        <w:rPr>
          <w:rFonts w:asciiTheme="minorHAnsi" w:hAnsiTheme="minorHAnsi"/>
          <w:b/>
          <w:spacing w:val="-3"/>
          <w:sz w:val="24"/>
        </w:rPr>
        <w:t xml:space="preserve"> </w:t>
      </w:r>
      <w:r w:rsidRPr="00110892">
        <w:rPr>
          <w:rFonts w:asciiTheme="minorHAnsi" w:hAnsiTheme="minorHAnsi"/>
          <w:b/>
          <w:spacing w:val="-2"/>
          <w:sz w:val="24"/>
        </w:rPr>
        <w:t>Continued</w:t>
      </w:r>
    </w:p>
    <w:p w:rsidR="004A2334" w:rsidRPr="00110892" w:rsidRDefault="004A2334">
      <w:pPr>
        <w:pStyle w:val="BodyText"/>
        <w:spacing w:before="5"/>
        <w:rPr>
          <w:rFonts w:asciiTheme="minorHAnsi" w:hAnsiTheme="minorHAnsi"/>
          <w:b/>
          <w:sz w:val="16"/>
        </w:rPr>
      </w:pPr>
    </w:p>
    <w:tbl>
      <w:tblPr>
        <w:tblW w:w="0" w:type="auto"/>
        <w:tblInd w:w="118" w:type="dxa"/>
        <w:tblLayout w:type="fixed"/>
        <w:tblCellMar>
          <w:left w:w="0" w:type="dxa"/>
          <w:right w:w="0" w:type="dxa"/>
        </w:tblCellMar>
        <w:tblLook w:val="01E0" w:firstRow="1" w:lastRow="1" w:firstColumn="1" w:lastColumn="1" w:noHBand="0" w:noVBand="0"/>
      </w:tblPr>
      <w:tblGrid>
        <w:gridCol w:w="1390"/>
        <w:gridCol w:w="1625"/>
        <w:gridCol w:w="4223"/>
        <w:gridCol w:w="2795"/>
        <w:gridCol w:w="1279"/>
        <w:gridCol w:w="1825"/>
      </w:tblGrid>
      <w:tr w:rsidR="004A2334" w:rsidRPr="00110892">
        <w:trPr>
          <w:trHeight w:val="340"/>
        </w:trPr>
        <w:tc>
          <w:tcPr>
            <w:tcW w:w="1390" w:type="dxa"/>
            <w:tcBorders>
              <w:top w:val="single" w:sz="4" w:space="0" w:color="000000"/>
              <w:bottom w:val="single" w:sz="4" w:space="0" w:color="000000"/>
            </w:tcBorders>
          </w:tcPr>
          <w:p w:rsidR="004A2334" w:rsidRPr="00110892" w:rsidRDefault="00AC1E8E">
            <w:pPr>
              <w:pStyle w:val="TableParagraph"/>
              <w:spacing w:before="61"/>
              <w:ind w:left="115"/>
              <w:rPr>
                <w:rFonts w:asciiTheme="minorHAnsi" w:hAnsiTheme="minorHAnsi"/>
                <w:b/>
                <w:sz w:val="18"/>
              </w:rPr>
            </w:pPr>
            <w:r w:rsidRPr="00110892">
              <w:rPr>
                <w:rFonts w:asciiTheme="minorHAnsi" w:hAnsiTheme="minorHAnsi"/>
                <w:b/>
                <w:spacing w:val="-2"/>
                <w:sz w:val="18"/>
              </w:rPr>
              <w:t>Class</w:t>
            </w:r>
          </w:p>
        </w:tc>
        <w:tc>
          <w:tcPr>
            <w:tcW w:w="1625" w:type="dxa"/>
            <w:tcBorders>
              <w:top w:val="single" w:sz="4" w:space="0" w:color="000000"/>
              <w:bottom w:val="single" w:sz="4" w:space="0" w:color="000000"/>
            </w:tcBorders>
          </w:tcPr>
          <w:p w:rsidR="004A2334" w:rsidRPr="00110892" w:rsidRDefault="00AC1E8E">
            <w:pPr>
              <w:pStyle w:val="TableParagraph"/>
              <w:spacing w:before="61"/>
              <w:ind w:left="183"/>
              <w:rPr>
                <w:rFonts w:asciiTheme="minorHAnsi" w:hAnsiTheme="minorHAnsi"/>
                <w:b/>
                <w:sz w:val="18"/>
              </w:rPr>
            </w:pPr>
            <w:r w:rsidRPr="00110892">
              <w:rPr>
                <w:rFonts w:asciiTheme="minorHAnsi" w:hAnsiTheme="minorHAnsi"/>
                <w:b/>
                <w:spacing w:val="-2"/>
                <w:sz w:val="18"/>
              </w:rPr>
              <w:t>Family</w:t>
            </w:r>
          </w:p>
        </w:tc>
        <w:tc>
          <w:tcPr>
            <w:tcW w:w="4223" w:type="dxa"/>
            <w:tcBorders>
              <w:top w:val="single" w:sz="4" w:space="0" w:color="000000"/>
              <w:bottom w:val="single" w:sz="4" w:space="0" w:color="000000"/>
            </w:tcBorders>
          </w:tcPr>
          <w:p w:rsidR="004A2334" w:rsidRPr="00110892" w:rsidRDefault="00AC1E8E">
            <w:pPr>
              <w:pStyle w:val="TableParagraph"/>
              <w:spacing w:before="61"/>
              <w:ind w:left="310"/>
              <w:rPr>
                <w:rFonts w:asciiTheme="minorHAnsi" w:hAnsiTheme="minorHAnsi"/>
                <w:b/>
                <w:sz w:val="18"/>
              </w:rPr>
            </w:pPr>
            <w:r w:rsidRPr="00110892">
              <w:rPr>
                <w:rFonts w:asciiTheme="minorHAnsi" w:hAnsiTheme="minorHAnsi"/>
                <w:b/>
                <w:sz w:val="18"/>
              </w:rPr>
              <w:t>Species</w:t>
            </w:r>
            <w:r w:rsidRPr="00110892">
              <w:rPr>
                <w:rFonts w:asciiTheme="minorHAnsi" w:hAnsiTheme="minorHAnsi"/>
                <w:b/>
                <w:spacing w:val="-4"/>
                <w:sz w:val="18"/>
              </w:rPr>
              <w:t xml:space="preserve"> </w:t>
            </w:r>
            <w:r w:rsidRPr="00110892">
              <w:rPr>
                <w:rFonts w:asciiTheme="minorHAnsi" w:hAnsiTheme="minorHAnsi"/>
                <w:b/>
                <w:sz w:val="18"/>
              </w:rPr>
              <w:t>(taxonomic</w:t>
            </w:r>
            <w:r w:rsidRPr="00110892">
              <w:rPr>
                <w:rFonts w:asciiTheme="minorHAnsi" w:hAnsiTheme="minorHAnsi"/>
                <w:b/>
                <w:spacing w:val="-1"/>
                <w:sz w:val="18"/>
              </w:rPr>
              <w:t xml:space="preserve"> </w:t>
            </w:r>
            <w:r w:rsidRPr="00110892">
              <w:rPr>
                <w:rFonts w:asciiTheme="minorHAnsi" w:hAnsiTheme="minorHAnsi"/>
                <w:b/>
                <w:spacing w:val="-2"/>
                <w:sz w:val="18"/>
              </w:rPr>
              <w:t>authority)</w:t>
            </w:r>
          </w:p>
        </w:tc>
        <w:tc>
          <w:tcPr>
            <w:tcW w:w="2795" w:type="dxa"/>
            <w:tcBorders>
              <w:top w:val="single" w:sz="4" w:space="0" w:color="000000"/>
              <w:bottom w:val="single" w:sz="4" w:space="0" w:color="000000"/>
            </w:tcBorders>
          </w:tcPr>
          <w:p w:rsidR="004A2334" w:rsidRPr="00110892" w:rsidRDefault="00AC1E8E">
            <w:pPr>
              <w:pStyle w:val="TableParagraph"/>
              <w:spacing w:before="61"/>
              <w:ind w:left="600"/>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3"/>
                <w:sz w:val="18"/>
              </w:rPr>
              <w:t xml:space="preserve"> </w:t>
            </w:r>
            <w:r w:rsidRPr="00110892">
              <w:rPr>
                <w:rFonts w:asciiTheme="minorHAnsi" w:hAnsiTheme="minorHAnsi"/>
                <w:b/>
                <w:spacing w:val="-4"/>
                <w:sz w:val="18"/>
              </w:rPr>
              <w:t>name</w:t>
            </w:r>
          </w:p>
        </w:tc>
        <w:tc>
          <w:tcPr>
            <w:tcW w:w="1279" w:type="dxa"/>
            <w:tcBorders>
              <w:top w:val="single" w:sz="4" w:space="0" w:color="000000"/>
              <w:bottom w:val="single" w:sz="4" w:space="0" w:color="000000"/>
            </w:tcBorders>
          </w:tcPr>
          <w:p w:rsidR="004A2334" w:rsidRPr="00110892" w:rsidRDefault="00AC1E8E">
            <w:pPr>
              <w:pStyle w:val="TableParagraph"/>
              <w:spacing w:before="61"/>
              <w:ind w:left="269"/>
              <w:rPr>
                <w:rFonts w:asciiTheme="minorHAnsi" w:hAnsiTheme="minorHAnsi"/>
                <w:b/>
                <w:sz w:val="18"/>
              </w:rPr>
            </w:pPr>
            <w:r w:rsidRPr="00110892">
              <w:rPr>
                <w:rFonts w:asciiTheme="minorHAnsi" w:hAnsiTheme="minorHAnsi"/>
                <w:b/>
                <w:spacing w:val="-2"/>
                <w:sz w:val="18"/>
              </w:rPr>
              <w:t>Habitats</w:t>
            </w:r>
          </w:p>
        </w:tc>
        <w:tc>
          <w:tcPr>
            <w:tcW w:w="1825" w:type="dxa"/>
            <w:tcBorders>
              <w:top w:val="single" w:sz="4" w:space="0" w:color="000000"/>
              <w:bottom w:val="single" w:sz="4" w:space="0" w:color="000000"/>
            </w:tcBorders>
          </w:tcPr>
          <w:p w:rsidR="004A2334" w:rsidRPr="00110892" w:rsidRDefault="00AC1E8E">
            <w:pPr>
              <w:pStyle w:val="TableParagraph"/>
              <w:spacing w:before="61"/>
              <w:ind w:left="370"/>
              <w:rPr>
                <w:rFonts w:asciiTheme="minorHAnsi" w:hAnsiTheme="minorHAnsi"/>
                <w:b/>
                <w:sz w:val="18"/>
              </w:rPr>
            </w:pPr>
            <w:r w:rsidRPr="00110892">
              <w:rPr>
                <w:rFonts w:asciiTheme="minorHAnsi" w:hAnsiTheme="minorHAnsi"/>
                <w:b/>
                <w:spacing w:val="-2"/>
                <w:sz w:val="18"/>
              </w:rPr>
              <w:t>Fishery</w:t>
            </w:r>
          </w:p>
        </w:tc>
      </w:tr>
      <w:tr w:rsidR="004A2334" w:rsidRPr="00110892">
        <w:trPr>
          <w:trHeight w:val="209"/>
        </w:trPr>
        <w:tc>
          <w:tcPr>
            <w:tcW w:w="1390" w:type="dxa"/>
            <w:tcBorders>
              <w:top w:val="single" w:sz="4" w:space="0" w:color="000000"/>
            </w:tcBorders>
          </w:tcPr>
          <w:p w:rsidR="004A2334" w:rsidRPr="00110892" w:rsidRDefault="00AC1E8E">
            <w:pPr>
              <w:pStyle w:val="TableParagraph"/>
              <w:spacing w:line="189" w:lineRule="exact"/>
              <w:ind w:left="115"/>
              <w:rPr>
                <w:rFonts w:asciiTheme="minorHAnsi" w:hAnsiTheme="minorHAnsi"/>
                <w:sz w:val="16"/>
              </w:rPr>
            </w:pPr>
            <w:r w:rsidRPr="00110892">
              <w:rPr>
                <w:rFonts w:asciiTheme="minorHAnsi" w:hAnsiTheme="minorHAnsi"/>
                <w:spacing w:val="-2"/>
                <w:sz w:val="16"/>
              </w:rPr>
              <w:t>ACTINOPTERYGII</w:t>
            </w:r>
          </w:p>
        </w:tc>
        <w:tc>
          <w:tcPr>
            <w:tcW w:w="1625" w:type="dxa"/>
            <w:tcBorders>
              <w:top w:val="single" w:sz="4" w:space="0" w:color="000000"/>
            </w:tcBorders>
          </w:tcPr>
          <w:p w:rsidR="004A2334" w:rsidRPr="00110892" w:rsidRDefault="00AC1E8E">
            <w:pPr>
              <w:pStyle w:val="TableParagraph"/>
              <w:spacing w:line="189" w:lineRule="exact"/>
              <w:ind w:left="183"/>
              <w:rPr>
                <w:rFonts w:asciiTheme="minorHAnsi" w:hAnsiTheme="minorHAnsi"/>
                <w:sz w:val="16"/>
              </w:rPr>
            </w:pPr>
            <w:r w:rsidRPr="00110892">
              <w:rPr>
                <w:rFonts w:asciiTheme="minorHAnsi" w:hAnsiTheme="minorHAnsi"/>
                <w:spacing w:val="-2"/>
                <w:sz w:val="16"/>
              </w:rPr>
              <w:t>Himantolophidae</w:t>
            </w:r>
          </w:p>
        </w:tc>
        <w:tc>
          <w:tcPr>
            <w:tcW w:w="4223" w:type="dxa"/>
            <w:tcBorders>
              <w:top w:val="single" w:sz="4" w:space="0" w:color="000000"/>
            </w:tcBorders>
          </w:tcPr>
          <w:p w:rsidR="004A2334" w:rsidRPr="00110892" w:rsidRDefault="00AC1E8E">
            <w:pPr>
              <w:pStyle w:val="TableParagraph"/>
              <w:spacing w:line="189" w:lineRule="exact"/>
              <w:ind w:left="309"/>
              <w:rPr>
                <w:rFonts w:asciiTheme="minorHAnsi" w:hAnsiTheme="minorHAnsi"/>
                <w:sz w:val="16"/>
              </w:rPr>
            </w:pPr>
            <w:r w:rsidRPr="00110892">
              <w:rPr>
                <w:rFonts w:asciiTheme="minorHAnsi" w:hAnsiTheme="minorHAnsi"/>
                <w:i/>
                <w:spacing w:val="-2"/>
                <w:sz w:val="16"/>
              </w:rPr>
              <w:t>Himantolophus</w:t>
            </w:r>
            <w:r w:rsidRPr="00110892">
              <w:rPr>
                <w:rFonts w:asciiTheme="minorHAnsi" w:hAnsiTheme="minorHAnsi"/>
                <w:i/>
                <w:spacing w:val="9"/>
                <w:sz w:val="16"/>
              </w:rPr>
              <w:t xml:space="preserve"> </w:t>
            </w:r>
            <w:r w:rsidRPr="00110892">
              <w:rPr>
                <w:rFonts w:asciiTheme="minorHAnsi" w:hAnsiTheme="minorHAnsi"/>
                <w:spacing w:val="-5"/>
                <w:sz w:val="16"/>
              </w:rPr>
              <w:t>sp.</w:t>
            </w:r>
          </w:p>
        </w:tc>
        <w:tc>
          <w:tcPr>
            <w:tcW w:w="2795" w:type="dxa"/>
            <w:tcBorders>
              <w:top w:val="single" w:sz="4" w:space="0" w:color="000000"/>
            </w:tcBorders>
          </w:tcPr>
          <w:p w:rsidR="004A2334" w:rsidRPr="00110892" w:rsidRDefault="00AC1E8E">
            <w:pPr>
              <w:pStyle w:val="TableParagraph"/>
              <w:spacing w:line="189" w:lineRule="exact"/>
              <w:ind w:left="599"/>
              <w:rPr>
                <w:rFonts w:asciiTheme="minorHAnsi" w:hAnsiTheme="minorHAnsi"/>
                <w:sz w:val="16"/>
              </w:rPr>
            </w:pPr>
            <w:r w:rsidRPr="00110892">
              <w:rPr>
                <w:rFonts w:asciiTheme="minorHAnsi" w:hAnsiTheme="minorHAnsi"/>
                <w:spacing w:val="-2"/>
                <w:sz w:val="16"/>
              </w:rPr>
              <w:t>Footballfish</w:t>
            </w:r>
          </w:p>
        </w:tc>
        <w:tc>
          <w:tcPr>
            <w:tcW w:w="1279" w:type="dxa"/>
            <w:tcBorders>
              <w:top w:val="single" w:sz="4" w:space="0" w:color="000000"/>
            </w:tcBorders>
          </w:tcPr>
          <w:p w:rsidR="004A2334" w:rsidRPr="00110892" w:rsidRDefault="00AC1E8E">
            <w:pPr>
              <w:pStyle w:val="TableParagraph"/>
              <w:spacing w:line="189"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Borders>
              <w:top w:val="single" w:sz="4" w:space="0" w:color="000000"/>
            </w:tcBorders>
          </w:tcPr>
          <w:p w:rsidR="004A2334" w:rsidRPr="00110892" w:rsidRDefault="00AC1E8E">
            <w:pPr>
              <w:pStyle w:val="TableParagraph"/>
              <w:spacing w:line="189"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5" w:lineRule="exact"/>
              <w:ind w:left="183"/>
              <w:rPr>
                <w:rFonts w:asciiTheme="minorHAnsi" w:hAnsiTheme="minorHAnsi"/>
                <w:sz w:val="16"/>
              </w:rPr>
            </w:pPr>
            <w:r w:rsidRPr="00110892">
              <w:rPr>
                <w:rFonts w:asciiTheme="minorHAnsi" w:hAnsiTheme="minorHAnsi"/>
                <w:spacing w:val="-2"/>
                <w:sz w:val="16"/>
              </w:rPr>
              <w:t>Ceratiidae</w:t>
            </w: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z w:val="16"/>
              </w:rPr>
              <w:t>Ceratias</w:t>
            </w:r>
            <w:r w:rsidRPr="00110892">
              <w:rPr>
                <w:rFonts w:asciiTheme="minorHAnsi" w:hAnsiTheme="minorHAnsi"/>
                <w:i/>
                <w:spacing w:val="-9"/>
                <w:sz w:val="16"/>
              </w:rPr>
              <w:t xml:space="preserve"> </w:t>
            </w:r>
            <w:r w:rsidRPr="00110892">
              <w:rPr>
                <w:rFonts w:asciiTheme="minorHAnsi" w:hAnsiTheme="minorHAnsi"/>
                <w:i/>
                <w:sz w:val="16"/>
              </w:rPr>
              <w:t>tentaculatus</w:t>
            </w:r>
            <w:r w:rsidRPr="00110892">
              <w:rPr>
                <w:rFonts w:asciiTheme="minorHAnsi" w:hAnsiTheme="minorHAnsi"/>
                <w:i/>
                <w:spacing w:val="-8"/>
                <w:sz w:val="16"/>
              </w:rPr>
              <w:t xml:space="preserve"> </w:t>
            </w:r>
            <w:r w:rsidRPr="00110892">
              <w:rPr>
                <w:rFonts w:asciiTheme="minorHAnsi" w:hAnsiTheme="minorHAnsi"/>
                <w:sz w:val="14"/>
              </w:rPr>
              <w:t>(Norman</w:t>
            </w:r>
            <w:r w:rsidRPr="00110892">
              <w:rPr>
                <w:rFonts w:asciiTheme="minorHAnsi" w:hAnsiTheme="minorHAnsi"/>
                <w:spacing w:val="-8"/>
                <w:sz w:val="14"/>
              </w:rPr>
              <w:t xml:space="preserve"> </w:t>
            </w:r>
            <w:r w:rsidRPr="00110892">
              <w:rPr>
                <w:rFonts w:asciiTheme="minorHAnsi" w:hAnsiTheme="minorHAnsi"/>
                <w:spacing w:val="-2"/>
                <w:sz w:val="14"/>
              </w:rPr>
              <w:t>1930)</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pacing w:val="-2"/>
                <w:sz w:val="16"/>
              </w:rPr>
              <w:t>Southern</w:t>
            </w:r>
            <w:r w:rsidRPr="00110892">
              <w:rPr>
                <w:rFonts w:asciiTheme="minorHAnsi" w:hAnsiTheme="minorHAnsi"/>
                <w:spacing w:val="3"/>
                <w:sz w:val="16"/>
              </w:rPr>
              <w:t xml:space="preserve"> </w:t>
            </w:r>
            <w:r w:rsidRPr="00110892">
              <w:rPr>
                <w:rFonts w:asciiTheme="minorHAnsi" w:hAnsiTheme="minorHAnsi"/>
                <w:spacing w:val="-2"/>
                <w:sz w:val="16"/>
              </w:rPr>
              <w:t>seadevil</w:t>
            </w:r>
          </w:p>
        </w:tc>
        <w:tc>
          <w:tcPr>
            <w:tcW w:w="1279" w:type="dxa"/>
          </w:tcPr>
          <w:p w:rsidR="004A2334" w:rsidRPr="00110892" w:rsidRDefault="00AC1E8E">
            <w:pPr>
              <w:pStyle w:val="TableParagraph"/>
              <w:spacing w:line="175"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Melamphaidae</w:t>
            </w:r>
          </w:p>
        </w:tc>
        <w:tc>
          <w:tcPr>
            <w:tcW w:w="4223" w:type="dxa"/>
          </w:tcPr>
          <w:p w:rsidR="004A2334" w:rsidRPr="00110892" w:rsidRDefault="00AC1E8E">
            <w:pPr>
              <w:pStyle w:val="TableParagraph"/>
              <w:spacing w:line="176" w:lineRule="exact"/>
              <w:ind w:left="308"/>
              <w:rPr>
                <w:rFonts w:asciiTheme="minorHAnsi" w:hAnsiTheme="minorHAnsi"/>
                <w:sz w:val="14"/>
              </w:rPr>
            </w:pPr>
            <w:r w:rsidRPr="00110892">
              <w:rPr>
                <w:rFonts w:asciiTheme="minorHAnsi" w:hAnsiTheme="minorHAnsi"/>
                <w:i/>
                <w:sz w:val="16"/>
              </w:rPr>
              <w:t>Poromitra</w:t>
            </w:r>
            <w:r w:rsidRPr="00110892">
              <w:rPr>
                <w:rFonts w:asciiTheme="minorHAnsi" w:hAnsiTheme="minorHAnsi"/>
                <w:i/>
                <w:spacing w:val="-8"/>
                <w:sz w:val="16"/>
              </w:rPr>
              <w:t xml:space="preserve"> </w:t>
            </w:r>
            <w:r w:rsidRPr="00110892">
              <w:rPr>
                <w:rFonts w:asciiTheme="minorHAnsi" w:hAnsiTheme="minorHAnsi"/>
                <w:i/>
                <w:sz w:val="16"/>
              </w:rPr>
              <w:t>atlantica</w:t>
            </w:r>
            <w:r w:rsidRPr="00110892">
              <w:rPr>
                <w:rFonts w:asciiTheme="minorHAnsi" w:hAnsiTheme="minorHAnsi"/>
                <w:i/>
                <w:spacing w:val="-7"/>
                <w:sz w:val="16"/>
              </w:rPr>
              <w:t xml:space="preserve"> </w:t>
            </w:r>
            <w:r w:rsidRPr="00110892">
              <w:rPr>
                <w:rFonts w:asciiTheme="minorHAnsi" w:hAnsiTheme="minorHAnsi"/>
                <w:sz w:val="14"/>
              </w:rPr>
              <w:t>(Norman</w:t>
            </w:r>
            <w:r w:rsidRPr="00110892">
              <w:rPr>
                <w:rFonts w:asciiTheme="minorHAnsi" w:hAnsiTheme="minorHAnsi"/>
                <w:spacing w:val="-7"/>
                <w:sz w:val="14"/>
              </w:rPr>
              <w:t xml:space="preserve"> </w:t>
            </w:r>
            <w:r w:rsidRPr="00110892">
              <w:rPr>
                <w:rFonts w:asciiTheme="minorHAnsi" w:hAnsiTheme="minorHAnsi"/>
                <w:spacing w:val="-2"/>
                <w:sz w:val="14"/>
              </w:rPr>
              <w:t>1929)</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pacing w:val="-2"/>
                <w:sz w:val="16"/>
              </w:rPr>
              <w:t>Crested</w:t>
            </w:r>
            <w:r w:rsidRPr="00110892">
              <w:rPr>
                <w:rFonts w:asciiTheme="minorHAnsi" w:hAnsiTheme="minorHAnsi"/>
                <w:spacing w:val="1"/>
                <w:sz w:val="16"/>
              </w:rPr>
              <w:t xml:space="preserve"> </w:t>
            </w:r>
            <w:r w:rsidRPr="00110892">
              <w:rPr>
                <w:rFonts w:asciiTheme="minorHAnsi" w:hAnsiTheme="minorHAnsi"/>
                <w:spacing w:val="-2"/>
                <w:sz w:val="16"/>
              </w:rPr>
              <w:t>bigscale</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Cetomimidae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z w:val="16"/>
              </w:rPr>
              <w:t>Gyrinomimus</w:t>
            </w:r>
            <w:r w:rsidRPr="00110892">
              <w:rPr>
                <w:rFonts w:asciiTheme="minorHAnsi" w:hAnsiTheme="minorHAnsi"/>
                <w:i/>
                <w:spacing w:val="-6"/>
                <w:sz w:val="16"/>
              </w:rPr>
              <w:t xml:space="preserve"> </w:t>
            </w:r>
            <w:r w:rsidRPr="00110892">
              <w:rPr>
                <w:rFonts w:asciiTheme="minorHAnsi" w:hAnsiTheme="minorHAnsi"/>
                <w:i/>
                <w:sz w:val="16"/>
              </w:rPr>
              <w:t>grahami</w:t>
            </w:r>
            <w:r w:rsidRPr="00110892">
              <w:rPr>
                <w:rFonts w:asciiTheme="minorHAnsi" w:hAnsiTheme="minorHAnsi"/>
                <w:i/>
                <w:spacing w:val="-7"/>
                <w:sz w:val="16"/>
              </w:rPr>
              <w:t xml:space="preserve"> </w:t>
            </w:r>
            <w:r w:rsidRPr="00110892">
              <w:rPr>
                <w:rFonts w:asciiTheme="minorHAnsi" w:hAnsiTheme="minorHAnsi"/>
                <w:sz w:val="14"/>
              </w:rPr>
              <w:t>Richardson</w:t>
            </w:r>
            <w:r w:rsidRPr="00110892">
              <w:rPr>
                <w:rFonts w:asciiTheme="minorHAnsi" w:hAnsiTheme="minorHAnsi"/>
                <w:spacing w:val="-7"/>
                <w:sz w:val="14"/>
              </w:rPr>
              <w:t xml:space="preserve"> </w:t>
            </w:r>
            <w:r w:rsidRPr="00110892">
              <w:rPr>
                <w:rFonts w:asciiTheme="minorHAnsi" w:hAnsiTheme="minorHAnsi"/>
                <w:sz w:val="14"/>
              </w:rPr>
              <w:t>&amp;</w:t>
            </w:r>
            <w:r w:rsidRPr="00110892">
              <w:rPr>
                <w:rFonts w:asciiTheme="minorHAnsi" w:hAnsiTheme="minorHAnsi"/>
                <w:spacing w:val="-7"/>
                <w:sz w:val="14"/>
              </w:rPr>
              <w:t xml:space="preserve"> </w:t>
            </w:r>
            <w:r w:rsidRPr="00110892">
              <w:rPr>
                <w:rFonts w:asciiTheme="minorHAnsi" w:hAnsiTheme="minorHAnsi"/>
                <w:sz w:val="14"/>
              </w:rPr>
              <w:t>Garrick</w:t>
            </w:r>
            <w:r w:rsidRPr="00110892">
              <w:rPr>
                <w:rFonts w:asciiTheme="minorHAnsi" w:hAnsiTheme="minorHAnsi"/>
                <w:spacing w:val="-7"/>
                <w:sz w:val="14"/>
              </w:rPr>
              <w:t xml:space="preserve"> </w:t>
            </w:r>
            <w:r w:rsidRPr="00110892">
              <w:rPr>
                <w:rFonts w:asciiTheme="minorHAnsi" w:hAnsiTheme="minorHAnsi"/>
                <w:spacing w:val="-4"/>
                <w:sz w:val="14"/>
              </w:rPr>
              <w:t>1964</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Flabby</w:t>
            </w:r>
            <w:r w:rsidRPr="00110892">
              <w:rPr>
                <w:rFonts w:asciiTheme="minorHAnsi" w:hAnsiTheme="minorHAnsi"/>
                <w:spacing w:val="-6"/>
                <w:sz w:val="16"/>
              </w:rPr>
              <w:t xml:space="preserve"> </w:t>
            </w:r>
            <w:r w:rsidRPr="00110892">
              <w:rPr>
                <w:rFonts w:asciiTheme="minorHAnsi" w:hAnsiTheme="minorHAnsi"/>
                <w:spacing w:val="-2"/>
                <w:sz w:val="16"/>
              </w:rPr>
              <w:t>whalefish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25" w:type="dxa"/>
          </w:tcPr>
          <w:p w:rsidR="004A2334" w:rsidRPr="00110892" w:rsidRDefault="00AC1E8E">
            <w:pPr>
              <w:pStyle w:val="TableParagraph"/>
              <w:spacing w:line="176" w:lineRule="exact"/>
              <w:ind w:left="369"/>
              <w:rPr>
                <w:rFonts w:asciiTheme="minorHAnsi" w:hAnsiTheme="minorHAnsi"/>
                <w:sz w:val="16"/>
              </w:rPr>
            </w:pPr>
            <w:r w:rsidRPr="00110892">
              <w:rPr>
                <w:rFonts w:asciiTheme="minorHAnsi" w:hAnsiTheme="minorHAnsi"/>
                <w:spacing w:val="-5"/>
                <w:sz w:val="16"/>
              </w:rPr>
              <w:t>RMT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Barbourisiidae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z w:val="16"/>
              </w:rPr>
              <w:t>Barbourisia</w:t>
            </w:r>
            <w:r w:rsidRPr="00110892">
              <w:rPr>
                <w:rFonts w:asciiTheme="minorHAnsi" w:hAnsiTheme="minorHAnsi"/>
                <w:i/>
                <w:spacing w:val="-5"/>
                <w:sz w:val="16"/>
              </w:rPr>
              <w:t xml:space="preserve"> </w:t>
            </w:r>
            <w:r w:rsidRPr="00110892">
              <w:rPr>
                <w:rFonts w:asciiTheme="minorHAnsi" w:hAnsiTheme="minorHAnsi"/>
                <w:i/>
                <w:sz w:val="16"/>
              </w:rPr>
              <w:t>rufa</w:t>
            </w:r>
            <w:r w:rsidRPr="00110892">
              <w:rPr>
                <w:rFonts w:asciiTheme="minorHAnsi" w:hAnsiTheme="minorHAnsi"/>
                <w:i/>
                <w:spacing w:val="-5"/>
                <w:sz w:val="16"/>
              </w:rPr>
              <w:t xml:space="preserve"> </w:t>
            </w:r>
            <w:r w:rsidRPr="00110892">
              <w:rPr>
                <w:rFonts w:asciiTheme="minorHAnsi" w:hAnsiTheme="minorHAnsi"/>
                <w:sz w:val="14"/>
              </w:rPr>
              <w:t>Parr</w:t>
            </w:r>
            <w:r w:rsidRPr="00110892">
              <w:rPr>
                <w:rFonts w:asciiTheme="minorHAnsi" w:hAnsiTheme="minorHAnsi"/>
                <w:spacing w:val="-6"/>
                <w:sz w:val="14"/>
              </w:rPr>
              <w:t xml:space="preserve"> </w:t>
            </w:r>
            <w:r w:rsidRPr="00110892">
              <w:rPr>
                <w:rFonts w:asciiTheme="minorHAnsi" w:hAnsiTheme="minorHAnsi"/>
                <w:spacing w:val="-4"/>
                <w:sz w:val="14"/>
              </w:rPr>
              <w:t>1945</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Red</w:t>
            </w:r>
            <w:r w:rsidRPr="00110892">
              <w:rPr>
                <w:rFonts w:asciiTheme="minorHAnsi" w:hAnsiTheme="minorHAnsi"/>
                <w:spacing w:val="-4"/>
                <w:sz w:val="16"/>
              </w:rPr>
              <w:t xml:space="preserve"> </w:t>
            </w:r>
            <w:r w:rsidRPr="00110892">
              <w:rPr>
                <w:rFonts w:asciiTheme="minorHAnsi" w:hAnsiTheme="minorHAnsi"/>
                <w:sz w:val="16"/>
              </w:rPr>
              <w:t>velvet</w:t>
            </w:r>
            <w:r w:rsidRPr="00110892">
              <w:rPr>
                <w:rFonts w:asciiTheme="minorHAnsi" w:hAnsiTheme="minorHAnsi"/>
                <w:spacing w:val="-5"/>
                <w:sz w:val="16"/>
              </w:rPr>
              <w:t xml:space="preserve"> </w:t>
            </w:r>
            <w:r w:rsidRPr="00110892">
              <w:rPr>
                <w:rFonts w:asciiTheme="minorHAnsi" w:hAnsiTheme="minorHAnsi"/>
                <w:spacing w:val="-2"/>
                <w:sz w:val="16"/>
              </w:rPr>
              <w:t>whalefish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25" w:type="dxa"/>
          </w:tcPr>
          <w:p w:rsidR="004A2334" w:rsidRPr="00110892" w:rsidRDefault="00AC1E8E">
            <w:pPr>
              <w:pStyle w:val="TableParagraph"/>
              <w:spacing w:line="176" w:lineRule="exact"/>
              <w:ind w:left="369"/>
              <w:rPr>
                <w:rFonts w:asciiTheme="minorHAnsi" w:hAnsiTheme="minorHAnsi"/>
                <w:sz w:val="16"/>
              </w:rPr>
            </w:pPr>
            <w:r w:rsidRPr="00110892">
              <w:rPr>
                <w:rFonts w:asciiTheme="minorHAnsi" w:hAnsiTheme="minorHAnsi"/>
                <w:spacing w:val="-5"/>
                <w:sz w:val="16"/>
              </w:rPr>
              <w:t>RMT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5" w:lineRule="exact"/>
              <w:ind w:left="183"/>
              <w:rPr>
                <w:rFonts w:asciiTheme="minorHAnsi" w:hAnsiTheme="minorHAnsi"/>
                <w:sz w:val="16"/>
              </w:rPr>
            </w:pPr>
            <w:r w:rsidRPr="00110892">
              <w:rPr>
                <w:rFonts w:asciiTheme="minorHAnsi" w:hAnsiTheme="minorHAnsi"/>
                <w:spacing w:val="-2"/>
                <w:sz w:val="16"/>
              </w:rPr>
              <w:t>Oreosomatidae</w:t>
            </w:r>
          </w:p>
        </w:tc>
        <w:tc>
          <w:tcPr>
            <w:tcW w:w="4223" w:type="dxa"/>
          </w:tcPr>
          <w:p w:rsidR="004A2334" w:rsidRPr="00110892" w:rsidRDefault="00AC1E8E">
            <w:pPr>
              <w:pStyle w:val="TableParagraph"/>
              <w:spacing w:line="175" w:lineRule="exact"/>
              <w:ind w:left="309"/>
              <w:rPr>
                <w:rFonts w:asciiTheme="minorHAnsi" w:hAnsiTheme="minorHAnsi"/>
                <w:sz w:val="14"/>
              </w:rPr>
            </w:pPr>
            <w:r w:rsidRPr="00110892">
              <w:rPr>
                <w:rFonts w:asciiTheme="minorHAnsi" w:hAnsiTheme="minorHAnsi"/>
                <w:i/>
                <w:spacing w:val="-2"/>
                <w:sz w:val="16"/>
              </w:rPr>
              <w:t>Pseudocyttus</w:t>
            </w:r>
            <w:r w:rsidRPr="00110892">
              <w:rPr>
                <w:rFonts w:asciiTheme="minorHAnsi" w:hAnsiTheme="minorHAnsi"/>
                <w:i/>
                <w:spacing w:val="11"/>
                <w:sz w:val="16"/>
              </w:rPr>
              <w:t xml:space="preserve"> </w:t>
            </w:r>
            <w:r w:rsidRPr="00110892">
              <w:rPr>
                <w:rFonts w:asciiTheme="minorHAnsi" w:hAnsiTheme="minorHAnsi"/>
                <w:i/>
                <w:spacing w:val="-2"/>
                <w:sz w:val="16"/>
              </w:rPr>
              <w:t>maculatus</w:t>
            </w:r>
            <w:r w:rsidRPr="00110892">
              <w:rPr>
                <w:rFonts w:asciiTheme="minorHAnsi" w:hAnsiTheme="minorHAnsi"/>
                <w:i/>
                <w:spacing w:val="12"/>
                <w:sz w:val="16"/>
              </w:rPr>
              <w:t xml:space="preserve"> </w:t>
            </w:r>
            <w:r w:rsidRPr="00110892">
              <w:rPr>
                <w:rFonts w:asciiTheme="minorHAnsi" w:hAnsiTheme="minorHAnsi"/>
                <w:spacing w:val="-2"/>
                <w:sz w:val="14"/>
              </w:rPr>
              <w:t>Gilchrist</w:t>
            </w:r>
            <w:r w:rsidRPr="00110892">
              <w:rPr>
                <w:rFonts w:asciiTheme="minorHAnsi" w:hAnsiTheme="minorHAnsi"/>
                <w:spacing w:val="9"/>
                <w:sz w:val="14"/>
              </w:rPr>
              <w:t xml:space="preserve"> </w:t>
            </w:r>
            <w:r w:rsidRPr="00110892">
              <w:rPr>
                <w:rFonts w:asciiTheme="minorHAnsi" w:hAnsiTheme="minorHAnsi"/>
                <w:spacing w:val="-4"/>
                <w:sz w:val="14"/>
              </w:rPr>
              <w:t>1906</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pacing w:val="-2"/>
                <w:sz w:val="16"/>
              </w:rPr>
              <w:t>Smooth</w:t>
            </w:r>
            <w:r w:rsidRPr="00110892">
              <w:rPr>
                <w:rFonts w:asciiTheme="minorHAnsi" w:hAnsiTheme="minorHAnsi"/>
                <w:spacing w:val="2"/>
                <w:sz w:val="16"/>
              </w:rPr>
              <w:t xml:space="preserve"> </w:t>
            </w:r>
            <w:r w:rsidRPr="00110892">
              <w:rPr>
                <w:rFonts w:asciiTheme="minorHAnsi" w:hAnsiTheme="minorHAnsi"/>
                <w:spacing w:val="-4"/>
                <w:sz w:val="16"/>
              </w:rPr>
              <w:t>Oreo</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9"/>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5" w:lineRule="exact"/>
              <w:ind w:left="183"/>
              <w:rPr>
                <w:rFonts w:asciiTheme="minorHAnsi" w:hAnsiTheme="minorHAnsi"/>
                <w:sz w:val="16"/>
              </w:rPr>
            </w:pPr>
            <w:r w:rsidRPr="00110892">
              <w:rPr>
                <w:rFonts w:asciiTheme="minorHAnsi" w:hAnsiTheme="minorHAnsi"/>
                <w:spacing w:val="-2"/>
                <w:sz w:val="16"/>
              </w:rPr>
              <w:t>Congiopodidae</w:t>
            </w: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pacing w:val="-2"/>
                <w:sz w:val="16"/>
              </w:rPr>
              <w:t>Zanclorhynchus</w:t>
            </w:r>
            <w:r w:rsidRPr="00110892">
              <w:rPr>
                <w:rFonts w:asciiTheme="minorHAnsi" w:hAnsiTheme="minorHAnsi"/>
                <w:i/>
                <w:spacing w:val="11"/>
                <w:sz w:val="16"/>
              </w:rPr>
              <w:t xml:space="preserve"> </w:t>
            </w:r>
            <w:r w:rsidRPr="00110892">
              <w:rPr>
                <w:rFonts w:asciiTheme="minorHAnsi" w:hAnsiTheme="minorHAnsi"/>
                <w:i/>
                <w:spacing w:val="-2"/>
                <w:sz w:val="16"/>
              </w:rPr>
              <w:t>spinifer</w:t>
            </w:r>
            <w:r w:rsidRPr="00110892">
              <w:rPr>
                <w:rFonts w:asciiTheme="minorHAnsi" w:hAnsiTheme="minorHAnsi"/>
                <w:i/>
                <w:spacing w:val="5"/>
                <w:sz w:val="16"/>
              </w:rPr>
              <w:t xml:space="preserve"> </w:t>
            </w:r>
            <w:r w:rsidRPr="00110892">
              <w:rPr>
                <w:rFonts w:asciiTheme="minorHAnsi" w:hAnsiTheme="minorHAnsi"/>
                <w:spacing w:val="-2"/>
                <w:sz w:val="14"/>
              </w:rPr>
              <w:t>Günther</w:t>
            </w:r>
            <w:r w:rsidRPr="00110892">
              <w:rPr>
                <w:rFonts w:asciiTheme="minorHAnsi" w:hAnsiTheme="minorHAnsi"/>
                <w:spacing w:val="9"/>
                <w:sz w:val="14"/>
              </w:rPr>
              <w:t xml:space="preserve"> </w:t>
            </w:r>
            <w:r w:rsidRPr="00110892">
              <w:rPr>
                <w:rFonts w:asciiTheme="minorHAnsi" w:hAnsiTheme="minorHAnsi"/>
                <w:spacing w:val="-4"/>
                <w:sz w:val="14"/>
              </w:rPr>
              <w:t>1880</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Spiny</w:t>
            </w:r>
            <w:r w:rsidRPr="00110892">
              <w:rPr>
                <w:rFonts w:asciiTheme="minorHAnsi" w:hAnsiTheme="minorHAnsi"/>
                <w:spacing w:val="-5"/>
                <w:sz w:val="16"/>
              </w:rPr>
              <w:t xml:space="preserve"> </w:t>
            </w:r>
            <w:r w:rsidRPr="00110892">
              <w:rPr>
                <w:rFonts w:asciiTheme="minorHAnsi" w:hAnsiTheme="minorHAnsi"/>
                <w:spacing w:val="-2"/>
                <w:sz w:val="16"/>
              </w:rPr>
              <w:t>horsefish</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Liparidae</w:t>
            </w:r>
          </w:p>
        </w:tc>
        <w:tc>
          <w:tcPr>
            <w:tcW w:w="4223" w:type="dxa"/>
          </w:tcPr>
          <w:p w:rsidR="004A2334" w:rsidRPr="00110892" w:rsidRDefault="00AC1E8E">
            <w:pPr>
              <w:pStyle w:val="TableParagraph"/>
              <w:spacing w:line="176" w:lineRule="exact"/>
              <w:ind w:left="308"/>
              <w:rPr>
                <w:rFonts w:asciiTheme="minorHAnsi" w:hAnsiTheme="minorHAnsi"/>
                <w:sz w:val="14"/>
              </w:rPr>
            </w:pPr>
            <w:r w:rsidRPr="00110892">
              <w:rPr>
                <w:rFonts w:asciiTheme="minorHAnsi" w:hAnsiTheme="minorHAnsi"/>
                <w:i/>
                <w:spacing w:val="-2"/>
                <w:sz w:val="16"/>
              </w:rPr>
              <w:t>Paraliparis</w:t>
            </w:r>
            <w:r w:rsidRPr="00110892">
              <w:rPr>
                <w:rFonts w:asciiTheme="minorHAnsi" w:hAnsiTheme="minorHAnsi"/>
                <w:i/>
                <w:spacing w:val="12"/>
                <w:sz w:val="16"/>
              </w:rPr>
              <w:t xml:space="preserve"> </w:t>
            </w:r>
            <w:r w:rsidRPr="00110892">
              <w:rPr>
                <w:rFonts w:asciiTheme="minorHAnsi" w:hAnsiTheme="minorHAnsi"/>
                <w:i/>
                <w:spacing w:val="-2"/>
                <w:sz w:val="16"/>
              </w:rPr>
              <w:t>operculosus</w:t>
            </w:r>
            <w:r w:rsidRPr="00110892">
              <w:rPr>
                <w:rFonts w:asciiTheme="minorHAnsi" w:hAnsiTheme="minorHAnsi"/>
                <w:i/>
                <w:spacing w:val="11"/>
                <w:sz w:val="16"/>
              </w:rPr>
              <w:t xml:space="preserve"> </w:t>
            </w:r>
            <w:r w:rsidRPr="00110892">
              <w:rPr>
                <w:rFonts w:asciiTheme="minorHAnsi" w:hAnsiTheme="minorHAnsi"/>
                <w:spacing w:val="-2"/>
                <w:sz w:val="14"/>
              </w:rPr>
              <w:t>Andriashev</w:t>
            </w:r>
            <w:r w:rsidRPr="00110892">
              <w:rPr>
                <w:rFonts w:asciiTheme="minorHAnsi" w:hAnsiTheme="minorHAnsi"/>
                <w:spacing w:val="9"/>
                <w:sz w:val="14"/>
              </w:rPr>
              <w:t xml:space="preserve"> </w:t>
            </w:r>
            <w:r w:rsidRPr="00110892">
              <w:rPr>
                <w:rFonts w:asciiTheme="minorHAnsi" w:hAnsiTheme="minorHAnsi"/>
                <w:spacing w:val="-4"/>
                <w:sz w:val="14"/>
              </w:rPr>
              <w:t>1979</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pacing w:val="-2"/>
                <w:sz w:val="16"/>
              </w:rPr>
              <w:t>Longeared</w:t>
            </w:r>
            <w:r w:rsidRPr="00110892">
              <w:rPr>
                <w:rFonts w:asciiTheme="minorHAnsi" w:hAnsiTheme="minorHAnsi"/>
                <w:spacing w:val="4"/>
                <w:sz w:val="16"/>
              </w:rPr>
              <w:t xml:space="preserve"> </w:t>
            </w:r>
            <w:r w:rsidRPr="00110892">
              <w:rPr>
                <w:rFonts w:asciiTheme="minorHAnsi" w:hAnsiTheme="minorHAnsi"/>
                <w:spacing w:val="-2"/>
                <w:sz w:val="16"/>
              </w:rPr>
              <w:t>snailfish</w:t>
            </w:r>
          </w:p>
        </w:tc>
        <w:tc>
          <w:tcPr>
            <w:tcW w:w="1279" w:type="dxa"/>
          </w:tcPr>
          <w:p w:rsidR="004A2334" w:rsidRPr="00110892" w:rsidRDefault="00AC1E8E">
            <w:pPr>
              <w:pStyle w:val="TableParagraph"/>
              <w:spacing w:line="176"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8"/>
              <w:rPr>
                <w:rFonts w:asciiTheme="minorHAnsi" w:hAnsiTheme="minorHAnsi"/>
                <w:sz w:val="16"/>
              </w:rPr>
            </w:pPr>
            <w:r w:rsidRPr="00110892">
              <w:rPr>
                <w:rFonts w:asciiTheme="minorHAnsi" w:hAnsiTheme="minorHAnsi"/>
                <w:i/>
                <w:spacing w:val="-2"/>
                <w:sz w:val="16"/>
              </w:rPr>
              <w:t>Paraliparis</w:t>
            </w:r>
            <w:r w:rsidRPr="00110892">
              <w:rPr>
                <w:rFonts w:asciiTheme="minorHAnsi" w:hAnsiTheme="minorHAnsi"/>
                <w:i/>
                <w:spacing w:val="11"/>
                <w:sz w:val="16"/>
              </w:rPr>
              <w:t xml:space="preserve"> </w:t>
            </w:r>
            <w:r w:rsidRPr="00110892">
              <w:rPr>
                <w:rFonts w:asciiTheme="minorHAnsi" w:hAnsiTheme="minorHAnsi"/>
                <w:spacing w:val="-5"/>
                <w:sz w:val="16"/>
              </w:rPr>
              <w:t>sp.</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pacing w:val="-2"/>
                <w:sz w:val="16"/>
              </w:rPr>
              <w:t>Snailfish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9"/>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5" w:lineRule="exact"/>
              <w:ind w:left="183"/>
              <w:rPr>
                <w:rFonts w:asciiTheme="minorHAnsi" w:hAnsiTheme="minorHAnsi"/>
                <w:sz w:val="16"/>
              </w:rPr>
            </w:pPr>
            <w:r w:rsidRPr="00110892">
              <w:rPr>
                <w:rFonts w:asciiTheme="minorHAnsi" w:hAnsiTheme="minorHAnsi"/>
                <w:spacing w:val="-2"/>
                <w:sz w:val="16"/>
              </w:rPr>
              <w:t>Zoarcidae</w:t>
            </w:r>
          </w:p>
        </w:tc>
        <w:tc>
          <w:tcPr>
            <w:tcW w:w="4223" w:type="dxa"/>
          </w:tcPr>
          <w:p w:rsidR="004A2334" w:rsidRPr="00110892" w:rsidRDefault="00AC1E8E">
            <w:pPr>
              <w:pStyle w:val="TableParagraph"/>
              <w:spacing w:line="175" w:lineRule="exact"/>
              <w:ind w:left="309"/>
              <w:rPr>
                <w:rFonts w:asciiTheme="minorHAnsi" w:hAnsiTheme="minorHAnsi"/>
                <w:sz w:val="14"/>
              </w:rPr>
            </w:pPr>
            <w:r w:rsidRPr="00110892">
              <w:rPr>
                <w:rFonts w:asciiTheme="minorHAnsi" w:hAnsiTheme="minorHAnsi"/>
                <w:i/>
                <w:sz w:val="16"/>
              </w:rPr>
              <w:t>Lycodapus</w:t>
            </w:r>
            <w:r w:rsidRPr="00110892">
              <w:rPr>
                <w:rFonts w:asciiTheme="minorHAnsi" w:hAnsiTheme="minorHAnsi"/>
                <w:i/>
                <w:spacing w:val="-9"/>
                <w:sz w:val="16"/>
              </w:rPr>
              <w:t xml:space="preserve"> </w:t>
            </w:r>
            <w:r w:rsidRPr="00110892">
              <w:rPr>
                <w:rFonts w:asciiTheme="minorHAnsi" w:hAnsiTheme="minorHAnsi"/>
                <w:i/>
                <w:sz w:val="16"/>
              </w:rPr>
              <w:t>antarcticus</w:t>
            </w:r>
            <w:r w:rsidRPr="00110892">
              <w:rPr>
                <w:rFonts w:asciiTheme="minorHAnsi" w:hAnsiTheme="minorHAnsi"/>
                <w:i/>
                <w:spacing w:val="-9"/>
                <w:sz w:val="16"/>
              </w:rPr>
              <w:t xml:space="preserve"> </w:t>
            </w:r>
            <w:r w:rsidRPr="00110892">
              <w:rPr>
                <w:rFonts w:asciiTheme="minorHAnsi" w:hAnsiTheme="minorHAnsi"/>
                <w:sz w:val="14"/>
              </w:rPr>
              <w:t>Tomo</w:t>
            </w:r>
            <w:r w:rsidRPr="00110892">
              <w:rPr>
                <w:rFonts w:asciiTheme="minorHAnsi" w:hAnsiTheme="minorHAnsi"/>
                <w:spacing w:val="-8"/>
                <w:sz w:val="14"/>
              </w:rPr>
              <w:t xml:space="preserve"> </w:t>
            </w:r>
            <w:r w:rsidRPr="00110892">
              <w:rPr>
                <w:rFonts w:asciiTheme="minorHAnsi" w:hAnsiTheme="minorHAnsi"/>
                <w:spacing w:val="-4"/>
                <w:sz w:val="14"/>
              </w:rPr>
              <w:t>1981</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eelpout</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9"/>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9"/>
              <w:rPr>
                <w:rFonts w:asciiTheme="minorHAnsi" w:hAnsiTheme="minorHAnsi"/>
                <w:sz w:val="14"/>
              </w:rPr>
            </w:pPr>
            <w:r w:rsidRPr="00110892">
              <w:rPr>
                <w:rFonts w:asciiTheme="minorHAnsi" w:hAnsiTheme="minorHAnsi"/>
                <w:i/>
                <w:spacing w:val="-2"/>
                <w:sz w:val="16"/>
              </w:rPr>
              <w:t>Melanostigma</w:t>
            </w:r>
            <w:r w:rsidRPr="00110892">
              <w:rPr>
                <w:rFonts w:asciiTheme="minorHAnsi" w:hAnsiTheme="minorHAnsi"/>
                <w:i/>
                <w:spacing w:val="9"/>
                <w:sz w:val="16"/>
              </w:rPr>
              <w:t xml:space="preserve"> </w:t>
            </w:r>
            <w:r w:rsidRPr="00110892">
              <w:rPr>
                <w:rFonts w:asciiTheme="minorHAnsi" w:hAnsiTheme="minorHAnsi"/>
                <w:i/>
                <w:spacing w:val="-2"/>
                <w:sz w:val="16"/>
              </w:rPr>
              <w:t>gelatinosum</w:t>
            </w:r>
            <w:r w:rsidRPr="00110892">
              <w:rPr>
                <w:rFonts w:asciiTheme="minorHAnsi" w:hAnsiTheme="minorHAnsi"/>
                <w:i/>
                <w:spacing w:val="8"/>
                <w:sz w:val="16"/>
              </w:rPr>
              <w:t xml:space="preserve"> </w:t>
            </w:r>
            <w:r w:rsidRPr="00110892">
              <w:rPr>
                <w:rFonts w:asciiTheme="minorHAnsi" w:hAnsiTheme="minorHAnsi"/>
                <w:spacing w:val="-2"/>
                <w:sz w:val="14"/>
              </w:rPr>
              <w:t>Günther</w:t>
            </w:r>
            <w:r w:rsidRPr="00110892">
              <w:rPr>
                <w:rFonts w:asciiTheme="minorHAnsi" w:hAnsiTheme="minorHAnsi"/>
                <w:spacing w:val="8"/>
                <w:sz w:val="14"/>
              </w:rPr>
              <w:t xml:space="preserve"> </w:t>
            </w:r>
            <w:r w:rsidRPr="00110892">
              <w:rPr>
                <w:rFonts w:asciiTheme="minorHAnsi" w:hAnsiTheme="minorHAnsi"/>
                <w:spacing w:val="-4"/>
                <w:sz w:val="14"/>
              </w:rPr>
              <w:t>1881</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Limp</w:t>
            </w:r>
            <w:r w:rsidRPr="00110892">
              <w:rPr>
                <w:rFonts w:asciiTheme="minorHAnsi" w:hAnsiTheme="minorHAnsi"/>
                <w:spacing w:val="-7"/>
                <w:sz w:val="16"/>
              </w:rPr>
              <w:t xml:space="preserve"> </w:t>
            </w:r>
            <w:r w:rsidRPr="00110892">
              <w:rPr>
                <w:rFonts w:asciiTheme="minorHAnsi" w:hAnsiTheme="minorHAnsi"/>
                <w:spacing w:val="-2"/>
                <w:sz w:val="16"/>
              </w:rPr>
              <w:t>eelpout</w:t>
            </w:r>
          </w:p>
        </w:tc>
        <w:tc>
          <w:tcPr>
            <w:tcW w:w="1279" w:type="dxa"/>
          </w:tcPr>
          <w:p w:rsidR="004A2334" w:rsidRPr="00110892" w:rsidRDefault="00AC1E8E">
            <w:pPr>
              <w:pStyle w:val="TableParagraph"/>
              <w:spacing w:line="175"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Nototheniidae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pacing w:val="-2"/>
                <w:sz w:val="16"/>
              </w:rPr>
              <w:t>Dissostichus</w:t>
            </w:r>
            <w:r w:rsidRPr="00110892">
              <w:rPr>
                <w:rFonts w:asciiTheme="minorHAnsi" w:hAnsiTheme="minorHAnsi"/>
                <w:i/>
                <w:spacing w:val="13"/>
                <w:sz w:val="16"/>
              </w:rPr>
              <w:t xml:space="preserve"> </w:t>
            </w:r>
            <w:r w:rsidRPr="00110892">
              <w:rPr>
                <w:rFonts w:asciiTheme="minorHAnsi" w:hAnsiTheme="minorHAnsi"/>
                <w:i/>
                <w:spacing w:val="-2"/>
                <w:sz w:val="16"/>
              </w:rPr>
              <w:t>eleginoides</w:t>
            </w:r>
            <w:r w:rsidRPr="00110892">
              <w:rPr>
                <w:rFonts w:asciiTheme="minorHAnsi" w:hAnsiTheme="minorHAnsi"/>
                <w:i/>
                <w:spacing w:val="6"/>
                <w:sz w:val="16"/>
              </w:rPr>
              <w:t xml:space="preserve"> </w:t>
            </w:r>
            <w:r w:rsidRPr="00110892">
              <w:rPr>
                <w:rFonts w:asciiTheme="minorHAnsi" w:hAnsiTheme="minorHAnsi"/>
                <w:spacing w:val="-2"/>
                <w:sz w:val="14"/>
              </w:rPr>
              <w:t>Smitt</w:t>
            </w:r>
            <w:r w:rsidRPr="00110892">
              <w:rPr>
                <w:rFonts w:asciiTheme="minorHAnsi" w:hAnsiTheme="minorHAnsi"/>
                <w:spacing w:val="10"/>
                <w:sz w:val="14"/>
              </w:rPr>
              <w:t xml:space="preserve"> </w:t>
            </w:r>
            <w:r w:rsidRPr="00110892">
              <w:rPr>
                <w:rFonts w:asciiTheme="minorHAnsi" w:hAnsiTheme="minorHAnsi"/>
                <w:spacing w:val="-4"/>
                <w:sz w:val="14"/>
              </w:rPr>
              <w:t>1898</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Patagonian</w:t>
            </w:r>
            <w:r w:rsidRPr="00110892">
              <w:rPr>
                <w:rFonts w:asciiTheme="minorHAnsi" w:hAnsiTheme="minorHAnsi"/>
                <w:spacing w:val="-8"/>
                <w:sz w:val="16"/>
              </w:rPr>
              <w:t xml:space="preserve"> </w:t>
            </w:r>
            <w:r w:rsidRPr="00110892">
              <w:rPr>
                <w:rFonts w:asciiTheme="minorHAnsi" w:hAnsiTheme="minorHAnsi"/>
                <w:spacing w:val="-2"/>
                <w:sz w:val="16"/>
              </w:rPr>
              <w:t>toothfish</w:t>
            </w:r>
          </w:p>
        </w:tc>
        <w:tc>
          <w:tcPr>
            <w:tcW w:w="1279" w:type="dxa"/>
          </w:tcPr>
          <w:p w:rsidR="004A2334" w:rsidRPr="00110892" w:rsidRDefault="00AC1E8E">
            <w:pPr>
              <w:pStyle w:val="TableParagraph"/>
              <w:spacing w:line="176" w:lineRule="exact"/>
              <w:ind w:left="268"/>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z w:val="16"/>
              </w:rPr>
              <w:t>DP</w:t>
            </w:r>
            <w:r w:rsidRPr="00110892">
              <w:rPr>
                <w:rFonts w:asciiTheme="minorHAnsi" w:hAnsiTheme="minorHAnsi"/>
                <w:spacing w:val="-1"/>
                <w:sz w:val="16"/>
              </w:rPr>
              <w:t xml:space="preserve"> </w:t>
            </w:r>
            <w:r w:rsidRPr="00110892">
              <w:rPr>
                <w:rFonts w:asciiTheme="minorHAnsi" w:hAnsiTheme="minorHAnsi"/>
                <w:spacing w:val="-5"/>
                <w:sz w:val="16"/>
              </w:rPr>
              <w:t>RDT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z w:val="16"/>
              </w:rPr>
              <w:t>Dissostichus</w:t>
            </w:r>
            <w:r w:rsidRPr="00110892">
              <w:rPr>
                <w:rFonts w:asciiTheme="minorHAnsi" w:hAnsiTheme="minorHAnsi"/>
                <w:i/>
                <w:spacing w:val="-9"/>
                <w:sz w:val="16"/>
              </w:rPr>
              <w:t xml:space="preserve"> </w:t>
            </w:r>
            <w:r w:rsidRPr="00110892">
              <w:rPr>
                <w:rFonts w:asciiTheme="minorHAnsi" w:hAnsiTheme="minorHAnsi"/>
                <w:i/>
                <w:sz w:val="16"/>
              </w:rPr>
              <w:t>mawsoni</w:t>
            </w:r>
            <w:r w:rsidRPr="00110892">
              <w:rPr>
                <w:rFonts w:asciiTheme="minorHAnsi" w:hAnsiTheme="minorHAnsi"/>
                <w:i/>
                <w:spacing w:val="-9"/>
                <w:sz w:val="16"/>
              </w:rPr>
              <w:t xml:space="preserve"> </w:t>
            </w:r>
            <w:r w:rsidRPr="00110892">
              <w:rPr>
                <w:rFonts w:asciiTheme="minorHAnsi" w:hAnsiTheme="minorHAnsi"/>
                <w:sz w:val="14"/>
              </w:rPr>
              <w:t>Norman</w:t>
            </w:r>
            <w:r w:rsidRPr="00110892">
              <w:rPr>
                <w:rFonts w:asciiTheme="minorHAnsi" w:hAnsiTheme="minorHAnsi"/>
                <w:spacing w:val="-6"/>
                <w:sz w:val="14"/>
              </w:rPr>
              <w:t xml:space="preserve"> </w:t>
            </w:r>
            <w:r w:rsidRPr="00110892">
              <w:rPr>
                <w:rFonts w:asciiTheme="minorHAnsi" w:hAnsiTheme="minorHAnsi"/>
                <w:spacing w:val="-4"/>
                <w:sz w:val="14"/>
              </w:rPr>
              <w:t>1937</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toothfish</w:t>
            </w:r>
          </w:p>
        </w:tc>
        <w:tc>
          <w:tcPr>
            <w:tcW w:w="1279" w:type="dxa"/>
          </w:tcPr>
          <w:p w:rsidR="004A2334" w:rsidRPr="00110892" w:rsidRDefault="00AC1E8E">
            <w:pPr>
              <w:pStyle w:val="TableParagraph"/>
              <w:spacing w:line="176" w:lineRule="exact"/>
              <w:ind w:left="268"/>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LL</w:t>
            </w:r>
            <w:r w:rsidRPr="00110892">
              <w:rPr>
                <w:rFonts w:asciiTheme="minorHAnsi" w:hAnsiTheme="minorHAnsi"/>
                <w:spacing w:val="-2"/>
                <w:sz w:val="16"/>
              </w:rPr>
              <w:t xml:space="preserve"> </w:t>
            </w: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pacing w:val="-2"/>
                <w:sz w:val="16"/>
              </w:rPr>
              <w:t>Gobionotothen</w:t>
            </w:r>
            <w:r w:rsidRPr="00110892">
              <w:rPr>
                <w:rFonts w:asciiTheme="minorHAnsi" w:hAnsiTheme="minorHAnsi"/>
                <w:i/>
                <w:spacing w:val="8"/>
                <w:sz w:val="16"/>
              </w:rPr>
              <w:t xml:space="preserve"> </w:t>
            </w:r>
            <w:r w:rsidRPr="00110892">
              <w:rPr>
                <w:rFonts w:asciiTheme="minorHAnsi" w:hAnsiTheme="minorHAnsi"/>
                <w:i/>
                <w:spacing w:val="-2"/>
                <w:sz w:val="16"/>
              </w:rPr>
              <w:t>acuta</w:t>
            </w:r>
            <w:r w:rsidRPr="00110892">
              <w:rPr>
                <w:rFonts w:asciiTheme="minorHAnsi" w:hAnsiTheme="minorHAnsi"/>
                <w:i/>
                <w:spacing w:val="3"/>
                <w:sz w:val="16"/>
              </w:rPr>
              <w:t xml:space="preserve"> </w:t>
            </w:r>
            <w:r w:rsidRPr="00110892">
              <w:rPr>
                <w:rFonts w:asciiTheme="minorHAnsi" w:hAnsiTheme="minorHAnsi"/>
                <w:spacing w:val="-2"/>
                <w:sz w:val="14"/>
              </w:rPr>
              <w:t>(Günther</w:t>
            </w:r>
            <w:r w:rsidRPr="00110892">
              <w:rPr>
                <w:rFonts w:asciiTheme="minorHAnsi" w:hAnsiTheme="minorHAnsi"/>
                <w:spacing w:val="7"/>
                <w:sz w:val="14"/>
              </w:rPr>
              <w:t xml:space="preserve"> </w:t>
            </w:r>
            <w:r w:rsidRPr="00110892">
              <w:rPr>
                <w:rFonts w:asciiTheme="minorHAnsi" w:hAnsiTheme="minorHAnsi"/>
                <w:spacing w:val="-4"/>
                <w:sz w:val="14"/>
              </w:rPr>
              <w:t>1880)</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Triangular</w:t>
            </w:r>
            <w:r w:rsidRPr="00110892">
              <w:rPr>
                <w:rFonts w:asciiTheme="minorHAnsi" w:hAnsiTheme="minorHAnsi"/>
                <w:spacing w:val="-9"/>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pacing w:val="-2"/>
                <w:sz w:val="16"/>
              </w:rPr>
              <w:t>Lepidonotothen</w:t>
            </w:r>
            <w:r w:rsidRPr="00110892">
              <w:rPr>
                <w:rFonts w:asciiTheme="minorHAnsi" w:hAnsiTheme="minorHAnsi"/>
                <w:i/>
                <w:spacing w:val="10"/>
                <w:sz w:val="16"/>
              </w:rPr>
              <w:t xml:space="preserve"> </w:t>
            </w:r>
            <w:r w:rsidRPr="00110892">
              <w:rPr>
                <w:rFonts w:asciiTheme="minorHAnsi" w:hAnsiTheme="minorHAnsi"/>
                <w:i/>
                <w:spacing w:val="-2"/>
                <w:sz w:val="16"/>
              </w:rPr>
              <w:t>squamifrons</w:t>
            </w:r>
            <w:r w:rsidRPr="00110892">
              <w:rPr>
                <w:rFonts w:asciiTheme="minorHAnsi" w:hAnsiTheme="minorHAnsi"/>
                <w:i/>
                <w:spacing w:val="11"/>
                <w:sz w:val="16"/>
              </w:rPr>
              <w:t xml:space="preserve"> </w:t>
            </w:r>
            <w:r w:rsidRPr="00110892">
              <w:rPr>
                <w:rFonts w:asciiTheme="minorHAnsi" w:hAnsiTheme="minorHAnsi"/>
                <w:spacing w:val="-2"/>
                <w:sz w:val="14"/>
              </w:rPr>
              <w:t>(Günther</w:t>
            </w:r>
            <w:r w:rsidRPr="00110892">
              <w:rPr>
                <w:rFonts w:asciiTheme="minorHAnsi" w:hAnsiTheme="minorHAnsi"/>
                <w:spacing w:val="10"/>
                <w:sz w:val="14"/>
              </w:rPr>
              <w:t xml:space="preserve"> </w:t>
            </w:r>
            <w:r w:rsidRPr="00110892">
              <w:rPr>
                <w:rFonts w:asciiTheme="minorHAnsi" w:hAnsiTheme="minorHAnsi"/>
                <w:spacing w:val="-2"/>
                <w:sz w:val="14"/>
              </w:rPr>
              <w:t>1880)</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Grey</w:t>
            </w:r>
            <w:r w:rsidRPr="00110892">
              <w:rPr>
                <w:rFonts w:asciiTheme="minorHAnsi" w:hAnsiTheme="minorHAnsi"/>
                <w:spacing w:val="-7"/>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8"/>
              <w:rPr>
                <w:rFonts w:asciiTheme="minorHAnsi" w:hAnsiTheme="minorHAnsi"/>
                <w:sz w:val="14"/>
              </w:rPr>
            </w:pPr>
            <w:r w:rsidRPr="00110892">
              <w:rPr>
                <w:rFonts w:asciiTheme="minorHAnsi" w:hAnsiTheme="minorHAnsi"/>
                <w:i/>
                <w:spacing w:val="-2"/>
                <w:sz w:val="16"/>
              </w:rPr>
              <w:t>Lindbergichthys</w:t>
            </w:r>
            <w:r w:rsidRPr="00110892">
              <w:rPr>
                <w:rFonts w:asciiTheme="minorHAnsi" w:hAnsiTheme="minorHAnsi"/>
                <w:i/>
                <w:spacing w:val="8"/>
                <w:sz w:val="16"/>
              </w:rPr>
              <w:t xml:space="preserve"> </w:t>
            </w:r>
            <w:r w:rsidRPr="00110892">
              <w:rPr>
                <w:rFonts w:asciiTheme="minorHAnsi" w:hAnsiTheme="minorHAnsi"/>
                <w:i/>
                <w:spacing w:val="-2"/>
                <w:sz w:val="16"/>
              </w:rPr>
              <w:t>mizops</w:t>
            </w:r>
            <w:r w:rsidRPr="00110892">
              <w:rPr>
                <w:rFonts w:asciiTheme="minorHAnsi" w:hAnsiTheme="minorHAnsi"/>
                <w:i/>
                <w:spacing w:val="10"/>
                <w:sz w:val="16"/>
              </w:rPr>
              <w:t xml:space="preserve"> </w:t>
            </w:r>
            <w:r w:rsidRPr="00110892">
              <w:rPr>
                <w:rFonts w:asciiTheme="minorHAnsi" w:hAnsiTheme="minorHAnsi"/>
                <w:spacing w:val="-2"/>
                <w:sz w:val="14"/>
              </w:rPr>
              <w:t>(Günther</w:t>
            </w:r>
            <w:r w:rsidRPr="00110892">
              <w:rPr>
                <w:rFonts w:asciiTheme="minorHAnsi" w:hAnsiTheme="minorHAnsi"/>
                <w:spacing w:val="8"/>
                <w:sz w:val="14"/>
              </w:rPr>
              <w:t xml:space="preserve"> </w:t>
            </w:r>
            <w:r w:rsidRPr="00110892">
              <w:rPr>
                <w:rFonts w:asciiTheme="minorHAnsi" w:hAnsiTheme="minorHAnsi"/>
                <w:spacing w:val="-2"/>
                <w:sz w:val="14"/>
              </w:rPr>
              <w:t>1880)</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Toad</w:t>
            </w:r>
            <w:r w:rsidRPr="00110892">
              <w:rPr>
                <w:rFonts w:asciiTheme="minorHAnsi" w:hAnsiTheme="minorHAnsi"/>
                <w:spacing w:val="-4"/>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4"/>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pacing w:val="-2"/>
                <w:sz w:val="16"/>
              </w:rPr>
              <w:t>Notothenia</w:t>
            </w:r>
            <w:r w:rsidRPr="00110892">
              <w:rPr>
                <w:rFonts w:asciiTheme="minorHAnsi" w:hAnsiTheme="minorHAnsi"/>
                <w:i/>
                <w:spacing w:val="12"/>
                <w:sz w:val="16"/>
              </w:rPr>
              <w:t xml:space="preserve"> </w:t>
            </w:r>
            <w:r w:rsidRPr="00110892">
              <w:rPr>
                <w:rFonts w:asciiTheme="minorHAnsi" w:hAnsiTheme="minorHAnsi"/>
                <w:i/>
                <w:spacing w:val="-2"/>
                <w:sz w:val="16"/>
              </w:rPr>
              <w:t>cyanobrancha</w:t>
            </w:r>
            <w:r w:rsidRPr="00110892">
              <w:rPr>
                <w:rFonts w:asciiTheme="minorHAnsi" w:hAnsiTheme="minorHAnsi"/>
                <w:i/>
                <w:spacing w:val="11"/>
                <w:sz w:val="16"/>
              </w:rPr>
              <w:t xml:space="preserve"> </w:t>
            </w:r>
            <w:r w:rsidRPr="00110892">
              <w:rPr>
                <w:rFonts w:asciiTheme="minorHAnsi" w:hAnsiTheme="minorHAnsi"/>
                <w:spacing w:val="-2"/>
                <w:sz w:val="14"/>
              </w:rPr>
              <w:t>Richardson</w:t>
            </w:r>
            <w:r w:rsidRPr="00110892">
              <w:rPr>
                <w:rFonts w:asciiTheme="minorHAnsi" w:hAnsiTheme="minorHAnsi"/>
                <w:spacing w:val="8"/>
                <w:sz w:val="14"/>
              </w:rPr>
              <w:t xml:space="preserve"> </w:t>
            </w:r>
            <w:r w:rsidRPr="00110892">
              <w:rPr>
                <w:rFonts w:asciiTheme="minorHAnsi" w:hAnsiTheme="minorHAnsi"/>
                <w:spacing w:val="-4"/>
                <w:sz w:val="14"/>
              </w:rPr>
              <w:t>1844</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Bluegill</w:t>
            </w:r>
            <w:r w:rsidRPr="00110892">
              <w:rPr>
                <w:rFonts w:asciiTheme="minorHAnsi" w:hAnsiTheme="minorHAnsi"/>
                <w:spacing w:val="-6"/>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9"/>
              <w:rPr>
                <w:rFonts w:asciiTheme="minorHAnsi" w:hAnsiTheme="minorHAnsi"/>
                <w:sz w:val="14"/>
              </w:rPr>
            </w:pPr>
            <w:r w:rsidRPr="00110892">
              <w:rPr>
                <w:rFonts w:asciiTheme="minorHAnsi" w:hAnsiTheme="minorHAnsi"/>
                <w:i/>
                <w:spacing w:val="-2"/>
                <w:sz w:val="16"/>
              </w:rPr>
              <w:t>Notothenia</w:t>
            </w:r>
            <w:r w:rsidRPr="00110892">
              <w:rPr>
                <w:rFonts w:asciiTheme="minorHAnsi" w:hAnsiTheme="minorHAnsi"/>
                <w:i/>
                <w:spacing w:val="12"/>
                <w:sz w:val="16"/>
              </w:rPr>
              <w:t xml:space="preserve"> </w:t>
            </w:r>
            <w:r w:rsidRPr="00110892">
              <w:rPr>
                <w:rFonts w:asciiTheme="minorHAnsi" w:hAnsiTheme="minorHAnsi"/>
                <w:i/>
                <w:spacing w:val="-2"/>
                <w:sz w:val="16"/>
              </w:rPr>
              <w:t>coriiceps</w:t>
            </w:r>
            <w:r w:rsidRPr="00110892">
              <w:rPr>
                <w:rFonts w:asciiTheme="minorHAnsi" w:hAnsiTheme="minorHAnsi"/>
                <w:i/>
                <w:spacing w:val="5"/>
                <w:sz w:val="16"/>
              </w:rPr>
              <w:t xml:space="preserve"> </w:t>
            </w:r>
            <w:r w:rsidRPr="00110892">
              <w:rPr>
                <w:rFonts w:asciiTheme="minorHAnsi" w:hAnsiTheme="minorHAnsi"/>
                <w:spacing w:val="-2"/>
                <w:sz w:val="14"/>
              </w:rPr>
              <w:t>Richardson</w:t>
            </w:r>
            <w:r w:rsidRPr="00110892">
              <w:rPr>
                <w:rFonts w:asciiTheme="minorHAnsi" w:hAnsiTheme="minorHAnsi"/>
                <w:spacing w:val="9"/>
                <w:sz w:val="14"/>
              </w:rPr>
              <w:t xml:space="preserve"> </w:t>
            </w:r>
            <w:r w:rsidRPr="00110892">
              <w:rPr>
                <w:rFonts w:asciiTheme="minorHAnsi" w:hAnsiTheme="minorHAnsi"/>
                <w:spacing w:val="-4"/>
                <w:sz w:val="14"/>
              </w:rPr>
              <w:t>1844</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Black</w:t>
            </w:r>
            <w:r w:rsidRPr="00110892">
              <w:rPr>
                <w:rFonts w:asciiTheme="minorHAnsi" w:hAnsiTheme="minorHAnsi"/>
                <w:spacing w:val="-7"/>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5" w:lineRule="exact"/>
              <w:ind w:left="268"/>
              <w:rPr>
                <w:rFonts w:asciiTheme="minorHAnsi" w:hAnsiTheme="minorHAnsi"/>
                <w:sz w:val="16"/>
              </w:rPr>
            </w:pPr>
            <w:r w:rsidRPr="00110892">
              <w:rPr>
                <w:rFonts w:asciiTheme="minorHAnsi" w:hAnsiTheme="minorHAnsi"/>
                <w:sz w:val="16"/>
              </w:rPr>
              <w:t>C,</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z w:val="16"/>
              </w:rPr>
              <w:t>Notothenia</w:t>
            </w:r>
            <w:r w:rsidRPr="00110892">
              <w:rPr>
                <w:rFonts w:asciiTheme="minorHAnsi" w:hAnsiTheme="minorHAnsi"/>
                <w:i/>
                <w:spacing w:val="-8"/>
                <w:sz w:val="16"/>
              </w:rPr>
              <w:t xml:space="preserve"> </w:t>
            </w:r>
            <w:r w:rsidRPr="00110892">
              <w:rPr>
                <w:rFonts w:asciiTheme="minorHAnsi" w:hAnsiTheme="minorHAnsi"/>
                <w:i/>
                <w:sz w:val="16"/>
              </w:rPr>
              <w:t>rossii</w:t>
            </w:r>
            <w:r w:rsidRPr="00110892">
              <w:rPr>
                <w:rFonts w:asciiTheme="minorHAnsi" w:hAnsiTheme="minorHAnsi"/>
                <w:i/>
                <w:spacing w:val="-7"/>
                <w:sz w:val="16"/>
              </w:rPr>
              <w:t xml:space="preserve"> </w:t>
            </w:r>
            <w:r w:rsidRPr="00110892">
              <w:rPr>
                <w:rFonts w:asciiTheme="minorHAnsi" w:hAnsiTheme="minorHAnsi"/>
                <w:sz w:val="14"/>
              </w:rPr>
              <w:t>Richardson</w:t>
            </w:r>
            <w:r w:rsidRPr="00110892">
              <w:rPr>
                <w:rFonts w:asciiTheme="minorHAnsi" w:hAnsiTheme="minorHAnsi"/>
                <w:spacing w:val="-7"/>
                <w:sz w:val="14"/>
              </w:rPr>
              <w:t xml:space="preserve"> </w:t>
            </w:r>
            <w:r w:rsidRPr="00110892">
              <w:rPr>
                <w:rFonts w:asciiTheme="minorHAnsi" w:hAnsiTheme="minorHAnsi"/>
                <w:spacing w:val="-4"/>
                <w:sz w:val="14"/>
              </w:rPr>
              <w:t>1844</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Marbled</w:t>
            </w:r>
            <w:r w:rsidRPr="00110892">
              <w:rPr>
                <w:rFonts w:asciiTheme="minorHAnsi" w:hAnsiTheme="minorHAnsi"/>
                <w:spacing w:val="-6"/>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5" w:lineRule="exact"/>
              <w:ind w:left="268"/>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8"/>
              <w:rPr>
                <w:rFonts w:asciiTheme="minorHAnsi" w:hAnsiTheme="minorHAnsi"/>
                <w:sz w:val="14"/>
              </w:rPr>
            </w:pPr>
            <w:r w:rsidRPr="00110892">
              <w:rPr>
                <w:rFonts w:asciiTheme="minorHAnsi" w:hAnsiTheme="minorHAnsi"/>
                <w:i/>
                <w:spacing w:val="-2"/>
                <w:sz w:val="16"/>
              </w:rPr>
              <w:t>Paranothothenia</w:t>
            </w:r>
            <w:r w:rsidRPr="00110892">
              <w:rPr>
                <w:rFonts w:asciiTheme="minorHAnsi" w:hAnsiTheme="minorHAnsi"/>
                <w:i/>
                <w:spacing w:val="11"/>
                <w:sz w:val="16"/>
              </w:rPr>
              <w:t xml:space="preserve"> </w:t>
            </w:r>
            <w:r w:rsidRPr="00110892">
              <w:rPr>
                <w:rFonts w:asciiTheme="minorHAnsi" w:hAnsiTheme="minorHAnsi"/>
                <w:i/>
                <w:spacing w:val="-2"/>
                <w:sz w:val="16"/>
              </w:rPr>
              <w:t>magellanica</w:t>
            </w:r>
            <w:r w:rsidRPr="00110892">
              <w:rPr>
                <w:rFonts w:asciiTheme="minorHAnsi" w:hAnsiTheme="minorHAnsi"/>
                <w:i/>
                <w:spacing w:val="12"/>
                <w:sz w:val="16"/>
              </w:rPr>
              <w:t xml:space="preserve"> </w:t>
            </w:r>
            <w:r w:rsidRPr="00110892">
              <w:rPr>
                <w:rFonts w:asciiTheme="minorHAnsi" w:hAnsiTheme="minorHAnsi"/>
                <w:spacing w:val="-2"/>
                <w:sz w:val="14"/>
              </w:rPr>
              <w:t>(Forster</w:t>
            </w:r>
            <w:r w:rsidRPr="00110892">
              <w:rPr>
                <w:rFonts w:asciiTheme="minorHAnsi" w:hAnsiTheme="minorHAnsi"/>
                <w:spacing w:val="10"/>
                <w:sz w:val="14"/>
              </w:rPr>
              <w:t xml:space="preserve"> </w:t>
            </w:r>
            <w:r w:rsidRPr="00110892">
              <w:rPr>
                <w:rFonts w:asciiTheme="minorHAnsi" w:hAnsiTheme="minorHAnsi"/>
                <w:spacing w:val="-4"/>
                <w:sz w:val="14"/>
              </w:rPr>
              <w:t>1801)</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Orange</w:t>
            </w:r>
            <w:r w:rsidRPr="00110892">
              <w:rPr>
                <w:rFonts w:asciiTheme="minorHAnsi" w:hAnsiTheme="minorHAnsi"/>
                <w:spacing w:val="-8"/>
                <w:sz w:val="16"/>
              </w:rPr>
              <w:t xml:space="preserve"> </w:t>
            </w:r>
            <w:r w:rsidRPr="00110892">
              <w:rPr>
                <w:rFonts w:asciiTheme="minorHAnsi" w:hAnsiTheme="minorHAnsi"/>
                <w:sz w:val="16"/>
              </w:rPr>
              <w:t>throated</w:t>
            </w:r>
            <w:r w:rsidRPr="00110892">
              <w:rPr>
                <w:rFonts w:asciiTheme="minorHAnsi" w:hAnsiTheme="minorHAnsi"/>
                <w:spacing w:val="-5"/>
                <w:sz w:val="16"/>
              </w:rPr>
              <w:t xml:space="preserve"> </w:t>
            </w:r>
            <w:r w:rsidRPr="00110892">
              <w:rPr>
                <w:rFonts w:asciiTheme="minorHAnsi" w:hAnsiTheme="minorHAnsi"/>
                <w:spacing w:val="-2"/>
                <w:sz w:val="16"/>
              </w:rPr>
              <w:t>rockcod</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Harpagiferidae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z w:val="16"/>
              </w:rPr>
              <w:t>Harpagifer</w:t>
            </w:r>
            <w:r w:rsidRPr="00110892">
              <w:rPr>
                <w:rFonts w:asciiTheme="minorHAnsi" w:hAnsiTheme="minorHAnsi"/>
                <w:i/>
                <w:spacing w:val="-4"/>
                <w:sz w:val="16"/>
              </w:rPr>
              <w:t xml:space="preserve"> </w:t>
            </w:r>
            <w:r w:rsidRPr="00110892">
              <w:rPr>
                <w:rFonts w:asciiTheme="minorHAnsi" w:hAnsiTheme="minorHAnsi"/>
                <w:i/>
                <w:sz w:val="16"/>
              </w:rPr>
              <w:t>spinosus</w:t>
            </w:r>
            <w:r w:rsidRPr="00110892">
              <w:rPr>
                <w:rFonts w:asciiTheme="minorHAnsi" w:hAnsiTheme="minorHAnsi"/>
                <w:i/>
                <w:spacing w:val="-5"/>
                <w:sz w:val="16"/>
              </w:rPr>
              <w:t xml:space="preserve"> </w:t>
            </w:r>
            <w:r w:rsidRPr="00110892">
              <w:rPr>
                <w:rFonts w:asciiTheme="minorHAnsi" w:hAnsiTheme="minorHAnsi"/>
                <w:sz w:val="14"/>
              </w:rPr>
              <w:t>Hureau,</w:t>
            </w:r>
            <w:r w:rsidRPr="00110892">
              <w:rPr>
                <w:rFonts w:asciiTheme="minorHAnsi" w:hAnsiTheme="minorHAnsi"/>
                <w:spacing w:val="-6"/>
                <w:sz w:val="14"/>
              </w:rPr>
              <w:t xml:space="preserve"> </w:t>
            </w:r>
            <w:r w:rsidRPr="00110892">
              <w:rPr>
                <w:rFonts w:asciiTheme="minorHAnsi" w:hAnsiTheme="minorHAnsi"/>
                <w:sz w:val="14"/>
              </w:rPr>
              <w:t>Louis,</w:t>
            </w:r>
            <w:r w:rsidRPr="00110892">
              <w:rPr>
                <w:rFonts w:asciiTheme="minorHAnsi" w:hAnsiTheme="minorHAnsi"/>
                <w:spacing w:val="-5"/>
                <w:sz w:val="14"/>
              </w:rPr>
              <w:t xml:space="preserve"> </w:t>
            </w:r>
            <w:r w:rsidRPr="00110892">
              <w:rPr>
                <w:rFonts w:asciiTheme="minorHAnsi" w:hAnsiTheme="minorHAnsi"/>
                <w:sz w:val="14"/>
              </w:rPr>
              <w:t>Tomo</w:t>
            </w:r>
            <w:r w:rsidRPr="00110892">
              <w:rPr>
                <w:rFonts w:asciiTheme="minorHAnsi" w:hAnsiTheme="minorHAnsi"/>
                <w:spacing w:val="-3"/>
                <w:sz w:val="14"/>
              </w:rPr>
              <w:t xml:space="preserve"> </w:t>
            </w:r>
            <w:r w:rsidRPr="00110892">
              <w:rPr>
                <w:rFonts w:asciiTheme="minorHAnsi" w:hAnsiTheme="minorHAnsi"/>
                <w:sz w:val="14"/>
              </w:rPr>
              <w:t>&amp;</w:t>
            </w:r>
            <w:r w:rsidRPr="00110892">
              <w:rPr>
                <w:rFonts w:asciiTheme="minorHAnsi" w:hAnsiTheme="minorHAnsi"/>
                <w:spacing w:val="-5"/>
                <w:sz w:val="14"/>
              </w:rPr>
              <w:t xml:space="preserve"> </w:t>
            </w:r>
            <w:r w:rsidRPr="00110892">
              <w:rPr>
                <w:rFonts w:asciiTheme="minorHAnsi" w:hAnsiTheme="minorHAnsi"/>
                <w:sz w:val="14"/>
              </w:rPr>
              <w:t>Ozouf</w:t>
            </w:r>
            <w:r w:rsidRPr="00110892">
              <w:rPr>
                <w:rFonts w:asciiTheme="minorHAnsi" w:hAnsiTheme="minorHAnsi"/>
                <w:spacing w:val="-3"/>
                <w:sz w:val="14"/>
              </w:rPr>
              <w:t xml:space="preserve"> </w:t>
            </w:r>
            <w:r w:rsidRPr="00110892">
              <w:rPr>
                <w:rFonts w:asciiTheme="minorHAnsi" w:hAnsiTheme="minorHAnsi"/>
                <w:spacing w:val="-4"/>
                <w:sz w:val="14"/>
              </w:rPr>
              <w:t>1980</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Spiny</w:t>
            </w:r>
            <w:r w:rsidRPr="00110892">
              <w:rPr>
                <w:rFonts w:asciiTheme="minorHAnsi" w:hAnsiTheme="minorHAnsi"/>
                <w:spacing w:val="-5"/>
                <w:sz w:val="16"/>
              </w:rPr>
              <w:t xml:space="preserve"> </w:t>
            </w:r>
            <w:r w:rsidRPr="00110892">
              <w:rPr>
                <w:rFonts w:asciiTheme="minorHAnsi" w:hAnsiTheme="minorHAnsi"/>
                <w:spacing w:val="-2"/>
                <w:sz w:val="16"/>
              </w:rPr>
              <w:t>plunderfish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389"/>
        </w:trPr>
        <w:tc>
          <w:tcPr>
            <w:tcW w:w="1390" w:type="dxa"/>
          </w:tcPr>
          <w:p w:rsidR="004A2334" w:rsidRPr="00110892" w:rsidRDefault="004A2334">
            <w:pPr>
              <w:pStyle w:val="TableParagraph"/>
              <w:rPr>
                <w:rFonts w:asciiTheme="minorHAnsi" w:hAnsiTheme="minorHAnsi"/>
                <w:sz w:val="16"/>
              </w:rPr>
            </w:pPr>
          </w:p>
        </w:tc>
        <w:tc>
          <w:tcPr>
            <w:tcW w:w="1625" w:type="dxa"/>
          </w:tcPr>
          <w:p w:rsidR="004A2334" w:rsidRPr="00110892" w:rsidRDefault="00AC1E8E">
            <w:pPr>
              <w:pStyle w:val="TableParagraph"/>
              <w:spacing w:line="181" w:lineRule="exact"/>
              <w:ind w:left="183"/>
              <w:rPr>
                <w:rFonts w:asciiTheme="minorHAnsi" w:hAnsiTheme="minorHAnsi"/>
                <w:sz w:val="16"/>
              </w:rPr>
            </w:pPr>
            <w:r w:rsidRPr="00110892">
              <w:rPr>
                <w:rFonts w:asciiTheme="minorHAnsi" w:hAnsiTheme="minorHAnsi"/>
                <w:spacing w:val="-2"/>
                <w:sz w:val="16"/>
              </w:rPr>
              <w:t>Bathydraconidae</w:t>
            </w:r>
          </w:p>
        </w:tc>
        <w:tc>
          <w:tcPr>
            <w:tcW w:w="4223" w:type="dxa"/>
          </w:tcPr>
          <w:p w:rsidR="004A2334" w:rsidRPr="00110892" w:rsidRDefault="00AC1E8E">
            <w:pPr>
              <w:pStyle w:val="TableParagraph"/>
              <w:spacing w:line="180" w:lineRule="exact"/>
              <w:ind w:left="309"/>
              <w:rPr>
                <w:rFonts w:asciiTheme="minorHAnsi" w:hAnsiTheme="minorHAnsi"/>
                <w:sz w:val="14"/>
              </w:rPr>
            </w:pPr>
            <w:r w:rsidRPr="00110892">
              <w:rPr>
                <w:rFonts w:asciiTheme="minorHAnsi" w:hAnsiTheme="minorHAnsi"/>
                <w:i/>
                <w:spacing w:val="-2"/>
                <w:sz w:val="16"/>
              </w:rPr>
              <w:t>Bathydraco</w:t>
            </w:r>
            <w:r w:rsidRPr="00110892">
              <w:rPr>
                <w:rFonts w:asciiTheme="minorHAnsi" w:hAnsiTheme="minorHAnsi"/>
                <w:i/>
                <w:spacing w:val="8"/>
                <w:sz w:val="16"/>
              </w:rPr>
              <w:t xml:space="preserve"> </w:t>
            </w:r>
            <w:r w:rsidRPr="00110892">
              <w:rPr>
                <w:rFonts w:asciiTheme="minorHAnsi" w:hAnsiTheme="minorHAnsi"/>
                <w:i/>
                <w:spacing w:val="-2"/>
                <w:sz w:val="16"/>
              </w:rPr>
              <w:t>antarcticus</w:t>
            </w:r>
            <w:r w:rsidRPr="00110892">
              <w:rPr>
                <w:rFonts w:asciiTheme="minorHAnsi" w:hAnsiTheme="minorHAnsi"/>
                <w:i/>
                <w:spacing w:val="10"/>
                <w:sz w:val="16"/>
              </w:rPr>
              <w:t xml:space="preserve"> </w:t>
            </w:r>
            <w:r w:rsidRPr="00110892">
              <w:rPr>
                <w:rFonts w:asciiTheme="minorHAnsi" w:hAnsiTheme="minorHAnsi"/>
                <w:spacing w:val="-2"/>
                <w:sz w:val="14"/>
              </w:rPr>
              <w:t>Günther</w:t>
            </w:r>
            <w:r w:rsidRPr="00110892">
              <w:rPr>
                <w:rFonts w:asciiTheme="minorHAnsi" w:hAnsiTheme="minorHAnsi"/>
                <w:spacing w:val="8"/>
                <w:sz w:val="14"/>
              </w:rPr>
              <w:t xml:space="preserve"> </w:t>
            </w:r>
            <w:r w:rsidRPr="00110892">
              <w:rPr>
                <w:rFonts w:asciiTheme="minorHAnsi" w:hAnsiTheme="minorHAnsi"/>
                <w:spacing w:val="-4"/>
                <w:sz w:val="14"/>
              </w:rPr>
              <w:t>1878</w:t>
            </w:r>
          </w:p>
          <w:p w:rsidR="004A2334" w:rsidRPr="00110892" w:rsidRDefault="00AC1E8E">
            <w:pPr>
              <w:pStyle w:val="TableParagraph"/>
              <w:spacing w:line="190" w:lineRule="exact"/>
              <w:ind w:left="308"/>
              <w:rPr>
                <w:rFonts w:asciiTheme="minorHAnsi" w:hAnsiTheme="minorHAnsi"/>
                <w:sz w:val="16"/>
              </w:rPr>
            </w:pPr>
            <w:r w:rsidRPr="00110892">
              <w:rPr>
                <w:rFonts w:asciiTheme="minorHAnsi" w:hAnsiTheme="minorHAnsi"/>
                <w:i/>
                <w:spacing w:val="-2"/>
                <w:sz w:val="16"/>
              </w:rPr>
              <w:t>Bathydraco</w:t>
            </w:r>
            <w:r w:rsidRPr="00110892">
              <w:rPr>
                <w:rFonts w:asciiTheme="minorHAnsi" w:hAnsiTheme="minorHAnsi"/>
                <w:i/>
                <w:spacing w:val="7"/>
                <w:sz w:val="16"/>
              </w:rPr>
              <w:t xml:space="preserve"> </w:t>
            </w:r>
            <w:r w:rsidRPr="00110892">
              <w:rPr>
                <w:rFonts w:asciiTheme="minorHAnsi" w:hAnsiTheme="minorHAnsi"/>
                <w:spacing w:val="-5"/>
                <w:sz w:val="16"/>
              </w:rPr>
              <w:t>sp.</w:t>
            </w:r>
          </w:p>
        </w:tc>
        <w:tc>
          <w:tcPr>
            <w:tcW w:w="2795" w:type="dxa"/>
          </w:tcPr>
          <w:p w:rsidR="004A2334" w:rsidRPr="00110892" w:rsidRDefault="00AC1E8E">
            <w:pPr>
              <w:pStyle w:val="TableParagraph"/>
              <w:spacing w:line="180" w:lineRule="exact"/>
              <w:ind w:left="599"/>
              <w:rPr>
                <w:rFonts w:asciiTheme="minorHAnsi" w:hAnsiTheme="minorHAnsi"/>
                <w:sz w:val="16"/>
              </w:rPr>
            </w:pPr>
            <w:r w:rsidRPr="00110892">
              <w:rPr>
                <w:rFonts w:asciiTheme="minorHAnsi" w:hAnsiTheme="minorHAnsi"/>
                <w:sz w:val="16"/>
              </w:rPr>
              <w:t>Antarctic</w:t>
            </w:r>
            <w:r w:rsidRPr="00110892">
              <w:rPr>
                <w:rFonts w:asciiTheme="minorHAnsi" w:hAnsiTheme="minorHAnsi"/>
                <w:spacing w:val="-9"/>
                <w:sz w:val="16"/>
              </w:rPr>
              <w:t xml:space="preserve"> </w:t>
            </w:r>
            <w:r w:rsidRPr="00110892">
              <w:rPr>
                <w:rFonts w:asciiTheme="minorHAnsi" w:hAnsiTheme="minorHAnsi"/>
                <w:spacing w:val="-2"/>
                <w:sz w:val="16"/>
              </w:rPr>
              <w:t>dragonfish</w:t>
            </w:r>
          </w:p>
          <w:p w:rsidR="004A2334" w:rsidRPr="00110892" w:rsidRDefault="00AC1E8E">
            <w:pPr>
              <w:pStyle w:val="TableParagraph"/>
              <w:spacing w:line="190" w:lineRule="exact"/>
              <w:ind w:left="599"/>
              <w:rPr>
                <w:rFonts w:asciiTheme="minorHAnsi" w:hAnsiTheme="minorHAnsi"/>
                <w:sz w:val="16"/>
              </w:rPr>
            </w:pPr>
            <w:r w:rsidRPr="00110892">
              <w:rPr>
                <w:rFonts w:asciiTheme="minorHAnsi" w:hAnsiTheme="minorHAnsi"/>
                <w:spacing w:val="-2"/>
                <w:sz w:val="16"/>
              </w:rPr>
              <w:t>Dragonfish</w:t>
            </w:r>
          </w:p>
        </w:tc>
        <w:tc>
          <w:tcPr>
            <w:tcW w:w="1279" w:type="dxa"/>
          </w:tcPr>
          <w:p w:rsidR="004A2334" w:rsidRPr="00110892" w:rsidRDefault="00AC1E8E">
            <w:pPr>
              <w:pStyle w:val="TableParagraph"/>
              <w:spacing w:line="180"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p w:rsidR="004A2334" w:rsidRPr="00110892" w:rsidRDefault="00AC1E8E">
            <w:pPr>
              <w:pStyle w:val="TableParagraph"/>
              <w:spacing w:line="190" w:lineRule="exact"/>
              <w:ind w:left="269"/>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80" w:lineRule="exact"/>
              <w:ind w:left="368"/>
              <w:rPr>
                <w:rFonts w:asciiTheme="minorHAnsi" w:hAnsiTheme="minorHAnsi"/>
                <w:sz w:val="16"/>
              </w:rPr>
            </w:pPr>
            <w:r w:rsidRPr="00110892">
              <w:rPr>
                <w:rFonts w:asciiTheme="minorHAnsi" w:hAnsiTheme="minorHAnsi"/>
                <w:spacing w:val="-5"/>
                <w:sz w:val="16"/>
              </w:rPr>
              <w:t>DT</w:t>
            </w:r>
          </w:p>
          <w:p w:rsidR="004A2334" w:rsidRPr="00110892" w:rsidRDefault="00AC1E8E">
            <w:pPr>
              <w:pStyle w:val="TableParagraph"/>
              <w:spacing w:line="190" w:lineRule="exact"/>
              <w:ind w:left="368"/>
              <w:rPr>
                <w:rFonts w:asciiTheme="minorHAnsi" w:hAnsiTheme="minorHAnsi"/>
                <w:sz w:val="16"/>
              </w:rPr>
            </w:pPr>
            <w:r w:rsidRPr="00110892">
              <w:rPr>
                <w:rFonts w:asciiTheme="minorHAnsi" w:hAnsiTheme="minorHAnsi"/>
                <w:sz w:val="16"/>
              </w:rPr>
              <w:t>RMT</w:t>
            </w:r>
            <w:r w:rsidRPr="00110892">
              <w:rPr>
                <w:rFonts w:asciiTheme="minorHAnsi" w:hAnsiTheme="minorHAnsi"/>
                <w:spacing w:val="-4"/>
                <w:sz w:val="16"/>
              </w:rPr>
              <w:t xml:space="preserve"> </w:t>
            </w:r>
            <w:r w:rsidRPr="00110892">
              <w:rPr>
                <w:rFonts w:asciiTheme="minorHAnsi" w:hAnsiTheme="minorHAnsi"/>
                <w:spacing w:val="-5"/>
                <w:sz w:val="16"/>
              </w:rPr>
              <w:t>RDT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Channichthyidae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pacing w:val="-2"/>
                <w:sz w:val="16"/>
              </w:rPr>
              <w:t>Champsocephalus</w:t>
            </w:r>
            <w:r w:rsidRPr="00110892">
              <w:rPr>
                <w:rFonts w:asciiTheme="minorHAnsi" w:hAnsiTheme="minorHAnsi"/>
                <w:i/>
                <w:spacing w:val="10"/>
                <w:sz w:val="16"/>
              </w:rPr>
              <w:t xml:space="preserve"> </w:t>
            </w:r>
            <w:r w:rsidRPr="00110892">
              <w:rPr>
                <w:rFonts w:asciiTheme="minorHAnsi" w:hAnsiTheme="minorHAnsi"/>
                <w:i/>
                <w:spacing w:val="-2"/>
                <w:sz w:val="16"/>
              </w:rPr>
              <w:t>gunnari</w:t>
            </w:r>
            <w:r w:rsidRPr="00110892">
              <w:rPr>
                <w:rFonts w:asciiTheme="minorHAnsi" w:hAnsiTheme="minorHAnsi"/>
                <w:i/>
                <w:spacing w:val="10"/>
                <w:sz w:val="16"/>
              </w:rPr>
              <w:t xml:space="preserve"> </w:t>
            </w:r>
            <w:r w:rsidRPr="00110892">
              <w:rPr>
                <w:rFonts w:asciiTheme="minorHAnsi" w:hAnsiTheme="minorHAnsi"/>
                <w:spacing w:val="-2"/>
                <w:sz w:val="14"/>
              </w:rPr>
              <w:t>Lönnberg</w:t>
            </w:r>
            <w:r w:rsidRPr="00110892">
              <w:rPr>
                <w:rFonts w:asciiTheme="minorHAnsi" w:hAnsiTheme="minorHAnsi"/>
                <w:spacing w:val="7"/>
                <w:sz w:val="14"/>
              </w:rPr>
              <w:t xml:space="preserve"> </w:t>
            </w:r>
            <w:r w:rsidRPr="00110892">
              <w:rPr>
                <w:rFonts w:asciiTheme="minorHAnsi" w:hAnsiTheme="minorHAnsi"/>
                <w:spacing w:val="-4"/>
                <w:sz w:val="14"/>
              </w:rPr>
              <w:t>1905</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Mackerel</w:t>
            </w:r>
            <w:r w:rsidRPr="00110892">
              <w:rPr>
                <w:rFonts w:asciiTheme="minorHAnsi" w:hAnsiTheme="minorHAnsi"/>
                <w:spacing w:val="-9"/>
                <w:sz w:val="16"/>
              </w:rPr>
              <w:t xml:space="preserve"> </w:t>
            </w:r>
            <w:r w:rsidRPr="00110892">
              <w:rPr>
                <w:rFonts w:asciiTheme="minorHAnsi" w:hAnsiTheme="minorHAnsi"/>
                <w:spacing w:val="-2"/>
                <w:sz w:val="16"/>
              </w:rPr>
              <w:t>icefish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p</w:t>
            </w:r>
            <w:r w:rsidRPr="00110892">
              <w:rPr>
                <w:rFonts w:asciiTheme="minorHAnsi" w:hAnsiTheme="minorHAnsi"/>
                <w:spacing w:val="-1"/>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MT</w:t>
            </w:r>
            <w:r w:rsidRPr="00110892">
              <w:rPr>
                <w:rFonts w:asciiTheme="minorHAnsi" w:hAnsiTheme="minorHAnsi"/>
                <w:spacing w:val="-3"/>
                <w:sz w:val="16"/>
              </w:rPr>
              <w:t xml:space="preserve"> </w:t>
            </w: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pacing w:val="-2"/>
                <w:sz w:val="16"/>
              </w:rPr>
              <w:t>Channichthys</w:t>
            </w:r>
            <w:r w:rsidRPr="00110892">
              <w:rPr>
                <w:rFonts w:asciiTheme="minorHAnsi" w:hAnsiTheme="minorHAnsi"/>
                <w:i/>
                <w:spacing w:val="13"/>
                <w:sz w:val="16"/>
              </w:rPr>
              <w:t xml:space="preserve"> </w:t>
            </w:r>
            <w:r w:rsidRPr="00110892">
              <w:rPr>
                <w:rFonts w:asciiTheme="minorHAnsi" w:hAnsiTheme="minorHAnsi"/>
                <w:i/>
                <w:spacing w:val="-2"/>
                <w:sz w:val="16"/>
              </w:rPr>
              <w:t>rhinoceratus</w:t>
            </w:r>
            <w:r w:rsidRPr="00110892">
              <w:rPr>
                <w:rFonts w:asciiTheme="minorHAnsi" w:hAnsiTheme="minorHAnsi"/>
                <w:i/>
                <w:spacing w:val="12"/>
                <w:sz w:val="16"/>
              </w:rPr>
              <w:t xml:space="preserve"> </w:t>
            </w:r>
            <w:r w:rsidRPr="00110892">
              <w:rPr>
                <w:rFonts w:asciiTheme="minorHAnsi" w:hAnsiTheme="minorHAnsi"/>
                <w:spacing w:val="-2"/>
                <w:sz w:val="14"/>
              </w:rPr>
              <w:t>Richardson</w:t>
            </w:r>
            <w:r w:rsidRPr="00110892">
              <w:rPr>
                <w:rFonts w:asciiTheme="minorHAnsi" w:hAnsiTheme="minorHAnsi"/>
                <w:spacing w:val="9"/>
                <w:sz w:val="14"/>
              </w:rPr>
              <w:t xml:space="preserve"> </w:t>
            </w:r>
            <w:r w:rsidRPr="00110892">
              <w:rPr>
                <w:rFonts w:asciiTheme="minorHAnsi" w:hAnsiTheme="minorHAnsi"/>
                <w:spacing w:val="-4"/>
                <w:sz w:val="14"/>
              </w:rPr>
              <w:t>1844</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pacing w:val="-2"/>
                <w:sz w:val="16"/>
              </w:rPr>
              <w:t>Unicorn</w:t>
            </w:r>
            <w:r w:rsidRPr="00110892">
              <w:rPr>
                <w:rFonts w:asciiTheme="minorHAnsi" w:hAnsiTheme="minorHAnsi"/>
                <w:spacing w:val="4"/>
                <w:sz w:val="16"/>
              </w:rPr>
              <w:t xml:space="preserve"> </w:t>
            </w:r>
            <w:r w:rsidRPr="00110892">
              <w:rPr>
                <w:rFonts w:asciiTheme="minorHAnsi" w:hAnsiTheme="minorHAnsi"/>
                <w:spacing w:val="-2"/>
                <w:sz w:val="16"/>
              </w:rPr>
              <w:t>icefish</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z w:val="16"/>
              </w:rPr>
              <w:t>p</w:t>
            </w:r>
            <w:r w:rsidRPr="00110892">
              <w:rPr>
                <w:rFonts w:asciiTheme="minorHAnsi" w:hAnsiTheme="minorHAnsi"/>
                <w:spacing w:val="-1"/>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9"/>
              <w:rPr>
                <w:rFonts w:asciiTheme="minorHAnsi" w:hAnsiTheme="minorHAnsi"/>
                <w:sz w:val="16"/>
              </w:rPr>
            </w:pPr>
            <w:r w:rsidRPr="00110892">
              <w:rPr>
                <w:rFonts w:asciiTheme="minorHAnsi" w:hAnsiTheme="minorHAnsi"/>
                <w:sz w:val="16"/>
              </w:rPr>
              <w:t>MT</w:t>
            </w:r>
            <w:r w:rsidRPr="00110892">
              <w:rPr>
                <w:rFonts w:asciiTheme="minorHAnsi" w:hAnsiTheme="minorHAnsi"/>
                <w:spacing w:val="-3"/>
                <w:sz w:val="16"/>
              </w:rPr>
              <w:t xml:space="preserve"> </w:t>
            </w: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5" w:lineRule="exact"/>
              <w:ind w:left="309"/>
              <w:rPr>
                <w:rFonts w:asciiTheme="minorHAnsi" w:hAnsiTheme="minorHAnsi"/>
                <w:sz w:val="14"/>
              </w:rPr>
            </w:pPr>
            <w:r w:rsidRPr="00110892">
              <w:rPr>
                <w:rFonts w:asciiTheme="minorHAnsi" w:hAnsiTheme="minorHAnsi"/>
                <w:i/>
                <w:spacing w:val="-2"/>
                <w:sz w:val="16"/>
              </w:rPr>
              <w:t>Pagetopsis</w:t>
            </w:r>
            <w:r w:rsidRPr="00110892">
              <w:rPr>
                <w:rFonts w:asciiTheme="minorHAnsi" w:hAnsiTheme="minorHAnsi"/>
                <w:i/>
                <w:spacing w:val="11"/>
                <w:sz w:val="16"/>
              </w:rPr>
              <w:t xml:space="preserve"> </w:t>
            </w:r>
            <w:r w:rsidRPr="00110892">
              <w:rPr>
                <w:rFonts w:asciiTheme="minorHAnsi" w:hAnsiTheme="minorHAnsi"/>
                <w:i/>
                <w:spacing w:val="-2"/>
                <w:sz w:val="16"/>
              </w:rPr>
              <w:t>macropterus</w:t>
            </w:r>
            <w:r w:rsidRPr="00110892">
              <w:rPr>
                <w:rFonts w:asciiTheme="minorHAnsi" w:hAnsiTheme="minorHAnsi"/>
                <w:i/>
                <w:spacing w:val="10"/>
                <w:sz w:val="16"/>
              </w:rPr>
              <w:t xml:space="preserve"> </w:t>
            </w:r>
            <w:r w:rsidRPr="00110892">
              <w:rPr>
                <w:rFonts w:asciiTheme="minorHAnsi" w:hAnsiTheme="minorHAnsi"/>
                <w:spacing w:val="-2"/>
                <w:sz w:val="14"/>
              </w:rPr>
              <w:t>(Boulenger</w:t>
            </w:r>
            <w:r w:rsidRPr="00110892">
              <w:rPr>
                <w:rFonts w:asciiTheme="minorHAnsi" w:hAnsiTheme="minorHAnsi"/>
                <w:spacing w:val="8"/>
                <w:sz w:val="14"/>
              </w:rPr>
              <w:t xml:space="preserve"> </w:t>
            </w:r>
            <w:r w:rsidRPr="00110892">
              <w:rPr>
                <w:rFonts w:asciiTheme="minorHAnsi" w:hAnsiTheme="minorHAnsi"/>
                <w:spacing w:val="-2"/>
                <w:sz w:val="14"/>
              </w:rPr>
              <w:t>1907)</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Crocodile</w:t>
            </w:r>
            <w:r w:rsidRPr="00110892">
              <w:rPr>
                <w:rFonts w:asciiTheme="minorHAnsi" w:hAnsiTheme="minorHAnsi"/>
                <w:spacing w:val="-8"/>
                <w:sz w:val="16"/>
              </w:rPr>
              <w:t xml:space="preserve"> </w:t>
            </w:r>
            <w:r w:rsidRPr="00110892">
              <w:rPr>
                <w:rFonts w:asciiTheme="minorHAnsi" w:hAnsiTheme="minorHAnsi"/>
                <w:spacing w:val="-2"/>
                <w:sz w:val="16"/>
              </w:rPr>
              <w:t>icefish</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C</w:t>
            </w:r>
            <w:r w:rsidRPr="00110892">
              <w:rPr>
                <w:rFonts w:asciiTheme="minorHAnsi" w:hAnsiTheme="minorHAnsi"/>
                <w:spacing w:val="-2"/>
                <w:sz w:val="16"/>
              </w:rPr>
              <w:t xml:space="preserve"> </w:t>
            </w:r>
            <w:r w:rsidRPr="00110892">
              <w:rPr>
                <w:rFonts w:asciiTheme="minorHAnsi" w:hAnsiTheme="minorHAnsi"/>
                <w:sz w:val="16"/>
              </w:rPr>
              <w:t>S,</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4"/>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5" w:lineRule="exact"/>
              <w:ind w:left="183"/>
              <w:rPr>
                <w:rFonts w:asciiTheme="minorHAnsi" w:hAnsiTheme="minorHAnsi"/>
                <w:sz w:val="16"/>
              </w:rPr>
            </w:pPr>
            <w:r w:rsidRPr="00110892">
              <w:rPr>
                <w:rFonts w:asciiTheme="minorHAnsi" w:hAnsiTheme="minorHAnsi"/>
                <w:spacing w:val="-2"/>
                <w:sz w:val="16"/>
              </w:rPr>
              <w:t>Gempylidae</w:t>
            </w:r>
          </w:p>
        </w:tc>
        <w:tc>
          <w:tcPr>
            <w:tcW w:w="4223" w:type="dxa"/>
          </w:tcPr>
          <w:p w:rsidR="004A2334" w:rsidRPr="00110892" w:rsidRDefault="00AC1E8E">
            <w:pPr>
              <w:pStyle w:val="TableParagraph"/>
              <w:spacing w:line="175" w:lineRule="exact"/>
              <w:ind w:left="308"/>
              <w:rPr>
                <w:rFonts w:asciiTheme="minorHAnsi" w:hAnsiTheme="minorHAnsi"/>
                <w:sz w:val="14"/>
              </w:rPr>
            </w:pPr>
            <w:r w:rsidRPr="00110892">
              <w:rPr>
                <w:rFonts w:asciiTheme="minorHAnsi" w:hAnsiTheme="minorHAnsi"/>
                <w:i/>
                <w:spacing w:val="-2"/>
                <w:sz w:val="16"/>
              </w:rPr>
              <w:t>Paradiplospinus</w:t>
            </w:r>
            <w:r w:rsidRPr="00110892">
              <w:rPr>
                <w:rFonts w:asciiTheme="minorHAnsi" w:hAnsiTheme="minorHAnsi"/>
                <w:i/>
                <w:spacing w:val="11"/>
                <w:sz w:val="16"/>
              </w:rPr>
              <w:t xml:space="preserve"> </w:t>
            </w:r>
            <w:r w:rsidRPr="00110892">
              <w:rPr>
                <w:rFonts w:asciiTheme="minorHAnsi" w:hAnsiTheme="minorHAnsi"/>
                <w:i/>
                <w:spacing w:val="-2"/>
                <w:sz w:val="16"/>
              </w:rPr>
              <w:t>gracilis</w:t>
            </w:r>
            <w:r w:rsidRPr="00110892">
              <w:rPr>
                <w:rFonts w:asciiTheme="minorHAnsi" w:hAnsiTheme="minorHAnsi"/>
                <w:i/>
                <w:spacing w:val="12"/>
                <w:sz w:val="16"/>
              </w:rPr>
              <w:t xml:space="preserve"> </w:t>
            </w:r>
            <w:r w:rsidRPr="00110892">
              <w:rPr>
                <w:rFonts w:asciiTheme="minorHAnsi" w:hAnsiTheme="minorHAnsi"/>
                <w:spacing w:val="-2"/>
                <w:sz w:val="14"/>
              </w:rPr>
              <w:t>(Brauer</w:t>
            </w:r>
            <w:r w:rsidRPr="00110892">
              <w:rPr>
                <w:rFonts w:asciiTheme="minorHAnsi" w:hAnsiTheme="minorHAnsi"/>
                <w:spacing w:val="9"/>
                <w:sz w:val="14"/>
              </w:rPr>
              <w:t xml:space="preserve"> </w:t>
            </w:r>
            <w:r w:rsidRPr="00110892">
              <w:rPr>
                <w:rFonts w:asciiTheme="minorHAnsi" w:hAnsiTheme="minorHAnsi"/>
                <w:spacing w:val="-2"/>
                <w:sz w:val="14"/>
              </w:rPr>
              <w:t>1906)</w:t>
            </w:r>
          </w:p>
        </w:tc>
        <w:tc>
          <w:tcPr>
            <w:tcW w:w="2795" w:type="dxa"/>
          </w:tcPr>
          <w:p w:rsidR="004A2334" w:rsidRPr="00110892" w:rsidRDefault="00AC1E8E">
            <w:pPr>
              <w:pStyle w:val="TableParagraph"/>
              <w:spacing w:line="175" w:lineRule="exact"/>
              <w:ind w:left="599"/>
              <w:rPr>
                <w:rFonts w:asciiTheme="minorHAnsi" w:hAnsiTheme="minorHAnsi"/>
                <w:sz w:val="16"/>
              </w:rPr>
            </w:pPr>
            <w:r w:rsidRPr="00110892">
              <w:rPr>
                <w:rFonts w:asciiTheme="minorHAnsi" w:hAnsiTheme="minorHAnsi"/>
                <w:sz w:val="16"/>
              </w:rPr>
              <w:t>Slender</w:t>
            </w:r>
            <w:r w:rsidRPr="00110892">
              <w:rPr>
                <w:rFonts w:asciiTheme="minorHAnsi" w:hAnsiTheme="minorHAnsi"/>
                <w:spacing w:val="-6"/>
                <w:sz w:val="16"/>
              </w:rPr>
              <w:t xml:space="preserve"> </w:t>
            </w:r>
            <w:r w:rsidRPr="00110892">
              <w:rPr>
                <w:rFonts w:asciiTheme="minorHAnsi" w:hAnsiTheme="minorHAnsi"/>
                <w:sz w:val="16"/>
              </w:rPr>
              <w:t>snake</w:t>
            </w:r>
            <w:r w:rsidRPr="00110892">
              <w:rPr>
                <w:rFonts w:asciiTheme="minorHAnsi" w:hAnsiTheme="minorHAnsi"/>
                <w:spacing w:val="-4"/>
                <w:sz w:val="16"/>
              </w:rPr>
              <w:t xml:space="preserve"> </w:t>
            </w:r>
            <w:r w:rsidRPr="00110892">
              <w:rPr>
                <w:rFonts w:asciiTheme="minorHAnsi" w:hAnsiTheme="minorHAnsi"/>
                <w:spacing w:val="-2"/>
                <w:sz w:val="16"/>
              </w:rPr>
              <w:t>mackerel</w:t>
            </w:r>
          </w:p>
        </w:tc>
        <w:tc>
          <w:tcPr>
            <w:tcW w:w="1279" w:type="dxa"/>
          </w:tcPr>
          <w:p w:rsidR="004A2334" w:rsidRPr="00110892" w:rsidRDefault="00AC1E8E">
            <w:pPr>
              <w:pStyle w:val="TableParagraph"/>
              <w:spacing w:line="175"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p</w:t>
            </w:r>
          </w:p>
        </w:tc>
        <w:tc>
          <w:tcPr>
            <w:tcW w:w="1825" w:type="dxa"/>
          </w:tcPr>
          <w:p w:rsidR="004A2334" w:rsidRPr="00110892" w:rsidRDefault="00AC1E8E">
            <w:pPr>
              <w:pStyle w:val="TableParagraph"/>
              <w:spacing w:line="175"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Centrolophidae</w:t>
            </w:r>
          </w:p>
        </w:tc>
        <w:tc>
          <w:tcPr>
            <w:tcW w:w="4223" w:type="dxa"/>
          </w:tcPr>
          <w:p w:rsidR="004A2334" w:rsidRPr="00110892" w:rsidRDefault="00AC1E8E">
            <w:pPr>
              <w:pStyle w:val="TableParagraph"/>
              <w:spacing w:line="176" w:lineRule="exact"/>
              <w:ind w:left="309"/>
              <w:rPr>
                <w:rFonts w:asciiTheme="minorHAnsi" w:hAnsiTheme="minorHAnsi"/>
                <w:sz w:val="14"/>
              </w:rPr>
            </w:pPr>
            <w:r w:rsidRPr="00110892">
              <w:rPr>
                <w:rFonts w:asciiTheme="minorHAnsi" w:hAnsiTheme="minorHAnsi"/>
                <w:i/>
                <w:sz w:val="16"/>
              </w:rPr>
              <w:t>Icichthys</w:t>
            </w:r>
            <w:r w:rsidRPr="00110892">
              <w:rPr>
                <w:rFonts w:asciiTheme="minorHAnsi" w:hAnsiTheme="minorHAnsi"/>
                <w:i/>
                <w:spacing w:val="-9"/>
                <w:sz w:val="16"/>
              </w:rPr>
              <w:t xml:space="preserve"> </w:t>
            </w:r>
            <w:r w:rsidRPr="00110892">
              <w:rPr>
                <w:rFonts w:asciiTheme="minorHAnsi" w:hAnsiTheme="minorHAnsi"/>
                <w:i/>
                <w:sz w:val="16"/>
              </w:rPr>
              <w:t>australis</w:t>
            </w:r>
            <w:r w:rsidRPr="00110892">
              <w:rPr>
                <w:rFonts w:asciiTheme="minorHAnsi" w:hAnsiTheme="minorHAnsi"/>
                <w:i/>
                <w:spacing w:val="-9"/>
                <w:sz w:val="16"/>
              </w:rPr>
              <w:t xml:space="preserve"> </w:t>
            </w:r>
            <w:r w:rsidRPr="00110892">
              <w:rPr>
                <w:rFonts w:asciiTheme="minorHAnsi" w:hAnsiTheme="minorHAnsi"/>
                <w:sz w:val="14"/>
              </w:rPr>
              <w:t>Haedrich</w:t>
            </w:r>
            <w:r w:rsidRPr="00110892">
              <w:rPr>
                <w:rFonts w:asciiTheme="minorHAnsi" w:hAnsiTheme="minorHAnsi"/>
                <w:spacing w:val="-8"/>
                <w:sz w:val="14"/>
              </w:rPr>
              <w:t xml:space="preserve"> </w:t>
            </w:r>
            <w:r w:rsidRPr="00110892">
              <w:rPr>
                <w:rFonts w:asciiTheme="minorHAnsi" w:hAnsiTheme="minorHAnsi"/>
                <w:spacing w:val="-4"/>
                <w:sz w:val="14"/>
              </w:rPr>
              <w:t>1966</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pacing w:val="-2"/>
                <w:sz w:val="16"/>
              </w:rPr>
              <w:t>Southern</w:t>
            </w:r>
            <w:r w:rsidRPr="00110892">
              <w:rPr>
                <w:rFonts w:asciiTheme="minorHAnsi" w:hAnsiTheme="minorHAnsi"/>
                <w:spacing w:val="3"/>
                <w:sz w:val="16"/>
              </w:rPr>
              <w:t xml:space="preserve"> </w:t>
            </w:r>
            <w:r w:rsidRPr="00110892">
              <w:rPr>
                <w:rFonts w:asciiTheme="minorHAnsi" w:hAnsiTheme="minorHAnsi"/>
                <w:spacing w:val="-2"/>
                <w:sz w:val="16"/>
              </w:rPr>
              <w:t>driftfish</w:t>
            </w:r>
          </w:p>
        </w:tc>
        <w:tc>
          <w:tcPr>
            <w:tcW w:w="1279" w:type="dxa"/>
          </w:tcPr>
          <w:p w:rsidR="004A2334" w:rsidRPr="00110892" w:rsidRDefault="00AC1E8E">
            <w:pPr>
              <w:pStyle w:val="TableParagraph"/>
              <w:spacing w:line="176" w:lineRule="exact"/>
              <w:ind w:left="268"/>
              <w:rPr>
                <w:rFonts w:asciiTheme="minorHAnsi" w:hAnsiTheme="minorHAnsi"/>
                <w:sz w:val="16"/>
              </w:rPr>
            </w:pPr>
            <w:r w:rsidRPr="00110892">
              <w:rPr>
                <w:rFonts w:asciiTheme="minorHAnsi" w:hAnsiTheme="minorHAnsi"/>
                <w:sz w:val="16"/>
              </w:rPr>
              <w:t>D,</w:t>
            </w:r>
            <w:r w:rsidRPr="00110892">
              <w:rPr>
                <w:rFonts w:asciiTheme="minorHAnsi" w:hAnsiTheme="minorHAnsi"/>
                <w:spacing w:val="-3"/>
                <w:sz w:val="16"/>
              </w:rPr>
              <w:t xml:space="preserve"> </w:t>
            </w:r>
            <w:r w:rsidRPr="00110892">
              <w:rPr>
                <w:rFonts w:asciiTheme="minorHAnsi" w:hAnsiTheme="minorHAnsi"/>
                <w:spacing w:val="-10"/>
                <w:sz w:val="16"/>
              </w:rPr>
              <w:t>p</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z w:val="16"/>
              </w:rPr>
              <w:t>DT</w:t>
            </w:r>
            <w:r w:rsidRPr="00110892">
              <w:rPr>
                <w:rFonts w:asciiTheme="minorHAnsi" w:hAnsiTheme="minorHAnsi"/>
                <w:spacing w:val="-2"/>
                <w:sz w:val="16"/>
              </w:rPr>
              <w:t xml:space="preserve"> </w:t>
            </w:r>
            <w:r w:rsidRPr="00110892">
              <w:rPr>
                <w:rFonts w:asciiTheme="minorHAnsi" w:hAnsiTheme="minorHAnsi"/>
                <w:spacing w:val="-5"/>
                <w:sz w:val="16"/>
              </w:rPr>
              <w:t>RMT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AC1E8E">
            <w:pPr>
              <w:pStyle w:val="TableParagraph"/>
              <w:spacing w:line="176" w:lineRule="exact"/>
              <w:ind w:left="183"/>
              <w:rPr>
                <w:rFonts w:asciiTheme="minorHAnsi" w:hAnsiTheme="minorHAnsi"/>
                <w:sz w:val="16"/>
              </w:rPr>
            </w:pPr>
            <w:r w:rsidRPr="00110892">
              <w:rPr>
                <w:rFonts w:asciiTheme="minorHAnsi" w:hAnsiTheme="minorHAnsi"/>
                <w:spacing w:val="-2"/>
                <w:sz w:val="16"/>
              </w:rPr>
              <w:t>Achiropsettidae</w:t>
            </w:r>
          </w:p>
        </w:tc>
        <w:tc>
          <w:tcPr>
            <w:tcW w:w="4223" w:type="dxa"/>
          </w:tcPr>
          <w:p w:rsidR="004A2334" w:rsidRPr="00110892" w:rsidRDefault="00AC1E8E">
            <w:pPr>
              <w:pStyle w:val="TableParagraph"/>
              <w:spacing w:line="176" w:lineRule="exact"/>
              <w:ind w:left="308"/>
              <w:rPr>
                <w:rFonts w:asciiTheme="minorHAnsi" w:hAnsiTheme="minorHAnsi"/>
                <w:i/>
                <w:sz w:val="16"/>
              </w:rPr>
            </w:pPr>
            <w:r w:rsidRPr="00110892">
              <w:rPr>
                <w:rFonts w:asciiTheme="minorHAnsi" w:hAnsiTheme="minorHAnsi"/>
                <w:i/>
                <w:spacing w:val="-2"/>
                <w:sz w:val="16"/>
              </w:rPr>
              <w:t>Achiropsetta</w:t>
            </w:r>
            <w:r w:rsidRPr="00110892">
              <w:rPr>
                <w:rFonts w:asciiTheme="minorHAnsi" w:hAnsiTheme="minorHAnsi"/>
                <w:i/>
                <w:spacing w:val="8"/>
                <w:sz w:val="16"/>
              </w:rPr>
              <w:t xml:space="preserve"> </w:t>
            </w:r>
            <w:r w:rsidRPr="00110892">
              <w:rPr>
                <w:rFonts w:asciiTheme="minorHAnsi" w:hAnsiTheme="minorHAnsi"/>
                <w:spacing w:val="-5"/>
                <w:sz w:val="16"/>
              </w:rPr>
              <w:t>sp</w:t>
            </w:r>
            <w:r w:rsidRPr="00110892">
              <w:rPr>
                <w:rFonts w:asciiTheme="minorHAnsi" w:hAnsiTheme="minorHAnsi"/>
                <w:i/>
                <w:spacing w:val="-5"/>
                <w:sz w:val="16"/>
              </w:rPr>
              <w:t>.</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Grey</w:t>
            </w:r>
            <w:r w:rsidRPr="00110892">
              <w:rPr>
                <w:rFonts w:asciiTheme="minorHAnsi" w:hAnsiTheme="minorHAnsi"/>
                <w:spacing w:val="-8"/>
                <w:sz w:val="16"/>
              </w:rPr>
              <w:t xml:space="preserve"> </w:t>
            </w:r>
            <w:r w:rsidRPr="00110892">
              <w:rPr>
                <w:rFonts w:asciiTheme="minorHAnsi" w:hAnsiTheme="minorHAnsi"/>
                <w:spacing w:val="-2"/>
                <w:sz w:val="16"/>
              </w:rPr>
              <w:t>flounder</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4"/>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8"/>
              <w:rPr>
                <w:rFonts w:asciiTheme="minorHAnsi" w:hAnsiTheme="minorHAnsi"/>
                <w:sz w:val="16"/>
              </w:rPr>
            </w:pPr>
            <w:r w:rsidRPr="00110892">
              <w:rPr>
                <w:rFonts w:asciiTheme="minorHAnsi" w:hAnsiTheme="minorHAnsi"/>
                <w:spacing w:val="-5"/>
                <w:sz w:val="16"/>
              </w:rPr>
              <w:t>DT</w:t>
            </w:r>
          </w:p>
        </w:tc>
      </w:tr>
      <w:tr w:rsidR="004A2334" w:rsidRPr="00110892">
        <w:trPr>
          <w:trHeight w:val="195"/>
        </w:trPr>
        <w:tc>
          <w:tcPr>
            <w:tcW w:w="1390" w:type="dxa"/>
          </w:tcPr>
          <w:p w:rsidR="004A2334" w:rsidRPr="00110892" w:rsidRDefault="004A2334">
            <w:pPr>
              <w:pStyle w:val="TableParagraph"/>
              <w:rPr>
                <w:rFonts w:asciiTheme="minorHAnsi" w:hAnsiTheme="minorHAnsi"/>
                <w:sz w:val="12"/>
              </w:rPr>
            </w:pPr>
          </w:p>
        </w:tc>
        <w:tc>
          <w:tcPr>
            <w:tcW w:w="1625" w:type="dxa"/>
          </w:tcPr>
          <w:p w:rsidR="004A2334" w:rsidRPr="00110892" w:rsidRDefault="004A2334">
            <w:pPr>
              <w:pStyle w:val="TableParagraph"/>
              <w:rPr>
                <w:rFonts w:asciiTheme="minorHAnsi" w:hAnsiTheme="minorHAnsi"/>
                <w:sz w:val="12"/>
              </w:rPr>
            </w:pPr>
          </w:p>
        </w:tc>
        <w:tc>
          <w:tcPr>
            <w:tcW w:w="4223" w:type="dxa"/>
          </w:tcPr>
          <w:p w:rsidR="004A2334" w:rsidRPr="00110892" w:rsidRDefault="00AC1E8E">
            <w:pPr>
              <w:pStyle w:val="TableParagraph"/>
              <w:spacing w:line="176" w:lineRule="exact"/>
              <w:ind w:left="308"/>
              <w:rPr>
                <w:rFonts w:asciiTheme="minorHAnsi" w:hAnsiTheme="minorHAnsi"/>
                <w:sz w:val="14"/>
              </w:rPr>
            </w:pPr>
            <w:r w:rsidRPr="00110892">
              <w:rPr>
                <w:rFonts w:asciiTheme="minorHAnsi" w:hAnsiTheme="minorHAnsi"/>
                <w:i/>
                <w:spacing w:val="-2"/>
                <w:sz w:val="16"/>
              </w:rPr>
              <w:t>Mancopsetta</w:t>
            </w:r>
            <w:r w:rsidRPr="00110892">
              <w:rPr>
                <w:rFonts w:asciiTheme="minorHAnsi" w:hAnsiTheme="minorHAnsi"/>
                <w:i/>
                <w:spacing w:val="9"/>
                <w:sz w:val="16"/>
              </w:rPr>
              <w:t xml:space="preserve"> </w:t>
            </w:r>
            <w:r w:rsidRPr="00110892">
              <w:rPr>
                <w:rFonts w:asciiTheme="minorHAnsi" w:hAnsiTheme="minorHAnsi"/>
                <w:i/>
                <w:spacing w:val="-2"/>
                <w:sz w:val="16"/>
              </w:rPr>
              <w:t>maculata</w:t>
            </w:r>
            <w:r w:rsidRPr="00110892">
              <w:rPr>
                <w:rFonts w:asciiTheme="minorHAnsi" w:hAnsiTheme="minorHAnsi"/>
                <w:i/>
                <w:spacing w:val="9"/>
                <w:sz w:val="16"/>
              </w:rPr>
              <w:t xml:space="preserve"> </w:t>
            </w:r>
            <w:r w:rsidRPr="00110892">
              <w:rPr>
                <w:rFonts w:asciiTheme="minorHAnsi" w:hAnsiTheme="minorHAnsi"/>
                <w:spacing w:val="-2"/>
                <w:sz w:val="14"/>
              </w:rPr>
              <w:t>(Günther</w:t>
            </w:r>
            <w:r w:rsidRPr="00110892">
              <w:rPr>
                <w:rFonts w:asciiTheme="minorHAnsi" w:hAnsiTheme="minorHAnsi"/>
                <w:spacing w:val="8"/>
                <w:sz w:val="14"/>
              </w:rPr>
              <w:t xml:space="preserve"> </w:t>
            </w:r>
            <w:r w:rsidRPr="00110892">
              <w:rPr>
                <w:rFonts w:asciiTheme="minorHAnsi" w:hAnsiTheme="minorHAnsi"/>
                <w:spacing w:val="-2"/>
                <w:sz w:val="14"/>
              </w:rPr>
              <w:t>1880)</w:t>
            </w:r>
          </w:p>
        </w:tc>
        <w:tc>
          <w:tcPr>
            <w:tcW w:w="2795" w:type="dxa"/>
          </w:tcPr>
          <w:p w:rsidR="004A2334" w:rsidRPr="00110892" w:rsidRDefault="00AC1E8E">
            <w:pPr>
              <w:pStyle w:val="TableParagraph"/>
              <w:spacing w:line="176" w:lineRule="exact"/>
              <w:ind w:left="599"/>
              <w:rPr>
                <w:rFonts w:asciiTheme="minorHAnsi" w:hAnsiTheme="minorHAnsi"/>
                <w:sz w:val="16"/>
              </w:rPr>
            </w:pPr>
            <w:r w:rsidRPr="00110892">
              <w:rPr>
                <w:rFonts w:asciiTheme="minorHAnsi" w:hAnsiTheme="minorHAnsi"/>
                <w:sz w:val="16"/>
              </w:rPr>
              <w:t>Spotted</w:t>
            </w:r>
            <w:r w:rsidRPr="00110892">
              <w:rPr>
                <w:rFonts w:asciiTheme="minorHAnsi" w:hAnsiTheme="minorHAnsi"/>
                <w:spacing w:val="-8"/>
                <w:sz w:val="16"/>
              </w:rPr>
              <w:t xml:space="preserve"> </w:t>
            </w:r>
            <w:r w:rsidRPr="00110892">
              <w:rPr>
                <w:rFonts w:asciiTheme="minorHAnsi" w:hAnsiTheme="minorHAnsi"/>
                <w:sz w:val="16"/>
              </w:rPr>
              <w:t>armless</w:t>
            </w:r>
            <w:r w:rsidRPr="00110892">
              <w:rPr>
                <w:rFonts w:asciiTheme="minorHAnsi" w:hAnsiTheme="minorHAnsi"/>
                <w:spacing w:val="-7"/>
                <w:sz w:val="16"/>
              </w:rPr>
              <w:t xml:space="preserve"> </w:t>
            </w:r>
            <w:r w:rsidRPr="00110892">
              <w:rPr>
                <w:rFonts w:asciiTheme="minorHAnsi" w:hAnsiTheme="minorHAnsi"/>
                <w:spacing w:val="-2"/>
                <w:sz w:val="16"/>
              </w:rPr>
              <w:t>flounder</w:t>
            </w:r>
          </w:p>
        </w:tc>
        <w:tc>
          <w:tcPr>
            <w:tcW w:w="1279" w:type="dxa"/>
          </w:tcPr>
          <w:p w:rsidR="004A2334" w:rsidRPr="00110892" w:rsidRDefault="00AC1E8E">
            <w:pPr>
              <w:pStyle w:val="TableParagraph"/>
              <w:spacing w:line="176"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4"/>
                <w:sz w:val="16"/>
              </w:rPr>
              <w:t xml:space="preserve"> </w:t>
            </w:r>
            <w:r w:rsidRPr="00110892">
              <w:rPr>
                <w:rFonts w:asciiTheme="minorHAnsi" w:hAnsiTheme="minorHAnsi"/>
                <w:spacing w:val="-10"/>
                <w:sz w:val="16"/>
              </w:rPr>
              <w:t>d</w:t>
            </w:r>
          </w:p>
        </w:tc>
        <w:tc>
          <w:tcPr>
            <w:tcW w:w="1825" w:type="dxa"/>
          </w:tcPr>
          <w:p w:rsidR="004A2334" w:rsidRPr="00110892" w:rsidRDefault="00AC1E8E">
            <w:pPr>
              <w:pStyle w:val="TableParagraph"/>
              <w:spacing w:line="176" w:lineRule="exact"/>
              <w:ind w:left="369"/>
              <w:rPr>
                <w:rFonts w:asciiTheme="minorHAnsi" w:hAnsiTheme="minorHAnsi"/>
                <w:sz w:val="16"/>
              </w:rPr>
            </w:pPr>
            <w:r w:rsidRPr="00110892">
              <w:rPr>
                <w:rFonts w:asciiTheme="minorHAnsi" w:hAnsiTheme="minorHAnsi"/>
                <w:spacing w:val="-5"/>
                <w:sz w:val="16"/>
              </w:rPr>
              <w:t>DT</w:t>
            </w:r>
          </w:p>
        </w:tc>
      </w:tr>
      <w:tr w:rsidR="004A2334" w:rsidRPr="00110892">
        <w:trPr>
          <w:trHeight w:val="180"/>
        </w:trPr>
        <w:tc>
          <w:tcPr>
            <w:tcW w:w="1390" w:type="dxa"/>
            <w:tcBorders>
              <w:bottom w:val="single" w:sz="4" w:space="0" w:color="000000"/>
            </w:tcBorders>
          </w:tcPr>
          <w:p w:rsidR="004A2334" w:rsidRPr="00110892" w:rsidRDefault="004A2334">
            <w:pPr>
              <w:pStyle w:val="TableParagraph"/>
              <w:rPr>
                <w:rFonts w:asciiTheme="minorHAnsi" w:hAnsiTheme="minorHAnsi"/>
                <w:sz w:val="12"/>
              </w:rPr>
            </w:pPr>
          </w:p>
        </w:tc>
        <w:tc>
          <w:tcPr>
            <w:tcW w:w="1625" w:type="dxa"/>
            <w:tcBorders>
              <w:bottom w:val="single" w:sz="4" w:space="0" w:color="000000"/>
            </w:tcBorders>
          </w:tcPr>
          <w:p w:rsidR="004A2334" w:rsidRPr="00110892" w:rsidRDefault="004A2334">
            <w:pPr>
              <w:pStyle w:val="TableParagraph"/>
              <w:rPr>
                <w:rFonts w:asciiTheme="minorHAnsi" w:hAnsiTheme="minorHAnsi"/>
                <w:sz w:val="12"/>
              </w:rPr>
            </w:pPr>
          </w:p>
        </w:tc>
        <w:tc>
          <w:tcPr>
            <w:tcW w:w="4223" w:type="dxa"/>
            <w:tcBorders>
              <w:bottom w:val="single" w:sz="4" w:space="0" w:color="000000"/>
            </w:tcBorders>
          </w:tcPr>
          <w:p w:rsidR="004A2334" w:rsidRPr="00110892" w:rsidRDefault="00AC1E8E">
            <w:pPr>
              <w:pStyle w:val="TableParagraph"/>
              <w:spacing w:line="161" w:lineRule="exact"/>
              <w:ind w:left="309"/>
              <w:rPr>
                <w:rFonts w:asciiTheme="minorHAnsi" w:hAnsiTheme="minorHAnsi"/>
                <w:sz w:val="14"/>
              </w:rPr>
            </w:pPr>
            <w:r w:rsidRPr="00110892">
              <w:rPr>
                <w:rFonts w:asciiTheme="minorHAnsi" w:hAnsiTheme="minorHAnsi"/>
                <w:i/>
                <w:spacing w:val="-2"/>
                <w:sz w:val="16"/>
              </w:rPr>
              <w:t>Neoachiropsetta</w:t>
            </w:r>
            <w:r w:rsidRPr="00110892">
              <w:rPr>
                <w:rFonts w:asciiTheme="minorHAnsi" w:hAnsiTheme="minorHAnsi"/>
                <w:i/>
                <w:spacing w:val="9"/>
                <w:sz w:val="16"/>
              </w:rPr>
              <w:t xml:space="preserve"> </w:t>
            </w:r>
            <w:r w:rsidRPr="00110892">
              <w:rPr>
                <w:rFonts w:asciiTheme="minorHAnsi" w:hAnsiTheme="minorHAnsi"/>
                <w:i/>
                <w:spacing w:val="-2"/>
                <w:sz w:val="16"/>
              </w:rPr>
              <w:t>milfordi</w:t>
            </w:r>
            <w:r w:rsidRPr="00110892">
              <w:rPr>
                <w:rFonts w:asciiTheme="minorHAnsi" w:hAnsiTheme="minorHAnsi"/>
                <w:i/>
                <w:spacing w:val="13"/>
                <w:sz w:val="16"/>
              </w:rPr>
              <w:t xml:space="preserve"> </w:t>
            </w:r>
            <w:r w:rsidRPr="00110892">
              <w:rPr>
                <w:rFonts w:asciiTheme="minorHAnsi" w:hAnsiTheme="minorHAnsi"/>
                <w:spacing w:val="-2"/>
                <w:sz w:val="14"/>
              </w:rPr>
              <w:t>Penrith</w:t>
            </w:r>
            <w:r w:rsidRPr="00110892">
              <w:rPr>
                <w:rFonts w:asciiTheme="minorHAnsi" w:hAnsiTheme="minorHAnsi"/>
                <w:spacing w:val="8"/>
                <w:sz w:val="14"/>
              </w:rPr>
              <w:t xml:space="preserve"> </w:t>
            </w:r>
            <w:r w:rsidRPr="00110892">
              <w:rPr>
                <w:rFonts w:asciiTheme="minorHAnsi" w:hAnsiTheme="minorHAnsi"/>
                <w:spacing w:val="-4"/>
                <w:sz w:val="14"/>
              </w:rPr>
              <w:t>1965</w:t>
            </w:r>
          </w:p>
        </w:tc>
        <w:tc>
          <w:tcPr>
            <w:tcW w:w="2795" w:type="dxa"/>
            <w:tcBorders>
              <w:bottom w:val="single" w:sz="4" w:space="0" w:color="000000"/>
            </w:tcBorders>
          </w:tcPr>
          <w:p w:rsidR="004A2334" w:rsidRPr="00110892" w:rsidRDefault="00AC1E8E">
            <w:pPr>
              <w:pStyle w:val="TableParagraph"/>
              <w:spacing w:line="161" w:lineRule="exact"/>
              <w:ind w:left="599"/>
              <w:rPr>
                <w:rFonts w:asciiTheme="minorHAnsi" w:hAnsiTheme="minorHAnsi"/>
                <w:sz w:val="16"/>
              </w:rPr>
            </w:pPr>
            <w:r w:rsidRPr="00110892">
              <w:rPr>
                <w:rFonts w:asciiTheme="minorHAnsi" w:hAnsiTheme="minorHAnsi"/>
                <w:sz w:val="16"/>
              </w:rPr>
              <w:t>Largemouth</w:t>
            </w:r>
            <w:r w:rsidRPr="00110892">
              <w:rPr>
                <w:rFonts w:asciiTheme="minorHAnsi" w:hAnsiTheme="minorHAnsi"/>
                <w:spacing w:val="-8"/>
                <w:sz w:val="16"/>
              </w:rPr>
              <w:t xml:space="preserve"> </w:t>
            </w:r>
            <w:r w:rsidRPr="00110892">
              <w:rPr>
                <w:rFonts w:asciiTheme="minorHAnsi" w:hAnsiTheme="minorHAnsi"/>
                <w:sz w:val="16"/>
              </w:rPr>
              <w:t>armless</w:t>
            </w:r>
            <w:r w:rsidRPr="00110892">
              <w:rPr>
                <w:rFonts w:asciiTheme="minorHAnsi" w:hAnsiTheme="minorHAnsi"/>
                <w:spacing w:val="-7"/>
                <w:sz w:val="16"/>
              </w:rPr>
              <w:t xml:space="preserve"> </w:t>
            </w:r>
            <w:r w:rsidRPr="00110892">
              <w:rPr>
                <w:rFonts w:asciiTheme="minorHAnsi" w:hAnsiTheme="minorHAnsi"/>
                <w:spacing w:val="-2"/>
                <w:sz w:val="16"/>
              </w:rPr>
              <w:t>flounder</w:t>
            </w:r>
          </w:p>
        </w:tc>
        <w:tc>
          <w:tcPr>
            <w:tcW w:w="1279" w:type="dxa"/>
            <w:tcBorders>
              <w:bottom w:val="single" w:sz="4" w:space="0" w:color="000000"/>
            </w:tcBorders>
          </w:tcPr>
          <w:p w:rsidR="004A2334" w:rsidRPr="00110892" w:rsidRDefault="00AC1E8E">
            <w:pPr>
              <w:pStyle w:val="TableParagraph"/>
              <w:spacing w:line="161" w:lineRule="exact"/>
              <w:ind w:left="269"/>
              <w:rPr>
                <w:rFonts w:asciiTheme="minorHAnsi" w:hAnsiTheme="minorHAnsi"/>
                <w:sz w:val="16"/>
              </w:rPr>
            </w:pPr>
            <w:r w:rsidRPr="00110892">
              <w:rPr>
                <w:rFonts w:asciiTheme="minorHAnsi" w:hAnsiTheme="minorHAnsi"/>
                <w:sz w:val="16"/>
              </w:rPr>
              <w:t>S</w:t>
            </w:r>
            <w:r w:rsidRPr="00110892">
              <w:rPr>
                <w:rFonts w:asciiTheme="minorHAnsi" w:hAnsiTheme="minorHAnsi"/>
                <w:spacing w:val="-3"/>
                <w:sz w:val="16"/>
              </w:rPr>
              <w:t xml:space="preserve"> </w:t>
            </w:r>
            <w:r w:rsidRPr="00110892">
              <w:rPr>
                <w:rFonts w:asciiTheme="minorHAnsi" w:hAnsiTheme="minorHAnsi"/>
                <w:sz w:val="16"/>
              </w:rPr>
              <w:t>D,</w:t>
            </w:r>
            <w:r w:rsidRPr="00110892">
              <w:rPr>
                <w:rFonts w:asciiTheme="minorHAnsi" w:hAnsiTheme="minorHAnsi"/>
                <w:spacing w:val="-2"/>
                <w:sz w:val="16"/>
              </w:rPr>
              <w:t xml:space="preserve"> </w:t>
            </w:r>
            <w:r w:rsidRPr="00110892">
              <w:rPr>
                <w:rFonts w:asciiTheme="minorHAnsi" w:hAnsiTheme="minorHAnsi"/>
                <w:spacing w:val="-10"/>
                <w:sz w:val="16"/>
              </w:rPr>
              <w:t>d</w:t>
            </w:r>
          </w:p>
        </w:tc>
        <w:tc>
          <w:tcPr>
            <w:tcW w:w="1825" w:type="dxa"/>
            <w:tcBorders>
              <w:bottom w:val="single" w:sz="4" w:space="0" w:color="000000"/>
            </w:tcBorders>
          </w:tcPr>
          <w:p w:rsidR="004A2334" w:rsidRPr="00110892" w:rsidRDefault="00AC1E8E">
            <w:pPr>
              <w:pStyle w:val="TableParagraph"/>
              <w:spacing w:line="161" w:lineRule="exact"/>
              <w:ind w:left="368"/>
              <w:rPr>
                <w:rFonts w:asciiTheme="minorHAnsi" w:hAnsiTheme="minorHAnsi"/>
                <w:sz w:val="16"/>
              </w:rPr>
            </w:pPr>
            <w:r w:rsidRPr="00110892">
              <w:rPr>
                <w:rFonts w:asciiTheme="minorHAnsi" w:hAnsiTheme="minorHAnsi"/>
                <w:spacing w:val="-5"/>
                <w:sz w:val="16"/>
              </w:rPr>
              <w:t>DT</w:t>
            </w:r>
          </w:p>
        </w:tc>
      </w:tr>
    </w:tbl>
    <w:p w:rsidR="004A2334" w:rsidRPr="00110892" w:rsidRDefault="004A2334">
      <w:pPr>
        <w:spacing w:line="161" w:lineRule="exact"/>
        <w:rPr>
          <w:rFonts w:asciiTheme="minorHAnsi" w:hAnsiTheme="minorHAnsi"/>
          <w:sz w:val="16"/>
        </w:rPr>
        <w:sectPr w:rsidR="004A2334" w:rsidRPr="00110892">
          <w:pgSz w:w="16840" w:h="11910" w:orient="landscape"/>
          <w:pgMar w:top="1360" w:right="1340" w:bottom="960" w:left="1300" w:header="608" w:footer="769" w:gutter="0"/>
          <w:cols w:space="720"/>
        </w:sectPr>
      </w:pPr>
    </w:p>
    <w:p w:rsidR="004A2334" w:rsidRPr="00110892" w:rsidRDefault="00AC1E8E">
      <w:pPr>
        <w:spacing w:before="44"/>
        <w:ind w:left="118" w:right="52"/>
        <w:rPr>
          <w:rFonts w:asciiTheme="minorHAnsi" w:hAnsiTheme="minorHAnsi"/>
          <w:b/>
          <w:sz w:val="24"/>
        </w:rPr>
      </w:pPr>
      <w:r w:rsidRPr="00110892">
        <w:rPr>
          <w:rFonts w:asciiTheme="minorHAnsi" w:hAnsiTheme="minorHAnsi"/>
          <w:b/>
          <w:sz w:val="24"/>
        </w:rPr>
        <w:lastRenderedPageBreak/>
        <w:t>Table A 2 Provisional list of seabirds recorded in the HIMI EEZ derived from published lists in Commonwealth of Australia (2014)</w:t>
      </w:r>
      <w:r w:rsidRPr="00110892">
        <w:rPr>
          <w:rFonts w:asciiTheme="minorHAnsi" w:hAnsiTheme="minorHAnsi"/>
          <w:b/>
          <w:spacing w:val="-14"/>
          <w:sz w:val="24"/>
        </w:rPr>
        <w:t xml:space="preserve"> </w:t>
      </w:r>
      <w:r w:rsidRPr="00110892">
        <w:rPr>
          <w:rFonts w:asciiTheme="minorHAnsi" w:hAnsiTheme="minorHAnsi"/>
          <w:b/>
          <w:sz w:val="24"/>
        </w:rPr>
        <w:t xml:space="preserve">and data held at AAD, including records of birds observed at sea from commercial fishing vessels (Lamb et al., 2006). </w:t>
      </w:r>
      <w:r w:rsidRPr="00110892">
        <w:rPr>
          <w:rFonts w:asciiTheme="minorHAnsi" w:hAnsiTheme="minorHAnsi"/>
          <w:b/>
          <w:i/>
          <w:sz w:val="24"/>
        </w:rPr>
        <w:t>Environment Protection and Biodiversity</w:t>
      </w:r>
      <w:r w:rsidRPr="00110892">
        <w:rPr>
          <w:rFonts w:asciiTheme="minorHAnsi" w:hAnsiTheme="minorHAnsi"/>
          <w:b/>
          <w:i/>
          <w:spacing w:val="-1"/>
          <w:sz w:val="24"/>
        </w:rPr>
        <w:t xml:space="preserve"> </w:t>
      </w:r>
      <w:r w:rsidRPr="00110892">
        <w:rPr>
          <w:rFonts w:asciiTheme="minorHAnsi" w:hAnsiTheme="minorHAnsi"/>
          <w:b/>
          <w:i/>
          <w:sz w:val="24"/>
        </w:rPr>
        <w:t>Conservation</w:t>
      </w:r>
      <w:r w:rsidRPr="00110892">
        <w:rPr>
          <w:rFonts w:asciiTheme="minorHAnsi" w:hAnsiTheme="minorHAnsi"/>
          <w:b/>
          <w:i/>
          <w:spacing w:val="-3"/>
          <w:sz w:val="24"/>
        </w:rPr>
        <w:t xml:space="preserve"> </w:t>
      </w:r>
      <w:r w:rsidRPr="00110892">
        <w:rPr>
          <w:rFonts w:asciiTheme="minorHAnsi" w:hAnsiTheme="minorHAnsi"/>
          <w:b/>
          <w:i/>
          <w:sz w:val="24"/>
        </w:rPr>
        <w:t>Act</w:t>
      </w:r>
      <w:r w:rsidRPr="00110892">
        <w:rPr>
          <w:rFonts w:asciiTheme="minorHAnsi" w:hAnsiTheme="minorHAnsi"/>
          <w:b/>
          <w:i/>
          <w:spacing w:val="-3"/>
          <w:sz w:val="24"/>
        </w:rPr>
        <w:t xml:space="preserve"> </w:t>
      </w:r>
      <w:r w:rsidRPr="00110892">
        <w:rPr>
          <w:rFonts w:asciiTheme="minorHAnsi" w:hAnsiTheme="minorHAnsi"/>
          <w:b/>
          <w:i/>
          <w:sz w:val="24"/>
        </w:rPr>
        <w:t>1999</w:t>
      </w:r>
      <w:r w:rsidRPr="00110892">
        <w:rPr>
          <w:rFonts w:asciiTheme="minorHAnsi" w:hAnsiTheme="minorHAnsi"/>
          <w:b/>
          <w:i/>
          <w:spacing w:val="-3"/>
          <w:sz w:val="24"/>
        </w:rPr>
        <w:t xml:space="preserve"> </w:t>
      </w:r>
      <w:r w:rsidRPr="00110892">
        <w:rPr>
          <w:rFonts w:asciiTheme="minorHAnsi" w:hAnsiTheme="minorHAnsi"/>
          <w:b/>
          <w:sz w:val="24"/>
        </w:rPr>
        <w:t>(EPBC)</w:t>
      </w:r>
      <w:r w:rsidRPr="00110892">
        <w:rPr>
          <w:rFonts w:asciiTheme="minorHAnsi" w:hAnsiTheme="minorHAnsi"/>
          <w:b/>
          <w:spacing w:val="-3"/>
          <w:sz w:val="24"/>
        </w:rPr>
        <w:t xml:space="preserve"> </w:t>
      </w:r>
      <w:r w:rsidRPr="00110892">
        <w:rPr>
          <w:rFonts w:asciiTheme="minorHAnsi" w:hAnsiTheme="minorHAnsi"/>
          <w:b/>
          <w:sz w:val="24"/>
        </w:rPr>
        <w:t>Status</w:t>
      </w:r>
      <w:r w:rsidRPr="00110892">
        <w:rPr>
          <w:rFonts w:asciiTheme="minorHAnsi" w:hAnsiTheme="minorHAnsi"/>
          <w:b/>
          <w:spacing w:val="-2"/>
          <w:sz w:val="24"/>
        </w:rPr>
        <w:t xml:space="preserve"> </w:t>
      </w:r>
      <w:r w:rsidRPr="00110892">
        <w:rPr>
          <w:rFonts w:asciiTheme="minorHAnsi" w:hAnsiTheme="minorHAnsi"/>
          <w:b/>
          <w:sz w:val="24"/>
        </w:rPr>
        <w:t>from</w:t>
      </w:r>
      <w:r w:rsidRPr="00110892">
        <w:rPr>
          <w:rFonts w:asciiTheme="minorHAnsi" w:hAnsiTheme="minorHAnsi"/>
          <w:b/>
          <w:spacing w:val="-3"/>
          <w:sz w:val="24"/>
        </w:rPr>
        <w:t xml:space="preserve"> </w:t>
      </w:r>
      <w:r w:rsidRPr="00110892">
        <w:rPr>
          <w:rFonts w:asciiTheme="minorHAnsi" w:hAnsiTheme="minorHAnsi"/>
          <w:b/>
          <w:sz w:val="24"/>
        </w:rPr>
        <w:t>Department</w:t>
      </w:r>
      <w:r w:rsidRPr="00110892">
        <w:rPr>
          <w:rFonts w:asciiTheme="minorHAnsi" w:hAnsiTheme="minorHAnsi"/>
          <w:b/>
          <w:spacing w:val="-3"/>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the</w:t>
      </w:r>
      <w:r w:rsidRPr="00110892">
        <w:rPr>
          <w:rFonts w:asciiTheme="minorHAnsi" w:hAnsiTheme="minorHAnsi"/>
          <w:b/>
          <w:spacing w:val="-3"/>
          <w:sz w:val="24"/>
        </w:rPr>
        <w:t xml:space="preserve"> </w:t>
      </w:r>
      <w:r w:rsidRPr="00110892">
        <w:rPr>
          <w:rFonts w:asciiTheme="minorHAnsi" w:hAnsiTheme="minorHAnsi"/>
          <w:b/>
          <w:sz w:val="24"/>
        </w:rPr>
        <w:t>Environment</w:t>
      </w:r>
      <w:r w:rsidRPr="00110892">
        <w:rPr>
          <w:rFonts w:asciiTheme="minorHAnsi" w:hAnsiTheme="minorHAnsi"/>
          <w:b/>
          <w:spacing w:val="-3"/>
          <w:sz w:val="24"/>
        </w:rPr>
        <w:t xml:space="preserve"> </w:t>
      </w:r>
      <w:r w:rsidRPr="00110892">
        <w:rPr>
          <w:rFonts w:asciiTheme="minorHAnsi" w:hAnsiTheme="minorHAnsi"/>
          <w:b/>
          <w:sz w:val="24"/>
        </w:rPr>
        <w:t>(2023a).</w:t>
      </w:r>
      <w:r w:rsidRPr="00110892">
        <w:rPr>
          <w:rFonts w:asciiTheme="minorHAnsi" w:hAnsiTheme="minorHAnsi"/>
          <w:b/>
          <w:spacing w:val="-2"/>
          <w:sz w:val="24"/>
        </w:rPr>
        <w:t xml:space="preserve"> </w:t>
      </w:r>
      <w:r w:rsidRPr="00110892">
        <w:rPr>
          <w:rFonts w:asciiTheme="minorHAnsi" w:hAnsiTheme="minorHAnsi"/>
          <w:b/>
          <w:sz w:val="24"/>
        </w:rPr>
        <w:t>U=</w:t>
      </w:r>
      <w:r w:rsidRPr="00110892">
        <w:rPr>
          <w:rFonts w:asciiTheme="minorHAnsi" w:hAnsiTheme="minorHAnsi"/>
          <w:b/>
          <w:spacing w:val="-3"/>
          <w:sz w:val="24"/>
        </w:rPr>
        <w:t xml:space="preserve"> </w:t>
      </w:r>
      <w:r w:rsidRPr="00110892">
        <w:rPr>
          <w:rFonts w:asciiTheme="minorHAnsi" w:hAnsiTheme="minorHAnsi"/>
          <w:b/>
          <w:sz w:val="24"/>
        </w:rPr>
        <w:t>no</w:t>
      </w:r>
      <w:r w:rsidRPr="00110892">
        <w:rPr>
          <w:rFonts w:asciiTheme="minorHAnsi" w:hAnsiTheme="minorHAnsi"/>
          <w:b/>
          <w:spacing w:val="-3"/>
          <w:sz w:val="24"/>
        </w:rPr>
        <w:t xml:space="preserve"> </w:t>
      </w:r>
      <w:r w:rsidRPr="00110892">
        <w:rPr>
          <w:rFonts w:asciiTheme="minorHAnsi" w:hAnsiTheme="minorHAnsi"/>
          <w:b/>
          <w:sz w:val="24"/>
        </w:rPr>
        <w:t>listing</w:t>
      </w:r>
      <w:r w:rsidRPr="00110892">
        <w:rPr>
          <w:rFonts w:asciiTheme="minorHAnsi" w:hAnsiTheme="minorHAnsi"/>
          <w:b/>
          <w:spacing w:val="-3"/>
          <w:sz w:val="24"/>
        </w:rPr>
        <w:t xml:space="preserve"> </w:t>
      </w:r>
      <w:r w:rsidRPr="00110892">
        <w:rPr>
          <w:rFonts w:asciiTheme="minorHAnsi" w:hAnsiTheme="minorHAnsi"/>
          <w:b/>
          <w:sz w:val="24"/>
        </w:rPr>
        <w:t>information,</w:t>
      </w:r>
      <w:r w:rsidRPr="00110892">
        <w:rPr>
          <w:rFonts w:asciiTheme="minorHAnsi" w:hAnsiTheme="minorHAnsi"/>
          <w:b/>
          <w:spacing w:val="-3"/>
          <w:sz w:val="24"/>
        </w:rPr>
        <w:t xml:space="preserve"> </w:t>
      </w:r>
      <w:r w:rsidRPr="00110892">
        <w:rPr>
          <w:rFonts w:asciiTheme="minorHAnsi" w:hAnsiTheme="minorHAnsi"/>
          <w:b/>
          <w:sz w:val="24"/>
        </w:rPr>
        <w:t>E</w:t>
      </w:r>
      <w:r w:rsidRPr="00110892">
        <w:rPr>
          <w:rFonts w:asciiTheme="minorHAnsi" w:hAnsiTheme="minorHAnsi"/>
          <w:b/>
          <w:spacing w:val="-3"/>
          <w:sz w:val="24"/>
        </w:rPr>
        <w:t xml:space="preserve"> </w:t>
      </w:r>
      <w:r w:rsidRPr="00110892">
        <w:rPr>
          <w:rFonts w:asciiTheme="minorHAnsi" w:hAnsiTheme="minorHAnsi"/>
          <w:b/>
          <w:sz w:val="24"/>
        </w:rPr>
        <w:t>=</w:t>
      </w:r>
      <w:r w:rsidRPr="00110892">
        <w:rPr>
          <w:rFonts w:asciiTheme="minorHAnsi" w:hAnsiTheme="minorHAnsi"/>
          <w:b/>
          <w:spacing w:val="-3"/>
          <w:sz w:val="24"/>
        </w:rPr>
        <w:t xml:space="preserve"> </w:t>
      </w:r>
      <w:r w:rsidRPr="00110892">
        <w:rPr>
          <w:rFonts w:asciiTheme="minorHAnsi" w:hAnsiTheme="minorHAnsi"/>
          <w:b/>
          <w:sz w:val="24"/>
        </w:rPr>
        <w:t>endangered,</w:t>
      </w:r>
      <w:r w:rsidRPr="00110892">
        <w:rPr>
          <w:rFonts w:asciiTheme="minorHAnsi" w:hAnsiTheme="minorHAnsi"/>
          <w:b/>
          <w:spacing w:val="-3"/>
          <w:sz w:val="24"/>
        </w:rPr>
        <w:t xml:space="preserve"> </w:t>
      </w:r>
      <w:r w:rsidRPr="00110892">
        <w:rPr>
          <w:rFonts w:asciiTheme="minorHAnsi" w:hAnsiTheme="minorHAnsi"/>
          <w:b/>
          <w:sz w:val="24"/>
        </w:rPr>
        <w:t>V</w:t>
      </w:r>
    </w:p>
    <w:p w:rsidR="004A2334" w:rsidRPr="00110892" w:rsidRDefault="00AC1E8E">
      <w:pPr>
        <w:ind w:left="118"/>
        <w:rPr>
          <w:rFonts w:asciiTheme="minorHAnsi" w:hAnsiTheme="minorHAnsi"/>
          <w:b/>
          <w:sz w:val="24"/>
        </w:rPr>
      </w:pPr>
      <w:r w:rsidRPr="00110892">
        <w:rPr>
          <w:rFonts w:asciiTheme="minorHAnsi" w:hAnsiTheme="minorHAnsi"/>
          <w:b/>
          <w:sz w:val="24"/>
        </w:rPr>
        <w:t>=</w:t>
      </w:r>
      <w:r w:rsidRPr="00110892">
        <w:rPr>
          <w:rFonts w:asciiTheme="minorHAnsi" w:hAnsiTheme="minorHAnsi"/>
          <w:b/>
          <w:spacing w:val="-3"/>
          <w:sz w:val="24"/>
        </w:rPr>
        <w:t xml:space="preserve"> </w:t>
      </w:r>
      <w:r w:rsidRPr="00110892">
        <w:rPr>
          <w:rFonts w:asciiTheme="minorHAnsi" w:hAnsiTheme="minorHAnsi"/>
          <w:b/>
          <w:sz w:val="24"/>
        </w:rPr>
        <w:t>Vulnerable,</w:t>
      </w:r>
      <w:r w:rsidRPr="00110892">
        <w:rPr>
          <w:rFonts w:asciiTheme="minorHAnsi" w:hAnsiTheme="minorHAnsi"/>
          <w:b/>
          <w:spacing w:val="-3"/>
          <w:sz w:val="24"/>
        </w:rPr>
        <w:t xml:space="preserve"> </w:t>
      </w:r>
      <w:r w:rsidRPr="00110892">
        <w:rPr>
          <w:rFonts w:asciiTheme="minorHAnsi" w:hAnsiTheme="minorHAnsi"/>
          <w:b/>
          <w:sz w:val="24"/>
        </w:rPr>
        <w:t>M</w:t>
      </w:r>
      <w:r w:rsidRPr="00110892">
        <w:rPr>
          <w:rFonts w:asciiTheme="minorHAnsi" w:hAnsiTheme="minorHAnsi"/>
          <w:b/>
          <w:spacing w:val="-3"/>
          <w:sz w:val="24"/>
        </w:rPr>
        <w:t xml:space="preserve"> </w:t>
      </w:r>
      <w:r w:rsidRPr="00110892">
        <w:rPr>
          <w:rFonts w:asciiTheme="minorHAnsi" w:hAnsiTheme="minorHAnsi"/>
          <w:b/>
          <w:sz w:val="24"/>
        </w:rPr>
        <w:t>=</w:t>
      </w:r>
      <w:r w:rsidRPr="00110892">
        <w:rPr>
          <w:rFonts w:asciiTheme="minorHAnsi" w:hAnsiTheme="minorHAnsi"/>
          <w:b/>
          <w:spacing w:val="-3"/>
          <w:sz w:val="24"/>
        </w:rPr>
        <w:t xml:space="preserve"> </w:t>
      </w:r>
      <w:r w:rsidRPr="00110892">
        <w:rPr>
          <w:rFonts w:asciiTheme="minorHAnsi" w:hAnsiTheme="minorHAnsi"/>
          <w:b/>
          <w:sz w:val="24"/>
        </w:rPr>
        <w:t>Migratory,</w:t>
      </w:r>
      <w:r w:rsidRPr="00110892">
        <w:rPr>
          <w:rFonts w:asciiTheme="minorHAnsi" w:hAnsiTheme="minorHAnsi"/>
          <w:b/>
          <w:spacing w:val="-3"/>
          <w:sz w:val="24"/>
        </w:rPr>
        <w:t xml:space="preserve"> </w:t>
      </w:r>
      <w:r w:rsidRPr="00110892">
        <w:rPr>
          <w:rFonts w:asciiTheme="minorHAnsi" w:hAnsiTheme="minorHAnsi"/>
          <w:b/>
          <w:sz w:val="24"/>
        </w:rPr>
        <w:t>Mar=</w:t>
      </w:r>
      <w:r w:rsidRPr="00110892">
        <w:rPr>
          <w:rFonts w:asciiTheme="minorHAnsi" w:hAnsiTheme="minorHAnsi"/>
          <w:b/>
          <w:spacing w:val="-4"/>
          <w:sz w:val="24"/>
        </w:rPr>
        <w:t xml:space="preserve"> </w:t>
      </w:r>
      <w:r w:rsidRPr="00110892">
        <w:rPr>
          <w:rFonts w:asciiTheme="minorHAnsi" w:hAnsiTheme="minorHAnsi"/>
          <w:b/>
          <w:sz w:val="24"/>
        </w:rPr>
        <w:t>Marine.</w:t>
      </w:r>
      <w:r w:rsidRPr="00110892">
        <w:rPr>
          <w:rFonts w:asciiTheme="minorHAnsi" w:hAnsiTheme="minorHAnsi"/>
          <w:b/>
          <w:spacing w:val="-3"/>
          <w:sz w:val="24"/>
        </w:rPr>
        <w:t xml:space="preserve"> </w:t>
      </w:r>
      <w:r w:rsidRPr="00110892">
        <w:rPr>
          <w:rFonts w:asciiTheme="minorHAnsi" w:hAnsiTheme="minorHAnsi"/>
          <w:b/>
          <w:sz w:val="24"/>
        </w:rPr>
        <w:t>International</w:t>
      </w:r>
      <w:r w:rsidRPr="00110892">
        <w:rPr>
          <w:rFonts w:asciiTheme="minorHAnsi" w:hAnsiTheme="minorHAnsi"/>
          <w:b/>
          <w:spacing w:val="-3"/>
          <w:sz w:val="24"/>
        </w:rPr>
        <w:t xml:space="preserve"> </w:t>
      </w:r>
      <w:r w:rsidRPr="00110892">
        <w:rPr>
          <w:rFonts w:asciiTheme="minorHAnsi" w:hAnsiTheme="minorHAnsi"/>
          <w:b/>
          <w:sz w:val="24"/>
        </w:rPr>
        <w:t>Union</w:t>
      </w:r>
      <w:r w:rsidRPr="00110892">
        <w:rPr>
          <w:rFonts w:asciiTheme="minorHAnsi" w:hAnsiTheme="minorHAnsi"/>
          <w:b/>
          <w:spacing w:val="-3"/>
          <w:sz w:val="24"/>
        </w:rPr>
        <w:t xml:space="preserve"> </w:t>
      </w:r>
      <w:r w:rsidRPr="00110892">
        <w:rPr>
          <w:rFonts w:asciiTheme="minorHAnsi" w:hAnsiTheme="minorHAnsi"/>
          <w:b/>
          <w:sz w:val="24"/>
        </w:rPr>
        <w:t>for</w:t>
      </w:r>
      <w:r w:rsidRPr="00110892">
        <w:rPr>
          <w:rFonts w:asciiTheme="minorHAnsi" w:hAnsiTheme="minorHAnsi"/>
          <w:b/>
          <w:spacing w:val="-2"/>
          <w:sz w:val="24"/>
        </w:rPr>
        <w:t xml:space="preserve"> </w:t>
      </w:r>
      <w:r w:rsidRPr="00110892">
        <w:rPr>
          <w:rFonts w:asciiTheme="minorHAnsi" w:hAnsiTheme="minorHAnsi"/>
          <w:b/>
          <w:sz w:val="24"/>
        </w:rPr>
        <w:t>Conservation</w:t>
      </w:r>
      <w:r w:rsidRPr="00110892">
        <w:rPr>
          <w:rFonts w:asciiTheme="minorHAnsi" w:hAnsiTheme="minorHAnsi"/>
          <w:b/>
          <w:spacing w:val="-3"/>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Nature</w:t>
      </w:r>
      <w:r w:rsidRPr="00110892">
        <w:rPr>
          <w:rFonts w:asciiTheme="minorHAnsi" w:hAnsiTheme="minorHAnsi"/>
          <w:b/>
          <w:spacing w:val="-3"/>
          <w:sz w:val="24"/>
        </w:rPr>
        <w:t xml:space="preserve"> </w:t>
      </w:r>
      <w:r w:rsidRPr="00110892">
        <w:rPr>
          <w:rFonts w:asciiTheme="minorHAnsi" w:hAnsiTheme="minorHAnsi"/>
          <w:b/>
          <w:sz w:val="24"/>
        </w:rPr>
        <w:t>and</w:t>
      </w:r>
      <w:r w:rsidRPr="00110892">
        <w:rPr>
          <w:rFonts w:asciiTheme="minorHAnsi" w:hAnsiTheme="minorHAnsi"/>
          <w:b/>
          <w:spacing w:val="-3"/>
          <w:sz w:val="24"/>
        </w:rPr>
        <w:t xml:space="preserve"> </w:t>
      </w:r>
      <w:r w:rsidRPr="00110892">
        <w:rPr>
          <w:rFonts w:asciiTheme="minorHAnsi" w:hAnsiTheme="minorHAnsi"/>
          <w:b/>
          <w:sz w:val="24"/>
        </w:rPr>
        <w:t>Natural</w:t>
      </w:r>
      <w:r w:rsidRPr="00110892">
        <w:rPr>
          <w:rFonts w:asciiTheme="minorHAnsi" w:hAnsiTheme="minorHAnsi"/>
          <w:b/>
          <w:spacing w:val="-2"/>
          <w:sz w:val="24"/>
        </w:rPr>
        <w:t xml:space="preserve"> </w:t>
      </w:r>
      <w:r w:rsidRPr="00110892">
        <w:rPr>
          <w:rFonts w:asciiTheme="minorHAnsi" w:hAnsiTheme="minorHAnsi"/>
          <w:b/>
          <w:sz w:val="24"/>
        </w:rPr>
        <w:t>Resources</w:t>
      </w:r>
      <w:r w:rsidRPr="00110892">
        <w:rPr>
          <w:rFonts w:asciiTheme="minorHAnsi" w:hAnsiTheme="minorHAnsi"/>
          <w:b/>
          <w:spacing w:val="-2"/>
          <w:sz w:val="24"/>
        </w:rPr>
        <w:t xml:space="preserve"> </w:t>
      </w:r>
      <w:r w:rsidRPr="00110892">
        <w:rPr>
          <w:rFonts w:asciiTheme="minorHAnsi" w:hAnsiTheme="minorHAnsi"/>
          <w:b/>
          <w:sz w:val="24"/>
        </w:rPr>
        <w:t>categories</w:t>
      </w:r>
      <w:r w:rsidRPr="00110892">
        <w:rPr>
          <w:rFonts w:asciiTheme="minorHAnsi" w:hAnsiTheme="minorHAnsi"/>
          <w:b/>
          <w:spacing w:val="-2"/>
          <w:sz w:val="24"/>
        </w:rPr>
        <w:t xml:space="preserve"> </w:t>
      </w:r>
      <w:r w:rsidRPr="00110892">
        <w:rPr>
          <w:rFonts w:asciiTheme="minorHAnsi" w:hAnsiTheme="minorHAnsi"/>
          <w:b/>
          <w:sz w:val="24"/>
        </w:rPr>
        <w:t>from</w:t>
      </w:r>
      <w:r w:rsidRPr="00110892">
        <w:rPr>
          <w:rFonts w:asciiTheme="minorHAnsi" w:hAnsiTheme="minorHAnsi"/>
          <w:b/>
          <w:spacing w:val="-3"/>
          <w:sz w:val="24"/>
        </w:rPr>
        <w:t xml:space="preserve"> </w:t>
      </w:r>
      <w:r w:rsidRPr="00110892">
        <w:rPr>
          <w:rFonts w:asciiTheme="minorHAnsi" w:hAnsiTheme="minorHAnsi"/>
          <w:b/>
          <w:sz w:val="24"/>
        </w:rPr>
        <w:t xml:space="preserve">IUCN </w:t>
      </w:r>
      <w:r w:rsidRPr="00110892">
        <w:rPr>
          <w:rFonts w:asciiTheme="minorHAnsi" w:hAnsiTheme="minorHAnsi"/>
          <w:b/>
          <w:spacing w:val="-2"/>
          <w:sz w:val="24"/>
        </w:rPr>
        <w:t>(2023).</w:t>
      </w:r>
    </w:p>
    <w:p w:rsidR="004A2334" w:rsidRPr="00110892" w:rsidRDefault="004A2334">
      <w:pPr>
        <w:pStyle w:val="BodyText"/>
        <w:spacing w:before="2"/>
        <w:rPr>
          <w:rFonts w:asciiTheme="minorHAnsi" w:hAnsiTheme="minorHAnsi"/>
          <w:b/>
          <w:sz w:val="10"/>
        </w:rPr>
      </w:pPr>
    </w:p>
    <w:tbl>
      <w:tblPr>
        <w:tblW w:w="0" w:type="auto"/>
        <w:tblInd w:w="118" w:type="dxa"/>
        <w:tblLayout w:type="fixed"/>
        <w:tblCellMar>
          <w:left w:w="0" w:type="dxa"/>
          <w:right w:w="0" w:type="dxa"/>
        </w:tblCellMar>
        <w:tblLook w:val="01E0" w:firstRow="1" w:lastRow="1" w:firstColumn="1" w:lastColumn="1" w:noHBand="0" w:noVBand="0"/>
      </w:tblPr>
      <w:tblGrid>
        <w:gridCol w:w="1920"/>
        <w:gridCol w:w="4457"/>
        <w:gridCol w:w="3457"/>
        <w:gridCol w:w="1779"/>
        <w:gridCol w:w="2141"/>
      </w:tblGrid>
      <w:tr w:rsidR="004A2334" w:rsidRPr="00110892">
        <w:trPr>
          <w:trHeight w:val="280"/>
        </w:trPr>
        <w:tc>
          <w:tcPr>
            <w:tcW w:w="1920" w:type="dxa"/>
            <w:tcBorders>
              <w:top w:val="single" w:sz="4" w:space="0" w:color="000000"/>
              <w:bottom w:val="single" w:sz="4" w:space="0" w:color="000000"/>
            </w:tcBorders>
          </w:tcPr>
          <w:p w:rsidR="004A2334" w:rsidRPr="00110892" w:rsidRDefault="00AC1E8E">
            <w:pPr>
              <w:pStyle w:val="TableParagraph"/>
              <w:spacing w:before="61" w:line="199" w:lineRule="exact"/>
              <w:ind w:left="115"/>
              <w:rPr>
                <w:rFonts w:asciiTheme="minorHAnsi" w:hAnsiTheme="minorHAnsi"/>
                <w:b/>
                <w:sz w:val="18"/>
              </w:rPr>
            </w:pPr>
            <w:r w:rsidRPr="00110892">
              <w:rPr>
                <w:rFonts w:asciiTheme="minorHAnsi" w:hAnsiTheme="minorHAnsi"/>
                <w:b/>
                <w:spacing w:val="-2"/>
                <w:sz w:val="18"/>
              </w:rPr>
              <w:t>Family</w:t>
            </w:r>
          </w:p>
        </w:tc>
        <w:tc>
          <w:tcPr>
            <w:tcW w:w="4457" w:type="dxa"/>
            <w:tcBorders>
              <w:top w:val="single" w:sz="4" w:space="0" w:color="000000"/>
              <w:bottom w:val="single" w:sz="4" w:space="0" w:color="000000"/>
            </w:tcBorders>
          </w:tcPr>
          <w:p w:rsidR="004A2334" w:rsidRPr="00110892" w:rsidRDefault="00AC1E8E">
            <w:pPr>
              <w:pStyle w:val="TableParagraph"/>
              <w:spacing w:before="61" w:line="199" w:lineRule="exact"/>
              <w:ind w:left="463"/>
              <w:rPr>
                <w:rFonts w:asciiTheme="minorHAnsi" w:hAnsiTheme="minorHAnsi"/>
                <w:b/>
                <w:sz w:val="18"/>
              </w:rPr>
            </w:pPr>
            <w:r w:rsidRPr="00110892">
              <w:rPr>
                <w:rFonts w:asciiTheme="minorHAnsi" w:hAnsiTheme="minorHAnsi"/>
                <w:b/>
                <w:sz w:val="18"/>
              </w:rPr>
              <w:t>Species</w:t>
            </w:r>
            <w:r w:rsidRPr="00110892">
              <w:rPr>
                <w:rFonts w:asciiTheme="minorHAnsi" w:hAnsiTheme="minorHAnsi"/>
                <w:b/>
                <w:spacing w:val="-3"/>
                <w:sz w:val="18"/>
              </w:rPr>
              <w:t xml:space="preserve"> </w:t>
            </w:r>
            <w:r w:rsidRPr="00110892">
              <w:rPr>
                <w:rFonts w:asciiTheme="minorHAnsi" w:hAnsiTheme="minorHAnsi"/>
                <w:b/>
                <w:sz w:val="18"/>
              </w:rPr>
              <w:t>(taxonomic</w:t>
            </w:r>
            <w:r w:rsidRPr="00110892">
              <w:rPr>
                <w:rFonts w:asciiTheme="minorHAnsi" w:hAnsiTheme="minorHAnsi"/>
                <w:b/>
                <w:spacing w:val="-1"/>
                <w:sz w:val="18"/>
              </w:rPr>
              <w:t xml:space="preserve"> </w:t>
            </w:r>
            <w:r w:rsidRPr="00110892">
              <w:rPr>
                <w:rFonts w:asciiTheme="minorHAnsi" w:hAnsiTheme="minorHAnsi"/>
                <w:b/>
                <w:spacing w:val="-2"/>
                <w:sz w:val="18"/>
              </w:rPr>
              <w:t>authority)</w:t>
            </w:r>
          </w:p>
        </w:tc>
        <w:tc>
          <w:tcPr>
            <w:tcW w:w="3457" w:type="dxa"/>
            <w:tcBorders>
              <w:top w:val="single" w:sz="4" w:space="0" w:color="000000"/>
              <w:bottom w:val="single" w:sz="4" w:space="0" w:color="000000"/>
            </w:tcBorders>
          </w:tcPr>
          <w:p w:rsidR="004A2334" w:rsidRPr="00110892" w:rsidRDefault="00AC1E8E">
            <w:pPr>
              <w:pStyle w:val="TableParagraph"/>
              <w:spacing w:before="61" w:line="199" w:lineRule="exact"/>
              <w:ind w:left="684"/>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2"/>
                <w:sz w:val="18"/>
              </w:rPr>
              <w:t xml:space="preserve"> </w:t>
            </w:r>
            <w:r w:rsidRPr="00110892">
              <w:rPr>
                <w:rFonts w:asciiTheme="minorHAnsi" w:hAnsiTheme="minorHAnsi"/>
                <w:b/>
                <w:spacing w:val="-4"/>
                <w:sz w:val="18"/>
              </w:rPr>
              <w:t>name</w:t>
            </w:r>
          </w:p>
        </w:tc>
        <w:tc>
          <w:tcPr>
            <w:tcW w:w="1779" w:type="dxa"/>
            <w:tcBorders>
              <w:top w:val="single" w:sz="4" w:space="0" w:color="000000"/>
              <w:bottom w:val="single" w:sz="4" w:space="0" w:color="000000"/>
            </w:tcBorders>
          </w:tcPr>
          <w:p w:rsidR="004A2334" w:rsidRPr="00110892" w:rsidRDefault="00AC1E8E">
            <w:pPr>
              <w:pStyle w:val="TableParagraph"/>
              <w:spacing w:before="61" w:line="199" w:lineRule="exact"/>
              <w:ind w:left="486"/>
              <w:rPr>
                <w:rFonts w:asciiTheme="minorHAnsi" w:hAnsiTheme="minorHAnsi"/>
                <w:b/>
                <w:sz w:val="18"/>
              </w:rPr>
            </w:pPr>
            <w:r w:rsidRPr="00110892">
              <w:rPr>
                <w:rFonts w:asciiTheme="minorHAnsi" w:hAnsiTheme="minorHAnsi"/>
                <w:b/>
                <w:sz w:val="18"/>
              </w:rPr>
              <w:t xml:space="preserve">EPBC </w:t>
            </w:r>
            <w:r w:rsidRPr="00110892">
              <w:rPr>
                <w:rFonts w:asciiTheme="minorHAnsi" w:hAnsiTheme="minorHAnsi"/>
                <w:b/>
                <w:spacing w:val="-2"/>
                <w:sz w:val="18"/>
              </w:rPr>
              <w:t>Status</w:t>
            </w:r>
          </w:p>
        </w:tc>
        <w:tc>
          <w:tcPr>
            <w:tcW w:w="2141" w:type="dxa"/>
            <w:tcBorders>
              <w:top w:val="single" w:sz="4" w:space="0" w:color="000000"/>
              <w:bottom w:val="single" w:sz="4" w:space="0" w:color="000000"/>
            </w:tcBorders>
          </w:tcPr>
          <w:p w:rsidR="004A2334" w:rsidRPr="00110892" w:rsidRDefault="00AC1E8E">
            <w:pPr>
              <w:pStyle w:val="TableParagraph"/>
              <w:spacing w:before="61" w:line="199" w:lineRule="exact"/>
              <w:ind w:left="408"/>
              <w:rPr>
                <w:rFonts w:asciiTheme="minorHAnsi" w:hAnsiTheme="minorHAnsi"/>
                <w:b/>
                <w:sz w:val="18"/>
              </w:rPr>
            </w:pPr>
            <w:r w:rsidRPr="00110892">
              <w:rPr>
                <w:rFonts w:asciiTheme="minorHAnsi" w:hAnsiTheme="minorHAnsi"/>
                <w:b/>
                <w:sz w:val="18"/>
              </w:rPr>
              <w:t xml:space="preserve">IUCN </w:t>
            </w:r>
            <w:r w:rsidRPr="00110892">
              <w:rPr>
                <w:rFonts w:asciiTheme="minorHAnsi" w:hAnsiTheme="minorHAnsi"/>
                <w:b/>
                <w:spacing w:val="-2"/>
                <w:sz w:val="18"/>
              </w:rPr>
              <w:t>Category</w:t>
            </w:r>
          </w:p>
        </w:tc>
      </w:tr>
      <w:tr w:rsidR="004A2334" w:rsidRPr="00110892">
        <w:trPr>
          <w:trHeight w:val="264"/>
        </w:trPr>
        <w:tc>
          <w:tcPr>
            <w:tcW w:w="1920" w:type="dxa"/>
            <w:tcBorders>
              <w:top w:val="single" w:sz="4" w:space="0" w:color="000000"/>
            </w:tcBorders>
          </w:tcPr>
          <w:p w:rsidR="004A2334" w:rsidRPr="00110892" w:rsidRDefault="00AC1E8E">
            <w:pPr>
              <w:pStyle w:val="TableParagraph"/>
              <w:spacing w:before="13"/>
              <w:ind w:left="115"/>
              <w:rPr>
                <w:rFonts w:asciiTheme="minorHAnsi" w:hAnsiTheme="minorHAnsi"/>
                <w:sz w:val="18"/>
              </w:rPr>
            </w:pPr>
            <w:r w:rsidRPr="00110892">
              <w:rPr>
                <w:rFonts w:asciiTheme="minorHAnsi" w:hAnsiTheme="minorHAnsi"/>
                <w:spacing w:val="-2"/>
                <w:sz w:val="18"/>
              </w:rPr>
              <w:t>Diomedeidae</w:t>
            </w:r>
          </w:p>
        </w:tc>
        <w:tc>
          <w:tcPr>
            <w:tcW w:w="4457" w:type="dxa"/>
            <w:tcBorders>
              <w:top w:val="single" w:sz="4" w:space="0" w:color="000000"/>
            </w:tcBorders>
          </w:tcPr>
          <w:p w:rsidR="004A2334" w:rsidRPr="00110892" w:rsidRDefault="00AC1E8E">
            <w:pPr>
              <w:pStyle w:val="TableParagraph"/>
              <w:spacing w:before="13"/>
              <w:ind w:left="463"/>
              <w:rPr>
                <w:rFonts w:asciiTheme="minorHAnsi" w:hAnsiTheme="minorHAnsi"/>
                <w:sz w:val="18"/>
              </w:rPr>
            </w:pPr>
            <w:r w:rsidRPr="00110892">
              <w:rPr>
                <w:rFonts w:asciiTheme="minorHAnsi" w:hAnsiTheme="minorHAnsi"/>
                <w:i/>
                <w:sz w:val="18"/>
              </w:rPr>
              <w:t>Diomedea</w:t>
            </w:r>
            <w:r w:rsidRPr="00110892">
              <w:rPr>
                <w:rFonts w:asciiTheme="minorHAnsi" w:hAnsiTheme="minorHAnsi"/>
                <w:i/>
                <w:spacing w:val="-4"/>
                <w:sz w:val="18"/>
              </w:rPr>
              <w:t xml:space="preserve"> </w:t>
            </w:r>
            <w:r w:rsidRPr="00110892">
              <w:rPr>
                <w:rFonts w:asciiTheme="minorHAnsi" w:hAnsiTheme="minorHAnsi"/>
                <w:i/>
                <w:sz w:val="18"/>
              </w:rPr>
              <w:t>amsterdamensis</w:t>
            </w:r>
            <w:r w:rsidRPr="00110892">
              <w:rPr>
                <w:rFonts w:asciiTheme="minorHAnsi" w:hAnsiTheme="minorHAnsi"/>
                <w:i/>
                <w:spacing w:val="-4"/>
                <w:sz w:val="18"/>
              </w:rPr>
              <w:t xml:space="preserve"> </w:t>
            </w:r>
            <w:r w:rsidRPr="00110892">
              <w:rPr>
                <w:rFonts w:asciiTheme="minorHAnsi" w:hAnsiTheme="minorHAnsi"/>
                <w:sz w:val="18"/>
              </w:rPr>
              <w:t>(Roux</w:t>
            </w:r>
            <w:r w:rsidRPr="00110892">
              <w:rPr>
                <w:rFonts w:asciiTheme="minorHAnsi" w:hAnsiTheme="minorHAnsi"/>
                <w:spacing w:val="-4"/>
                <w:sz w:val="18"/>
              </w:rPr>
              <w:t xml:space="preserve"> </w:t>
            </w:r>
            <w:r w:rsidRPr="00110892">
              <w:rPr>
                <w:rFonts w:asciiTheme="minorHAnsi" w:hAnsiTheme="minorHAnsi"/>
                <w:i/>
                <w:sz w:val="18"/>
              </w:rPr>
              <w:t>et</w:t>
            </w:r>
            <w:r w:rsidRPr="00110892">
              <w:rPr>
                <w:rFonts w:asciiTheme="minorHAnsi" w:hAnsiTheme="minorHAnsi"/>
                <w:i/>
                <w:spacing w:val="-4"/>
                <w:sz w:val="18"/>
              </w:rPr>
              <w:t xml:space="preserve"> </w:t>
            </w:r>
            <w:r w:rsidRPr="00110892">
              <w:rPr>
                <w:rFonts w:asciiTheme="minorHAnsi" w:hAnsiTheme="minorHAnsi"/>
                <w:i/>
                <w:sz w:val="18"/>
              </w:rPr>
              <w:t>al</w:t>
            </w:r>
            <w:r w:rsidRPr="00110892">
              <w:rPr>
                <w:rFonts w:asciiTheme="minorHAnsi" w:hAnsiTheme="minorHAnsi"/>
                <w:sz w:val="18"/>
              </w:rPr>
              <w:t>.</w:t>
            </w:r>
            <w:r w:rsidRPr="00110892">
              <w:rPr>
                <w:rFonts w:asciiTheme="minorHAnsi" w:hAnsiTheme="minorHAnsi"/>
                <w:spacing w:val="-3"/>
                <w:sz w:val="18"/>
              </w:rPr>
              <w:t xml:space="preserve"> </w:t>
            </w:r>
            <w:r w:rsidRPr="00110892">
              <w:rPr>
                <w:rFonts w:asciiTheme="minorHAnsi" w:hAnsiTheme="minorHAnsi"/>
                <w:spacing w:val="-2"/>
                <w:sz w:val="18"/>
              </w:rPr>
              <w:t>1983)</w:t>
            </w:r>
          </w:p>
        </w:tc>
        <w:tc>
          <w:tcPr>
            <w:tcW w:w="3457" w:type="dxa"/>
            <w:tcBorders>
              <w:top w:val="single" w:sz="4" w:space="0" w:color="000000"/>
            </w:tcBorders>
          </w:tcPr>
          <w:p w:rsidR="004A2334" w:rsidRPr="00110892" w:rsidRDefault="00AC1E8E">
            <w:pPr>
              <w:pStyle w:val="TableParagraph"/>
              <w:spacing w:before="13"/>
              <w:ind w:left="683"/>
              <w:rPr>
                <w:rFonts w:asciiTheme="minorHAnsi" w:hAnsiTheme="minorHAnsi"/>
                <w:sz w:val="18"/>
              </w:rPr>
            </w:pPr>
            <w:r w:rsidRPr="00110892">
              <w:rPr>
                <w:rFonts w:asciiTheme="minorHAnsi" w:hAnsiTheme="minorHAnsi"/>
                <w:sz w:val="18"/>
              </w:rPr>
              <w:t xml:space="preserve">Amsterdam </w:t>
            </w:r>
            <w:r w:rsidRPr="00110892">
              <w:rPr>
                <w:rFonts w:asciiTheme="minorHAnsi" w:hAnsiTheme="minorHAnsi"/>
                <w:spacing w:val="-2"/>
                <w:sz w:val="18"/>
              </w:rPr>
              <w:t>albatross</w:t>
            </w:r>
          </w:p>
        </w:tc>
        <w:tc>
          <w:tcPr>
            <w:tcW w:w="1779" w:type="dxa"/>
            <w:tcBorders>
              <w:top w:val="single" w:sz="4" w:space="0" w:color="000000"/>
            </w:tcBorders>
          </w:tcPr>
          <w:p w:rsidR="004A2334" w:rsidRPr="00110892" w:rsidRDefault="00AC1E8E">
            <w:pPr>
              <w:pStyle w:val="TableParagraph"/>
              <w:spacing w:before="13"/>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Borders>
              <w:top w:val="single" w:sz="4" w:space="0" w:color="000000"/>
            </w:tcBorders>
          </w:tcPr>
          <w:p w:rsidR="004A2334" w:rsidRPr="00110892" w:rsidRDefault="00AC1E8E">
            <w:pPr>
              <w:pStyle w:val="TableParagraph"/>
              <w:spacing w:before="13"/>
              <w:ind w:left="408"/>
              <w:rPr>
                <w:rFonts w:asciiTheme="minorHAnsi" w:hAnsiTheme="minorHAnsi"/>
                <w:sz w:val="18"/>
              </w:rPr>
            </w:pPr>
            <w:r w:rsidRPr="00110892">
              <w:rPr>
                <w:rFonts w:asciiTheme="minorHAnsi" w:hAnsiTheme="minorHAnsi"/>
                <w:spacing w:val="-2"/>
                <w:sz w:val="18"/>
              </w:rPr>
              <w:t>Endangered</w:t>
            </w:r>
          </w:p>
        </w:tc>
      </w:tr>
      <w:tr w:rsidR="004A2334" w:rsidRPr="00110892">
        <w:trPr>
          <w:trHeight w:val="245"/>
        </w:trPr>
        <w:tc>
          <w:tcPr>
            <w:tcW w:w="1920" w:type="dxa"/>
          </w:tcPr>
          <w:p w:rsidR="004A2334" w:rsidRPr="00110892" w:rsidRDefault="004A2334">
            <w:pPr>
              <w:pStyle w:val="TableParagraph"/>
              <w:rPr>
                <w:rFonts w:asciiTheme="minorHAnsi" w:hAnsiTheme="minorHAnsi"/>
                <w:sz w:val="16"/>
              </w:rPr>
            </w:pPr>
          </w:p>
        </w:tc>
        <w:tc>
          <w:tcPr>
            <w:tcW w:w="4457" w:type="dxa"/>
          </w:tcPr>
          <w:p w:rsidR="004A2334" w:rsidRPr="00110892" w:rsidRDefault="00AC1E8E">
            <w:pPr>
              <w:pStyle w:val="TableParagraph"/>
              <w:spacing w:line="218" w:lineRule="exact"/>
              <w:ind w:left="463"/>
              <w:rPr>
                <w:rFonts w:asciiTheme="minorHAnsi" w:hAnsiTheme="minorHAnsi"/>
                <w:sz w:val="18"/>
              </w:rPr>
            </w:pPr>
            <w:r w:rsidRPr="00110892">
              <w:rPr>
                <w:rFonts w:asciiTheme="minorHAnsi" w:hAnsiTheme="minorHAnsi"/>
                <w:i/>
                <w:sz w:val="18"/>
              </w:rPr>
              <w:t>Diomedea</w:t>
            </w:r>
            <w:r w:rsidRPr="00110892">
              <w:rPr>
                <w:rFonts w:asciiTheme="minorHAnsi" w:hAnsiTheme="minorHAnsi"/>
                <w:i/>
                <w:spacing w:val="-4"/>
                <w:sz w:val="18"/>
              </w:rPr>
              <w:t xml:space="preserve"> </w:t>
            </w:r>
            <w:r w:rsidRPr="00110892">
              <w:rPr>
                <w:rFonts w:asciiTheme="minorHAnsi" w:hAnsiTheme="minorHAnsi"/>
                <w:i/>
                <w:sz w:val="18"/>
              </w:rPr>
              <w:t>epomophora</w:t>
            </w:r>
            <w:r w:rsidRPr="00110892">
              <w:rPr>
                <w:rFonts w:asciiTheme="minorHAnsi" w:hAnsiTheme="minorHAnsi"/>
                <w:i/>
                <w:spacing w:val="-3"/>
                <w:sz w:val="18"/>
              </w:rPr>
              <w:t xml:space="preserve"> </w:t>
            </w:r>
            <w:r w:rsidRPr="00110892">
              <w:rPr>
                <w:rFonts w:asciiTheme="minorHAnsi" w:hAnsiTheme="minorHAnsi"/>
                <w:sz w:val="18"/>
              </w:rPr>
              <w:t>Lesson</w:t>
            </w:r>
            <w:r w:rsidRPr="00110892">
              <w:rPr>
                <w:rFonts w:asciiTheme="minorHAnsi" w:hAnsiTheme="minorHAnsi"/>
                <w:spacing w:val="-3"/>
                <w:sz w:val="18"/>
              </w:rPr>
              <w:t xml:space="preserve"> </w:t>
            </w:r>
            <w:r w:rsidRPr="00110892">
              <w:rPr>
                <w:rFonts w:asciiTheme="minorHAnsi" w:hAnsiTheme="minorHAnsi"/>
                <w:spacing w:val="-4"/>
                <w:sz w:val="18"/>
              </w:rPr>
              <w:t>1825</w:t>
            </w:r>
          </w:p>
        </w:tc>
        <w:tc>
          <w:tcPr>
            <w:tcW w:w="3457" w:type="dxa"/>
          </w:tcPr>
          <w:p w:rsidR="004A2334" w:rsidRPr="00110892" w:rsidRDefault="00AC1E8E">
            <w:pPr>
              <w:pStyle w:val="TableParagraph"/>
              <w:spacing w:line="218" w:lineRule="exact"/>
              <w:ind w:left="683"/>
              <w:rPr>
                <w:rFonts w:asciiTheme="minorHAnsi" w:hAnsiTheme="minorHAnsi"/>
                <w:sz w:val="18"/>
              </w:rPr>
            </w:pPr>
            <w:r w:rsidRPr="00110892">
              <w:rPr>
                <w:rFonts w:asciiTheme="minorHAnsi" w:hAnsiTheme="minorHAnsi"/>
                <w:sz w:val="18"/>
              </w:rPr>
              <w:t>Southern</w:t>
            </w:r>
            <w:r w:rsidRPr="00110892">
              <w:rPr>
                <w:rFonts w:asciiTheme="minorHAnsi" w:hAnsiTheme="minorHAnsi"/>
                <w:spacing w:val="-5"/>
                <w:sz w:val="18"/>
              </w:rPr>
              <w:t xml:space="preserve"> </w:t>
            </w:r>
            <w:r w:rsidRPr="00110892">
              <w:rPr>
                <w:rFonts w:asciiTheme="minorHAnsi" w:hAnsiTheme="minorHAnsi"/>
                <w:sz w:val="18"/>
              </w:rPr>
              <w:t>royal</w:t>
            </w:r>
            <w:r w:rsidRPr="00110892">
              <w:rPr>
                <w:rFonts w:asciiTheme="minorHAnsi" w:hAnsiTheme="minorHAnsi"/>
                <w:spacing w:val="-5"/>
                <w:sz w:val="18"/>
              </w:rPr>
              <w:t xml:space="preserve"> </w:t>
            </w:r>
            <w:r w:rsidRPr="00110892">
              <w:rPr>
                <w:rFonts w:asciiTheme="minorHAnsi" w:hAnsiTheme="minorHAnsi"/>
                <w:spacing w:val="-2"/>
                <w:sz w:val="18"/>
              </w:rPr>
              <w:t>albatross</w:t>
            </w:r>
          </w:p>
        </w:tc>
        <w:tc>
          <w:tcPr>
            <w:tcW w:w="1779" w:type="dxa"/>
          </w:tcPr>
          <w:p w:rsidR="004A2334" w:rsidRPr="00110892" w:rsidRDefault="00AC1E8E">
            <w:pPr>
              <w:pStyle w:val="TableParagraph"/>
              <w:spacing w:line="218" w:lineRule="exact"/>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line="218" w:lineRule="exact"/>
              <w:ind w:left="408"/>
              <w:rPr>
                <w:rFonts w:asciiTheme="minorHAnsi" w:hAnsiTheme="minorHAnsi"/>
                <w:sz w:val="18"/>
              </w:rPr>
            </w:pPr>
            <w:r w:rsidRPr="00110892">
              <w:rPr>
                <w:rFonts w:asciiTheme="minorHAnsi" w:hAnsiTheme="minorHAnsi"/>
                <w:spacing w:val="-2"/>
                <w:sz w:val="18"/>
              </w:rPr>
              <w:t>Vulnerable</w:t>
            </w:r>
          </w:p>
        </w:tc>
      </w:tr>
      <w:tr w:rsidR="004A2334" w:rsidRPr="00110892">
        <w:trPr>
          <w:trHeight w:val="25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9"/>
              <w:ind w:left="463"/>
              <w:rPr>
                <w:rFonts w:asciiTheme="minorHAnsi" w:hAnsiTheme="minorHAnsi"/>
                <w:sz w:val="18"/>
              </w:rPr>
            </w:pPr>
            <w:r w:rsidRPr="00110892">
              <w:rPr>
                <w:rFonts w:asciiTheme="minorHAnsi" w:hAnsiTheme="minorHAnsi"/>
                <w:i/>
                <w:sz w:val="18"/>
              </w:rPr>
              <w:t>Diomedea</w:t>
            </w:r>
            <w:r w:rsidRPr="00110892">
              <w:rPr>
                <w:rFonts w:asciiTheme="minorHAnsi" w:hAnsiTheme="minorHAnsi"/>
                <w:i/>
                <w:spacing w:val="-5"/>
                <w:sz w:val="18"/>
              </w:rPr>
              <w:t xml:space="preserve"> </w:t>
            </w:r>
            <w:r w:rsidRPr="00110892">
              <w:rPr>
                <w:rFonts w:asciiTheme="minorHAnsi" w:hAnsiTheme="minorHAnsi"/>
                <w:i/>
                <w:sz w:val="18"/>
              </w:rPr>
              <w:t>exulans</w:t>
            </w:r>
            <w:r w:rsidRPr="00110892">
              <w:rPr>
                <w:rFonts w:asciiTheme="minorHAnsi" w:hAnsiTheme="minorHAnsi"/>
                <w:i/>
                <w:spacing w:val="-2"/>
                <w:sz w:val="18"/>
              </w:rPr>
              <w:t xml:space="preserve"> </w:t>
            </w:r>
            <w:r w:rsidRPr="00110892">
              <w:rPr>
                <w:rFonts w:asciiTheme="minorHAnsi" w:hAnsiTheme="minorHAnsi"/>
                <w:sz w:val="18"/>
              </w:rPr>
              <w:t>Linnaeus</w:t>
            </w:r>
            <w:r w:rsidRPr="00110892">
              <w:rPr>
                <w:rFonts w:asciiTheme="minorHAnsi" w:hAnsiTheme="minorHAnsi"/>
                <w:spacing w:val="-2"/>
                <w:sz w:val="18"/>
              </w:rPr>
              <w:t xml:space="preserve"> </w:t>
            </w:r>
            <w:r w:rsidRPr="00110892">
              <w:rPr>
                <w:rFonts w:asciiTheme="minorHAnsi" w:hAnsiTheme="minorHAnsi"/>
                <w:spacing w:val="-4"/>
                <w:sz w:val="18"/>
              </w:rPr>
              <w:t>1758</w:t>
            </w:r>
          </w:p>
        </w:tc>
        <w:tc>
          <w:tcPr>
            <w:tcW w:w="3457" w:type="dxa"/>
          </w:tcPr>
          <w:p w:rsidR="004A2334" w:rsidRPr="00110892" w:rsidRDefault="00AC1E8E">
            <w:pPr>
              <w:pStyle w:val="TableParagraph"/>
              <w:spacing w:before="9"/>
              <w:ind w:left="684"/>
              <w:rPr>
                <w:rFonts w:asciiTheme="minorHAnsi" w:hAnsiTheme="minorHAnsi"/>
                <w:sz w:val="18"/>
              </w:rPr>
            </w:pPr>
            <w:r w:rsidRPr="00110892">
              <w:rPr>
                <w:rFonts w:asciiTheme="minorHAnsi" w:hAnsiTheme="minorHAnsi"/>
                <w:sz w:val="18"/>
              </w:rPr>
              <w:t>Wandering</w:t>
            </w:r>
            <w:r w:rsidRPr="00110892">
              <w:rPr>
                <w:rFonts w:asciiTheme="minorHAnsi" w:hAnsiTheme="minorHAnsi"/>
                <w:spacing w:val="-1"/>
                <w:sz w:val="18"/>
              </w:rPr>
              <w:t xml:space="preserve"> </w:t>
            </w:r>
            <w:r w:rsidRPr="00110892">
              <w:rPr>
                <w:rFonts w:asciiTheme="minorHAnsi" w:hAnsiTheme="minorHAnsi"/>
                <w:spacing w:val="-2"/>
                <w:sz w:val="18"/>
              </w:rPr>
              <w:t>albatross</w:t>
            </w:r>
            <w:r w:rsidRPr="00110892">
              <w:rPr>
                <w:rFonts w:asciiTheme="minorHAnsi" w:hAnsiTheme="minorHAnsi"/>
                <w:spacing w:val="-2"/>
                <w:sz w:val="18"/>
                <w:vertAlign w:val="superscript"/>
              </w:rPr>
              <w:t>b</w:t>
            </w:r>
          </w:p>
        </w:tc>
        <w:tc>
          <w:tcPr>
            <w:tcW w:w="1779" w:type="dxa"/>
          </w:tcPr>
          <w:p w:rsidR="004A2334" w:rsidRPr="00110892" w:rsidRDefault="00AC1E8E">
            <w:pPr>
              <w:pStyle w:val="TableParagraph"/>
              <w:spacing w:before="9"/>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9"/>
              <w:ind w:left="408"/>
              <w:rPr>
                <w:rFonts w:asciiTheme="minorHAnsi" w:hAnsiTheme="minorHAnsi"/>
                <w:sz w:val="18"/>
              </w:rPr>
            </w:pPr>
            <w:r w:rsidRPr="00110892">
              <w:rPr>
                <w:rFonts w:asciiTheme="minorHAnsi" w:hAnsiTheme="minorHAnsi"/>
                <w:spacing w:val="-2"/>
                <w:sz w:val="18"/>
              </w:rPr>
              <w:t>Vulnerable</w:t>
            </w:r>
          </w:p>
        </w:tc>
      </w:tr>
      <w:tr w:rsidR="004A2334" w:rsidRPr="00110892">
        <w:trPr>
          <w:trHeight w:val="25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Thalassarche</w:t>
            </w:r>
            <w:r w:rsidRPr="00110892">
              <w:rPr>
                <w:rFonts w:asciiTheme="minorHAnsi" w:hAnsiTheme="minorHAnsi"/>
                <w:i/>
                <w:spacing w:val="-6"/>
                <w:sz w:val="18"/>
              </w:rPr>
              <w:t xml:space="preserve"> </w:t>
            </w:r>
            <w:r w:rsidRPr="00110892">
              <w:rPr>
                <w:rFonts w:asciiTheme="minorHAnsi" w:hAnsiTheme="minorHAnsi"/>
                <w:i/>
                <w:sz w:val="18"/>
              </w:rPr>
              <w:t>chrysostoma</w:t>
            </w:r>
            <w:r w:rsidRPr="00110892">
              <w:rPr>
                <w:rFonts w:asciiTheme="minorHAnsi" w:hAnsiTheme="minorHAnsi"/>
                <w:i/>
                <w:spacing w:val="-4"/>
                <w:sz w:val="18"/>
              </w:rPr>
              <w:t xml:space="preserve"> </w:t>
            </w:r>
            <w:r w:rsidRPr="00110892">
              <w:rPr>
                <w:rFonts w:asciiTheme="minorHAnsi" w:hAnsiTheme="minorHAnsi"/>
                <w:sz w:val="18"/>
              </w:rPr>
              <w:t>(Forster</w:t>
            </w:r>
            <w:r w:rsidRPr="00110892">
              <w:rPr>
                <w:rFonts w:asciiTheme="minorHAnsi" w:hAnsiTheme="minorHAnsi"/>
                <w:spacing w:val="-5"/>
                <w:sz w:val="18"/>
              </w:rPr>
              <w:t xml:space="preserve"> </w:t>
            </w:r>
            <w:r w:rsidRPr="00110892">
              <w:rPr>
                <w:rFonts w:asciiTheme="minorHAnsi" w:hAnsiTheme="minorHAnsi"/>
                <w:spacing w:val="-2"/>
                <w:sz w:val="18"/>
              </w:rPr>
              <w:t>1785)</w:t>
            </w:r>
          </w:p>
        </w:tc>
        <w:tc>
          <w:tcPr>
            <w:tcW w:w="3457" w:type="dxa"/>
          </w:tcPr>
          <w:p w:rsidR="004A2334" w:rsidRPr="00110892" w:rsidRDefault="00AC1E8E">
            <w:pPr>
              <w:pStyle w:val="TableParagraph"/>
              <w:spacing w:before="8"/>
              <w:ind w:left="684"/>
              <w:rPr>
                <w:rFonts w:asciiTheme="minorHAnsi" w:hAnsiTheme="minorHAnsi"/>
                <w:sz w:val="18"/>
              </w:rPr>
            </w:pPr>
            <w:r w:rsidRPr="00110892">
              <w:rPr>
                <w:rFonts w:asciiTheme="minorHAnsi" w:hAnsiTheme="minorHAnsi"/>
                <w:sz w:val="18"/>
              </w:rPr>
              <w:t>Grey‐headed</w:t>
            </w:r>
            <w:r w:rsidRPr="00110892">
              <w:rPr>
                <w:rFonts w:asciiTheme="minorHAnsi" w:hAnsiTheme="minorHAnsi"/>
                <w:spacing w:val="-3"/>
                <w:sz w:val="18"/>
              </w:rPr>
              <w:t xml:space="preserve"> </w:t>
            </w:r>
            <w:r w:rsidRPr="00110892">
              <w:rPr>
                <w:rFonts w:asciiTheme="minorHAnsi" w:hAnsiTheme="minorHAnsi"/>
                <w:spacing w:val="-2"/>
                <w:sz w:val="18"/>
              </w:rPr>
              <w:t>albatross</w:t>
            </w:r>
            <w:r w:rsidRPr="00110892">
              <w:rPr>
                <w:rFonts w:asciiTheme="minorHAnsi" w:hAnsiTheme="minorHAnsi"/>
                <w:spacing w:val="-2"/>
                <w:sz w:val="18"/>
                <w:vertAlign w:val="superscript"/>
              </w:rPr>
              <w:t>c</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E,</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pacing w:val="-2"/>
                <w:sz w:val="18"/>
              </w:rPr>
              <w:t>Vulnerable</w:t>
            </w:r>
          </w:p>
        </w:tc>
      </w:tr>
      <w:tr w:rsidR="004A2334" w:rsidRPr="00110892">
        <w:trPr>
          <w:trHeight w:val="25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9"/>
              <w:ind w:left="463"/>
              <w:rPr>
                <w:rFonts w:asciiTheme="minorHAnsi" w:hAnsiTheme="minorHAnsi"/>
                <w:sz w:val="18"/>
              </w:rPr>
            </w:pPr>
            <w:r w:rsidRPr="00110892">
              <w:rPr>
                <w:rFonts w:asciiTheme="minorHAnsi" w:hAnsiTheme="minorHAnsi"/>
                <w:i/>
                <w:sz w:val="18"/>
              </w:rPr>
              <w:t>Phoebetria</w:t>
            </w:r>
            <w:r w:rsidRPr="00110892">
              <w:rPr>
                <w:rFonts w:asciiTheme="minorHAnsi" w:hAnsiTheme="minorHAnsi"/>
                <w:i/>
                <w:spacing w:val="-4"/>
                <w:sz w:val="18"/>
              </w:rPr>
              <w:t xml:space="preserve"> </w:t>
            </w:r>
            <w:r w:rsidRPr="00110892">
              <w:rPr>
                <w:rFonts w:asciiTheme="minorHAnsi" w:hAnsiTheme="minorHAnsi"/>
                <w:i/>
                <w:sz w:val="18"/>
              </w:rPr>
              <w:t>fusca</w:t>
            </w:r>
            <w:r w:rsidRPr="00110892">
              <w:rPr>
                <w:rFonts w:asciiTheme="minorHAnsi" w:hAnsiTheme="minorHAnsi"/>
                <w:i/>
                <w:spacing w:val="-1"/>
                <w:sz w:val="18"/>
              </w:rPr>
              <w:t xml:space="preserve"> </w:t>
            </w:r>
            <w:r w:rsidRPr="00110892">
              <w:rPr>
                <w:rFonts w:asciiTheme="minorHAnsi" w:hAnsiTheme="minorHAnsi"/>
                <w:sz w:val="18"/>
              </w:rPr>
              <w:t>(Hilsenberg</w:t>
            </w:r>
            <w:r w:rsidRPr="00110892">
              <w:rPr>
                <w:rFonts w:asciiTheme="minorHAnsi" w:hAnsiTheme="minorHAnsi"/>
                <w:spacing w:val="-2"/>
                <w:sz w:val="18"/>
              </w:rPr>
              <w:t xml:space="preserve"> 1822)</w:t>
            </w:r>
          </w:p>
        </w:tc>
        <w:tc>
          <w:tcPr>
            <w:tcW w:w="3457" w:type="dxa"/>
          </w:tcPr>
          <w:p w:rsidR="004A2334" w:rsidRPr="00110892" w:rsidRDefault="00AC1E8E">
            <w:pPr>
              <w:pStyle w:val="TableParagraph"/>
              <w:spacing w:before="9"/>
              <w:ind w:left="684"/>
              <w:rPr>
                <w:rFonts w:asciiTheme="minorHAnsi" w:hAnsiTheme="minorHAnsi"/>
                <w:sz w:val="18"/>
              </w:rPr>
            </w:pPr>
            <w:r w:rsidRPr="00110892">
              <w:rPr>
                <w:rFonts w:asciiTheme="minorHAnsi" w:hAnsiTheme="minorHAnsi"/>
                <w:sz w:val="18"/>
              </w:rPr>
              <w:t>Sooty</w:t>
            </w:r>
            <w:r w:rsidRPr="00110892">
              <w:rPr>
                <w:rFonts w:asciiTheme="minorHAnsi" w:hAnsiTheme="minorHAnsi"/>
                <w:spacing w:val="-4"/>
                <w:sz w:val="18"/>
              </w:rPr>
              <w:t xml:space="preserve"> </w:t>
            </w:r>
            <w:r w:rsidRPr="00110892">
              <w:rPr>
                <w:rFonts w:asciiTheme="minorHAnsi" w:hAnsiTheme="minorHAnsi"/>
                <w:spacing w:val="-2"/>
                <w:sz w:val="18"/>
              </w:rPr>
              <w:t>albatross</w:t>
            </w:r>
            <w:r w:rsidRPr="00110892">
              <w:rPr>
                <w:rFonts w:asciiTheme="minorHAnsi" w:hAnsiTheme="minorHAnsi"/>
                <w:spacing w:val="-2"/>
                <w:sz w:val="18"/>
                <w:vertAlign w:val="superscript"/>
              </w:rPr>
              <w:t>c</w:t>
            </w:r>
          </w:p>
        </w:tc>
        <w:tc>
          <w:tcPr>
            <w:tcW w:w="1779" w:type="dxa"/>
          </w:tcPr>
          <w:p w:rsidR="004A2334" w:rsidRPr="00110892" w:rsidRDefault="00AC1E8E">
            <w:pPr>
              <w:pStyle w:val="TableParagraph"/>
              <w:spacing w:before="9"/>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9"/>
              <w:ind w:left="408"/>
              <w:rPr>
                <w:rFonts w:asciiTheme="minorHAnsi" w:hAnsiTheme="minorHAnsi"/>
                <w:sz w:val="18"/>
              </w:rPr>
            </w:pPr>
            <w:r w:rsidRPr="00110892">
              <w:rPr>
                <w:rFonts w:asciiTheme="minorHAnsi" w:hAnsiTheme="minorHAnsi"/>
                <w:spacing w:val="-2"/>
                <w:sz w:val="18"/>
              </w:rPr>
              <w:t>Endangered</w:t>
            </w:r>
          </w:p>
        </w:tc>
      </w:tr>
      <w:tr w:rsidR="004A2334" w:rsidRPr="00110892">
        <w:trPr>
          <w:trHeight w:val="283"/>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Phoebetria</w:t>
            </w:r>
            <w:r w:rsidRPr="00110892">
              <w:rPr>
                <w:rFonts w:asciiTheme="minorHAnsi" w:hAnsiTheme="minorHAnsi"/>
                <w:i/>
                <w:spacing w:val="-7"/>
                <w:sz w:val="18"/>
              </w:rPr>
              <w:t xml:space="preserve"> </w:t>
            </w:r>
            <w:r w:rsidRPr="00110892">
              <w:rPr>
                <w:rFonts w:asciiTheme="minorHAnsi" w:hAnsiTheme="minorHAnsi"/>
                <w:i/>
                <w:sz w:val="18"/>
              </w:rPr>
              <w:t>palpebrata</w:t>
            </w:r>
            <w:r w:rsidRPr="00110892">
              <w:rPr>
                <w:rFonts w:asciiTheme="minorHAnsi" w:hAnsiTheme="minorHAnsi"/>
                <w:i/>
                <w:spacing w:val="-5"/>
                <w:sz w:val="18"/>
              </w:rPr>
              <w:t xml:space="preserve"> </w:t>
            </w:r>
            <w:r w:rsidRPr="00110892">
              <w:rPr>
                <w:rFonts w:asciiTheme="minorHAnsi" w:hAnsiTheme="minorHAnsi"/>
                <w:sz w:val="18"/>
              </w:rPr>
              <w:t>(Forster</w:t>
            </w:r>
            <w:r w:rsidRPr="00110892">
              <w:rPr>
                <w:rFonts w:asciiTheme="minorHAnsi" w:hAnsiTheme="minorHAnsi"/>
                <w:spacing w:val="-5"/>
                <w:sz w:val="18"/>
              </w:rPr>
              <w:t xml:space="preserve"> </w:t>
            </w:r>
            <w:r w:rsidRPr="00110892">
              <w:rPr>
                <w:rFonts w:asciiTheme="minorHAnsi" w:hAnsiTheme="minorHAnsi"/>
                <w:spacing w:val="-2"/>
                <w:sz w:val="18"/>
              </w:rPr>
              <w:t>1785)</w:t>
            </w:r>
          </w:p>
        </w:tc>
        <w:tc>
          <w:tcPr>
            <w:tcW w:w="3457" w:type="dxa"/>
          </w:tcPr>
          <w:p w:rsidR="004A2334" w:rsidRPr="00110892" w:rsidRDefault="00AC1E8E">
            <w:pPr>
              <w:pStyle w:val="TableParagraph"/>
              <w:spacing w:before="8"/>
              <w:ind w:left="683"/>
              <w:rPr>
                <w:rFonts w:asciiTheme="minorHAnsi" w:hAnsiTheme="minorHAnsi"/>
                <w:sz w:val="18"/>
              </w:rPr>
            </w:pPr>
            <w:r w:rsidRPr="00110892">
              <w:rPr>
                <w:rFonts w:asciiTheme="minorHAnsi" w:hAnsiTheme="minorHAnsi"/>
                <w:sz w:val="18"/>
              </w:rPr>
              <w:t>Light‐mantled</w:t>
            </w:r>
            <w:r w:rsidRPr="00110892">
              <w:rPr>
                <w:rFonts w:asciiTheme="minorHAnsi" w:hAnsiTheme="minorHAnsi"/>
                <w:spacing w:val="-7"/>
                <w:sz w:val="18"/>
              </w:rPr>
              <w:t xml:space="preserve"> </w:t>
            </w:r>
            <w:r w:rsidRPr="00110892">
              <w:rPr>
                <w:rFonts w:asciiTheme="minorHAnsi" w:hAnsiTheme="minorHAnsi"/>
                <w:spacing w:val="-2"/>
                <w:sz w:val="18"/>
              </w:rPr>
              <w:t>albatross</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27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22"/>
              <w:ind w:left="463"/>
              <w:rPr>
                <w:rFonts w:asciiTheme="minorHAnsi" w:hAnsiTheme="minorHAnsi"/>
                <w:sz w:val="18"/>
              </w:rPr>
            </w:pPr>
            <w:r w:rsidRPr="00110892">
              <w:rPr>
                <w:rFonts w:asciiTheme="minorHAnsi" w:hAnsiTheme="minorHAnsi"/>
                <w:i/>
                <w:sz w:val="18"/>
              </w:rPr>
              <w:t>Thalassarche</w:t>
            </w:r>
            <w:r w:rsidRPr="00110892">
              <w:rPr>
                <w:rFonts w:asciiTheme="minorHAnsi" w:hAnsiTheme="minorHAnsi"/>
                <w:i/>
                <w:spacing w:val="-4"/>
                <w:sz w:val="18"/>
              </w:rPr>
              <w:t xml:space="preserve"> </w:t>
            </w:r>
            <w:r w:rsidRPr="00110892">
              <w:rPr>
                <w:rFonts w:asciiTheme="minorHAnsi" w:hAnsiTheme="minorHAnsi"/>
                <w:i/>
                <w:sz w:val="18"/>
              </w:rPr>
              <w:t>bulleri</w:t>
            </w:r>
            <w:r w:rsidRPr="00110892">
              <w:rPr>
                <w:rFonts w:asciiTheme="minorHAnsi" w:hAnsiTheme="minorHAnsi"/>
                <w:i/>
                <w:spacing w:val="-4"/>
                <w:sz w:val="18"/>
              </w:rPr>
              <w:t xml:space="preserve"> </w:t>
            </w:r>
            <w:r w:rsidRPr="00110892">
              <w:rPr>
                <w:rFonts w:asciiTheme="minorHAnsi" w:hAnsiTheme="minorHAnsi"/>
                <w:sz w:val="18"/>
              </w:rPr>
              <w:t>(Rothschild</w:t>
            </w:r>
            <w:r w:rsidRPr="00110892">
              <w:rPr>
                <w:rFonts w:asciiTheme="minorHAnsi" w:hAnsiTheme="minorHAnsi"/>
                <w:spacing w:val="-2"/>
                <w:sz w:val="18"/>
              </w:rPr>
              <w:t xml:space="preserve"> 1893)</w:t>
            </w:r>
          </w:p>
        </w:tc>
        <w:tc>
          <w:tcPr>
            <w:tcW w:w="3457" w:type="dxa"/>
          </w:tcPr>
          <w:p w:rsidR="004A2334" w:rsidRPr="00110892" w:rsidRDefault="00AC1E8E">
            <w:pPr>
              <w:pStyle w:val="TableParagraph"/>
              <w:spacing w:before="22"/>
              <w:ind w:left="683"/>
              <w:rPr>
                <w:rFonts w:asciiTheme="minorHAnsi" w:hAnsiTheme="minorHAnsi"/>
                <w:sz w:val="18"/>
              </w:rPr>
            </w:pPr>
            <w:r w:rsidRPr="00110892">
              <w:rPr>
                <w:rFonts w:asciiTheme="minorHAnsi" w:hAnsiTheme="minorHAnsi"/>
                <w:sz w:val="18"/>
              </w:rPr>
              <w:t>Buller’s</w:t>
            </w:r>
            <w:r w:rsidRPr="00110892">
              <w:rPr>
                <w:rFonts w:asciiTheme="minorHAnsi" w:hAnsiTheme="minorHAnsi"/>
                <w:spacing w:val="-4"/>
                <w:sz w:val="18"/>
              </w:rPr>
              <w:t xml:space="preserve"> </w:t>
            </w:r>
            <w:r w:rsidRPr="00110892">
              <w:rPr>
                <w:rFonts w:asciiTheme="minorHAnsi" w:hAnsiTheme="minorHAnsi"/>
                <w:spacing w:val="-2"/>
                <w:sz w:val="18"/>
              </w:rPr>
              <w:t>albatross</w:t>
            </w:r>
          </w:p>
        </w:tc>
        <w:tc>
          <w:tcPr>
            <w:tcW w:w="1779" w:type="dxa"/>
          </w:tcPr>
          <w:p w:rsidR="004A2334" w:rsidRPr="00110892" w:rsidRDefault="00AC1E8E">
            <w:pPr>
              <w:pStyle w:val="TableParagraph"/>
              <w:spacing w:before="22"/>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22"/>
              <w:ind w:left="408"/>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460"/>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line="217" w:lineRule="exact"/>
              <w:ind w:left="463"/>
              <w:rPr>
                <w:rFonts w:asciiTheme="minorHAnsi" w:hAnsiTheme="minorHAnsi"/>
                <w:sz w:val="18"/>
              </w:rPr>
            </w:pPr>
            <w:r w:rsidRPr="00110892">
              <w:rPr>
                <w:rFonts w:asciiTheme="minorHAnsi" w:hAnsiTheme="minorHAnsi"/>
                <w:i/>
                <w:sz w:val="18"/>
              </w:rPr>
              <w:t>Thalassarche</w:t>
            </w:r>
            <w:r w:rsidRPr="00110892">
              <w:rPr>
                <w:rFonts w:asciiTheme="minorHAnsi" w:hAnsiTheme="minorHAnsi"/>
                <w:i/>
                <w:spacing w:val="-6"/>
                <w:sz w:val="18"/>
              </w:rPr>
              <w:t xml:space="preserve"> </w:t>
            </w:r>
            <w:r w:rsidRPr="00110892">
              <w:rPr>
                <w:rFonts w:asciiTheme="minorHAnsi" w:hAnsiTheme="minorHAnsi"/>
                <w:i/>
                <w:sz w:val="18"/>
              </w:rPr>
              <w:t>carteri</w:t>
            </w:r>
            <w:r w:rsidRPr="00110892">
              <w:rPr>
                <w:rFonts w:asciiTheme="minorHAnsi" w:hAnsiTheme="minorHAnsi"/>
                <w:i/>
                <w:spacing w:val="-5"/>
                <w:sz w:val="18"/>
              </w:rPr>
              <w:t xml:space="preserve"> </w:t>
            </w:r>
            <w:r w:rsidRPr="00110892">
              <w:rPr>
                <w:rFonts w:asciiTheme="minorHAnsi" w:hAnsiTheme="minorHAnsi"/>
                <w:sz w:val="18"/>
              </w:rPr>
              <w:t>(Rothschild</w:t>
            </w:r>
            <w:r w:rsidRPr="00110892">
              <w:rPr>
                <w:rFonts w:asciiTheme="minorHAnsi" w:hAnsiTheme="minorHAnsi"/>
                <w:spacing w:val="-2"/>
                <w:sz w:val="18"/>
              </w:rPr>
              <w:t xml:space="preserve"> </w:t>
            </w:r>
            <w:r w:rsidRPr="00110892">
              <w:rPr>
                <w:rFonts w:asciiTheme="minorHAnsi" w:hAnsiTheme="minorHAnsi"/>
                <w:spacing w:val="-4"/>
                <w:sz w:val="18"/>
              </w:rPr>
              <w:t>1903)</w:t>
            </w:r>
          </w:p>
          <w:p w:rsidR="004A2334" w:rsidRPr="00110892" w:rsidRDefault="00AC1E8E">
            <w:pPr>
              <w:pStyle w:val="TableParagraph"/>
              <w:spacing w:line="217" w:lineRule="exact"/>
              <w:ind w:left="463"/>
              <w:rPr>
                <w:rFonts w:asciiTheme="minorHAnsi" w:hAnsiTheme="minorHAnsi"/>
                <w:sz w:val="18"/>
              </w:rPr>
            </w:pPr>
            <w:r w:rsidRPr="00110892">
              <w:rPr>
                <w:rFonts w:asciiTheme="minorHAnsi" w:hAnsiTheme="minorHAnsi"/>
                <w:i/>
                <w:sz w:val="18"/>
              </w:rPr>
              <w:t>Thalassarche</w:t>
            </w:r>
            <w:r w:rsidRPr="00110892">
              <w:rPr>
                <w:rFonts w:asciiTheme="minorHAnsi" w:hAnsiTheme="minorHAnsi"/>
                <w:i/>
                <w:spacing w:val="-6"/>
                <w:sz w:val="18"/>
              </w:rPr>
              <w:t xml:space="preserve"> </w:t>
            </w:r>
            <w:r w:rsidRPr="00110892">
              <w:rPr>
                <w:rFonts w:asciiTheme="minorHAnsi" w:hAnsiTheme="minorHAnsi"/>
                <w:i/>
                <w:sz w:val="18"/>
              </w:rPr>
              <w:t>chlororhynchos</w:t>
            </w:r>
            <w:r w:rsidRPr="00110892">
              <w:rPr>
                <w:rFonts w:asciiTheme="minorHAnsi" w:hAnsiTheme="minorHAnsi"/>
                <w:i/>
                <w:spacing w:val="-5"/>
                <w:sz w:val="18"/>
              </w:rPr>
              <w:t xml:space="preserve"> </w:t>
            </w:r>
            <w:r w:rsidRPr="00110892">
              <w:rPr>
                <w:rFonts w:asciiTheme="minorHAnsi" w:hAnsiTheme="minorHAnsi"/>
                <w:sz w:val="18"/>
              </w:rPr>
              <w:t>(Gmelin</w:t>
            </w:r>
            <w:r w:rsidRPr="00110892">
              <w:rPr>
                <w:rFonts w:asciiTheme="minorHAnsi" w:hAnsiTheme="minorHAnsi"/>
                <w:spacing w:val="-4"/>
                <w:sz w:val="18"/>
              </w:rPr>
              <w:t xml:space="preserve"> </w:t>
            </w:r>
            <w:r w:rsidRPr="00110892">
              <w:rPr>
                <w:rFonts w:asciiTheme="minorHAnsi" w:hAnsiTheme="minorHAnsi"/>
                <w:spacing w:val="-2"/>
                <w:sz w:val="18"/>
              </w:rPr>
              <w:t>1789)</w:t>
            </w:r>
          </w:p>
        </w:tc>
        <w:tc>
          <w:tcPr>
            <w:tcW w:w="3457" w:type="dxa"/>
          </w:tcPr>
          <w:p w:rsidR="004A2334" w:rsidRPr="00110892" w:rsidRDefault="00AC1E8E">
            <w:pPr>
              <w:pStyle w:val="TableParagraph"/>
              <w:spacing w:before="6" w:line="232" w:lineRule="auto"/>
              <w:ind w:left="683" w:right="48"/>
              <w:rPr>
                <w:rFonts w:asciiTheme="minorHAnsi" w:hAnsiTheme="minorHAnsi"/>
                <w:sz w:val="18"/>
              </w:rPr>
            </w:pPr>
            <w:r w:rsidRPr="00110892">
              <w:rPr>
                <w:rFonts w:asciiTheme="minorHAnsi" w:hAnsiTheme="minorHAnsi"/>
                <w:sz w:val="18"/>
              </w:rPr>
              <w:t>Indian yellow‐nosed albatross Atlantic</w:t>
            </w:r>
            <w:r w:rsidRPr="00110892">
              <w:rPr>
                <w:rFonts w:asciiTheme="minorHAnsi" w:hAnsiTheme="minorHAnsi"/>
                <w:spacing w:val="-11"/>
                <w:sz w:val="18"/>
              </w:rPr>
              <w:t xml:space="preserve"> </w:t>
            </w:r>
            <w:r w:rsidRPr="00110892">
              <w:rPr>
                <w:rFonts w:asciiTheme="minorHAnsi" w:hAnsiTheme="minorHAnsi"/>
                <w:sz w:val="18"/>
              </w:rPr>
              <w:t>yellow‐nosed</w:t>
            </w:r>
            <w:r w:rsidRPr="00110892">
              <w:rPr>
                <w:rFonts w:asciiTheme="minorHAnsi" w:hAnsiTheme="minorHAnsi"/>
                <w:spacing w:val="-10"/>
                <w:sz w:val="18"/>
              </w:rPr>
              <w:t xml:space="preserve"> </w:t>
            </w:r>
            <w:r w:rsidRPr="00110892">
              <w:rPr>
                <w:rFonts w:asciiTheme="minorHAnsi" w:hAnsiTheme="minorHAnsi"/>
                <w:sz w:val="18"/>
              </w:rPr>
              <w:t>albatross</w:t>
            </w:r>
          </w:p>
        </w:tc>
        <w:tc>
          <w:tcPr>
            <w:tcW w:w="1779" w:type="dxa"/>
          </w:tcPr>
          <w:p w:rsidR="004A2334" w:rsidRPr="00110892" w:rsidRDefault="00AC1E8E">
            <w:pPr>
              <w:pStyle w:val="TableParagraph"/>
              <w:spacing w:before="1" w:line="217" w:lineRule="exact"/>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p w:rsidR="004A2334" w:rsidRPr="00110892" w:rsidRDefault="00AC1E8E">
            <w:pPr>
              <w:pStyle w:val="TableParagraph"/>
              <w:spacing w:line="217" w:lineRule="exact"/>
              <w:ind w:left="487"/>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6" w:line="232" w:lineRule="auto"/>
              <w:ind w:left="408" w:right="35"/>
              <w:rPr>
                <w:rFonts w:asciiTheme="minorHAnsi" w:hAnsiTheme="minorHAnsi"/>
                <w:sz w:val="18"/>
              </w:rPr>
            </w:pPr>
            <w:r w:rsidRPr="00110892">
              <w:rPr>
                <w:rFonts w:asciiTheme="minorHAnsi" w:hAnsiTheme="minorHAnsi"/>
                <w:spacing w:val="-2"/>
                <w:sz w:val="18"/>
              </w:rPr>
              <w:t>Endangered</w:t>
            </w:r>
            <w:r w:rsidRPr="00110892">
              <w:rPr>
                <w:rFonts w:asciiTheme="minorHAnsi" w:hAnsiTheme="minorHAnsi"/>
                <w:sz w:val="18"/>
              </w:rPr>
              <w:t xml:space="preserve"> </w:t>
            </w:r>
            <w:r w:rsidRPr="00110892">
              <w:rPr>
                <w:rFonts w:asciiTheme="minorHAnsi" w:hAnsiTheme="minorHAnsi"/>
                <w:spacing w:val="-2"/>
                <w:sz w:val="18"/>
              </w:rPr>
              <w:t>Endangered</w:t>
            </w:r>
          </w:p>
        </w:tc>
      </w:tr>
      <w:tr w:rsidR="004A2334" w:rsidRPr="00110892">
        <w:trPr>
          <w:trHeight w:val="262"/>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Thalassarche</w:t>
            </w:r>
            <w:r w:rsidRPr="00110892">
              <w:rPr>
                <w:rFonts w:asciiTheme="minorHAnsi" w:hAnsiTheme="minorHAnsi"/>
                <w:i/>
                <w:spacing w:val="-5"/>
                <w:sz w:val="18"/>
              </w:rPr>
              <w:t xml:space="preserve"> </w:t>
            </w:r>
            <w:r w:rsidRPr="00110892">
              <w:rPr>
                <w:rFonts w:asciiTheme="minorHAnsi" w:hAnsiTheme="minorHAnsi"/>
                <w:i/>
                <w:sz w:val="18"/>
              </w:rPr>
              <w:t>melanophris</w:t>
            </w:r>
            <w:r w:rsidRPr="00110892">
              <w:rPr>
                <w:rFonts w:asciiTheme="minorHAnsi" w:hAnsiTheme="minorHAnsi"/>
                <w:i/>
                <w:spacing w:val="-3"/>
                <w:sz w:val="18"/>
              </w:rPr>
              <w:t xml:space="preserve"> </w:t>
            </w:r>
            <w:r w:rsidRPr="00110892">
              <w:rPr>
                <w:rFonts w:asciiTheme="minorHAnsi" w:hAnsiTheme="minorHAnsi"/>
                <w:sz w:val="18"/>
              </w:rPr>
              <w:t>(Temminck</w:t>
            </w:r>
            <w:r w:rsidRPr="00110892">
              <w:rPr>
                <w:rFonts w:asciiTheme="minorHAnsi" w:hAnsiTheme="minorHAnsi"/>
                <w:spacing w:val="-4"/>
                <w:sz w:val="18"/>
              </w:rPr>
              <w:t xml:space="preserve"> </w:t>
            </w:r>
            <w:r w:rsidRPr="00110892">
              <w:rPr>
                <w:rFonts w:asciiTheme="minorHAnsi" w:hAnsiTheme="minorHAnsi"/>
                <w:spacing w:val="-2"/>
                <w:sz w:val="18"/>
              </w:rPr>
              <w:t>1828)</w:t>
            </w:r>
          </w:p>
        </w:tc>
        <w:tc>
          <w:tcPr>
            <w:tcW w:w="3457" w:type="dxa"/>
          </w:tcPr>
          <w:p w:rsidR="004A2334" w:rsidRPr="00110892" w:rsidRDefault="00AC1E8E">
            <w:pPr>
              <w:pStyle w:val="TableParagraph"/>
              <w:spacing w:before="8"/>
              <w:ind w:left="683"/>
              <w:rPr>
                <w:rFonts w:asciiTheme="minorHAnsi" w:hAnsiTheme="minorHAnsi"/>
                <w:sz w:val="18"/>
              </w:rPr>
            </w:pPr>
            <w:r w:rsidRPr="00110892">
              <w:rPr>
                <w:rFonts w:asciiTheme="minorHAnsi" w:hAnsiTheme="minorHAnsi"/>
                <w:sz w:val="18"/>
              </w:rPr>
              <w:t>Black‐browed</w:t>
            </w:r>
            <w:r w:rsidRPr="00110892">
              <w:rPr>
                <w:rFonts w:asciiTheme="minorHAnsi" w:hAnsiTheme="minorHAnsi"/>
                <w:spacing w:val="-8"/>
                <w:sz w:val="18"/>
              </w:rPr>
              <w:t xml:space="preserve"> </w:t>
            </w:r>
            <w:r w:rsidRPr="00110892">
              <w:rPr>
                <w:rFonts w:asciiTheme="minorHAnsi" w:hAnsiTheme="minorHAnsi"/>
                <w:spacing w:val="-2"/>
                <w:sz w:val="18"/>
              </w:rPr>
              <w:t>albatross</w:t>
            </w:r>
            <w:r w:rsidRPr="00110892">
              <w:rPr>
                <w:rFonts w:asciiTheme="minorHAnsi" w:hAnsiTheme="minorHAnsi"/>
                <w:spacing w:val="-2"/>
                <w:sz w:val="18"/>
                <w:vertAlign w:val="superscript"/>
              </w:rPr>
              <w:t>a,c</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54"/>
        </w:trPr>
        <w:tc>
          <w:tcPr>
            <w:tcW w:w="1920" w:type="dxa"/>
          </w:tcPr>
          <w:p w:rsidR="004A2334" w:rsidRPr="00110892" w:rsidRDefault="00AC1E8E">
            <w:pPr>
              <w:pStyle w:val="TableParagraph"/>
              <w:spacing w:before="1"/>
              <w:ind w:left="115"/>
              <w:rPr>
                <w:rFonts w:asciiTheme="minorHAnsi" w:hAnsiTheme="minorHAnsi"/>
                <w:sz w:val="18"/>
              </w:rPr>
            </w:pPr>
            <w:r w:rsidRPr="00110892">
              <w:rPr>
                <w:rFonts w:asciiTheme="minorHAnsi" w:hAnsiTheme="minorHAnsi"/>
                <w:spacing w:val="-2"/>
                <w:sz w:val="18"/>
              </w:rPr>
              <w:t>Hydrobatidae</w:t>
            </w:r>
          </w:p>
        </w:tc>
        <w:tc>
          <w:tcPr>
            <w:tcW w:w="4457" w:type="dxa"/>
          </w:tcPr>
          <w:p w:rsidR="004A2334" w:rsidRPr="00110892" w:rsidRDefault="00AC1E8E">
            <w:pPr>
              <w:pStyle w:val="TableParagraph"/>
              <w:spacing w:before="1"/>
              <w:ind w:left="463"/>
              <w:rPr>
                <w:rFonts w:asciiTheme="minorHAnsi" w:hAnsiTheme="minorHAnsi"/>
                <w:sz w:val="18"/>
              </w:rPr>
            </w:pPr>
            <w:r w:rsidRPr="00110892">
              <w:rPr>
                <w:rFonts w:asciiTheme="minorHAnsi" w:hAnsiTheme="minorHAnsi"/>
                <w:i/>
                <w:sz w:val="18"/>
              </w:rPr>
              <w:t>Fregetta</w:t>
            </w:r>
            <w:r w:rsidRPr="00110892">
              <w:rPr>
                <w:rFonts w:asciiTheme="minorHAnsi" w:hAnsiTheme="minorHAnsi"/>
                <w:i/>
                <w:spacing w:val="-5"/>
                <w:sz w:val="18"/>
              </w:rPr>
              <w:t xml:space="preserve"> </w:t>
            </w:r>
            <w:r w:rsidRPr="00110892">
              <w:rPr>
                <w:rFonts w:asciiTheme="minorHAnsi" w:hAnsiTheme="minorHAnsi"/>
                <w:i/>
                <w:sz w:val="18"/>
              </w:rPr>
              <w:t>grallaria</w:t>
            </w:r>
            <w:r w:rsidRPr="00110892">
              <w:rPr>
                <w:rFonts w:asciiTheme="minorHAnsi" w:hAnsiTheme="minorHAnsi"/>
                <w:i/>
                <w:spacing w:val="-4"/>
                <w:sz w:val="18"/>
              </w:rPr>
              <w:t xml:space="preserve"> </w:t>
            </w:r>
            <w:r w:rsidRPr="00110892">
              <w:rPr>
                <w:rFonts w:asciiTheme="minorHAnsi" w:hAnsiTheme="minorHAnsi"/>
                <w:sz w:val="18"/>
              </w:rPr>
              <w:t>(Vieillot</w:t>
            </w:r>
            <w:r w:rsidRPr="00110892">
              <w:rPr>
                <w:rFonts w:asciiTheme="minorHAnsi" w:hAnsiTheme="minorHAnsi"/>
                <w:spacing w:val="-4"/>
                <w:sz w:val="18"/>
              </w:rPr>
              <w:t xml:space="preserve"> 1817)</w:t>
            </w:r>
          </w:p>
        </w:tc>
        <w:tc>
          <w:tcPr>
            <w:tcW w:w="3457" w:type="dxa"/>
          </w:tcPr>
          <w:p w:rsidR="004A2334" w:rsidRPr="00110892" w:rsidRDefault="00AC1E8E">
            <w:pPr>
              <w:pStyle w:val="TableParagraph"/>
              <w:spacing w:before="1"/>
              <w:ind w:left="684"/>
              <w:rPr>
                <w:rFonts w:asciiTheme="minorHAnsi" w:hAnsiTheme="minorHAnsi"/>
                <w:sz w:val="18"/>
              </w:rPr>
            </w:pPr>
            <w:r w:rsidRPr="00110892">
              <w:rPr>
                <w:rFonts w:asciiTheme="minorHAnsi" w:hAnsiTheme="minorHAnsi"/>
                <w:sz w:val="18"/>
              </w:rPr>
              <w:t>White‐bellied</w:t>
            </w:r>
            <w:r w:rsidRPr="00110892">
              <w:rPr>
                <w:rFonts w:asciiTheme="minorHAnsi" w:hAnsiTheme="minorHAnsi"/>
                <w:spacing w:val="-7"/>
                <w:sz w:val="18"/>
              </w:rPr>
              <w:t xml:space="preserve"> </w:t>
            </w:r>
            <w:r w:rsidRPr="00110892">
              <w:rPr>
                <w:rFonts w:asciiTheme="minorHAnsi" w:hAnsiTheme="minorHAnsi"/>
                <w:sz w:val="18"/>
              </w:rPr>
              <w:t>storm</w:t>
            </w:r>
            <w:r w:rsidRPr="00110892">
              <w:rPr>
                <w:rFonts w:asciiTheme="minorHAnsi" w:hAnsiTheme="minorHAnsi"/>
                <w:spacing w:val="-6"/>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spacing w:before="1"/>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54"/>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ind w:left="463"/>
              <w:rPr>
                <w:rFonts w:asciiTheme="minorHAnsi" w:hAnsiTheme="minorHAnsi"/>
                <w:sz w:val="18"/>
              </w:rPr>
            </w:pPr>
            <w:r w:rsidRPr="00110892">
              <w:rPr>
                <w:rFonts w:asciiTheme="minorHAnsi" w:hAnsiTheme="minorHAnsi"/>
                <w:i/>
                <w:sz w:val="18"/>
              </w:rPr>
              <w:t>Fregetta</w:t>
            </w:r>
            <w:r w:rsidRPr="00110892">
              <w:rPr>
                <w:rFonts w:asciiTheme="minorHAnsi" w:hAnsiTheme="minorHAnsi"/>
                <w:i/>
                <w:spacing w:val="-5"/>
                <w:sz w:val="18"/>
              </w:rPr>
              <w:t xml:space="preserve"> </w:t>
            </w:r>
            <w:r w:rsidRPr="00110892">
              <w:rPr>
                <w:rFonts w:asciiTheme="minorHAnsi" w:hAnsiTheme="minorHAnsi"/>
                <w:i/>
                <w:sz w:val="18"/>
              </w:rPr>
              <w:t>tropica</w:t>
            </w:r>
            <w:r w:rsidRPr="00110892">
              <w:rPr>
                <w:rFonts w:asciiTheme="minorHAnsi" w:hAnsiTheme="minorHAnsi"/>
                <w:i/>
                <w:spacing w:val="-5"/>
                <w:sz w:val="18"/>
              </w:rPr>
              <w:t xml:space="preserve"> </w:t>
            </w:r>
            <w:r w:rsidRPr="00110892">
              <w:rPr>
                <w:rFonts w:asciiTheme="minorHAnsi" w:hAnsiTheme="minorHAnsi"/>
                <w:sz w:val="18"/>
              </w:rPr>
              <w:t>(Gould</w:t>
            </w:r>
            <w:r w:rsidRPr="00110892">
              <w:rPr>
                <w:rFonts w:asciiTheme="minorHAnsi" w:hAnsiTheme="minorHAnsi"/>
                <w:spacing w:val="-4"/>
                <w:sz w:val="18"/>
              </w:rPr>
              <w:t xml:space="preserve"> </w:t>
            </w:r>
            <w:r w:rsidRPr="00110892">
              <w:rPr>
                <w:rFonts w:asciiTheme="minorHAnsi" w:hAnsiTheme="minorHAnsi"/>
                <w:spacing w:val="-2"/>
                <w:sz w:val="18"/>
              </w:rPr>
              <w:t>1844)</w:t>
            </w:r>
          </w:p>
        </w:tc>
        <w:tc>
          <w:tcPr>
            <w:tcW w:w="3457" w:type="dxa"/>
          </w:tcPr>
          <w:p w:rsidR="004A2334" w:rsidRPr="00110892" w:rsidRDefault="00AC1E8E">
            <w:pPr>
              <w:pStyle w:val="TableParagraph"/>
              <w:ind w:left="684"/>
              <w:rPr>
                <w:rFonts w:asciiTheme="minorHAnsi" w:hAnsiTheme="minorHAnsi"/>
                <w:sz w:val="18"/>
              </w:rPr>
            </w:pPr>
            <w:r w:rsidRPr="00110892">
              <w:rPr>
                <w:rFonts w:asciiTheme="minorHAnsi" w:hAnsiTheme="minorHAnsi"/>
                <w:sz w:val="18"/>
              </w:rPr>
              <w:t>Black‐bellied</w:t>
            </w:r>
            <w:r w:rsidRPr="00110892">
              <w:rPr>
                <w:rFonts w:asciiTheme="minorHAnsi" w:hAnsiTheme="minorHAnsi"/>
                <w:spacing w:val="-7"/>
                <w:sz w:val="18"/>
              </w:rPr>
              <w:t xml:space="preserve"> </w:t>
            </w:r>
            <w:r w:rsidRPr="00110892">
              <w:rPr>
                <w:rFonts w:asciiTheme="minorHAnsi" w:hAnsiTheme="minorHAnsi"/>
                <w:sz w:val="18"/>
              </w:rPr>
              <w:t>storm</w:t>
            </w:r>
            <w:r w:rsidRPr="00110892">
              <w:rPr>
                <w:rFonts w:asciiTheme="minorHAnsi" w:hAnsiTheme="minorHAnsi"/>
                <w:spacing w:val="-5"/>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ind w:left="487"/>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47"/>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1"/>
              <w:ind w:left="463"/>
              <w:rPr>
                <w:rFonts w:asciiTheme="minorHAnsi" w:hAnsiTheme="minorHAnsi"/>
                <w:sz w:val="18"/>
              </w:rPr>
            </w:pPr>
            <w:r w:rsidRPr="00110892">
              <w:rPr>
                <w:rFonts w:asciiTheme="minorHAnsi" w:hAnsiTheme="minorHAnsi"/>
                <w:i/>
                <w:sz w:val="18"/>
              </w:rPr>
              <w:t>Garrodia</w:t>
            </w:r>
            <w:r w:rsidRPr="00110892">
              <w:rPr>
                <w:rFonts w:asciiTheme="minorHAnsi" w:hAnsiTheme="minorHAnsi"/>
                <w:i/>
                <w:spacing w:val="-3"/>
                <w:sz w:val="18"/>
              </w:rPr>
              <w:t xml:space="preserve"> </w:t>
            </w:r>
            <w:r w:rsidRPr="00110892">
              <w:rPr>
                <w:rFonts w:asciiTheme="minorHAnsi" w:hAnsiTheme="minorHAnsi"/>
                <w:i/>
                <w:sz w:val="18"/>
              </w:rPr>
              <w:t>nereis</w:t>
            </w:r>
            <w:r w:rsidRPr="00110892">
              <w:rPr>
                <w:rFonts w:asciiTheme="minorHAnsi" w:hAnsiTheme="minorHAnsi"/>
                <w:i/>
                <w:spacing w:val="-3"/>
                <w:sz w:val="18"/>
              </w:rPr>
              <w:t xml:space="preserve"> </w:t>
            </w:r>
            <w:r w:rsidRPr="00110892">
              <w:rPr>
                <w:rFonts w:asciiTheme="minorHAnsi" w:hAnsiTheme="minorHAnsi"/>
                <w:sz w:val="18"/>
              </w:rPr>
              <w:t>(Gould</w:t>
            </w:r>
            <w:r w:rsidRPr="00110892">
              <w:rPr>
                <w:rFonts w:asciiTheme="minorHAnsi" w:hAnsiTheme="minorHAnsi"/>
                <w:spacing w:val="-2"/>
                <w:sz w:val="18"/>
              </w:rPr>
              <w:t xml:space="preserve"> 1841)</w:t>
            </w:r>
          </w:p>
        </w:tc>
        <w:tc>
          <w:tcPr>
            <w:tcW w:w="3457" w:type="dxa"/>
          </w:tcPr>
          <w:p w:rsidR="004A2334" w:rsidRPr="00110892" w:rsidRDefault="00AC1E8E">
            <w:pPr>
              <w:pStyle w:val="TableParagraph"/>
              <w:spacing w:before="1"/>
              <w:ind w:left="684"/>
              <w:rPr>
                <w:rFonts w:asciiTheme="minorHAnsi" w:hAnsiTheme="minorHAnsi"/>
                <w:sz w:val="18"/>
              </w:rPr>
            </w:pPr>
            <w:r w:rsidRPr="00110892">
              <w:rPr>
                <w:rFonts w:asciiTheme="minorHAnsi" w:hAnsiTheme="minorHAnsi"/>
                <w:sz w:val="18"/>
              </w:rPr>
              <w:t>Grey‐backed</w:t>
            </w:r>
            <w:r w:rsidRPr="00110892">
              <w:rPr>
                <w:rFonts w:asciiTheme="minorHAnsi" w:hAnsiTheme="minorHAnsi"/>
                <w:spacing w:val="-2"/>
                <w:sz w:val="18"/>
              </w:rPr>
              <w:t xml:space="preserve"> </w:t>
            </w:r>
            <w:r w:rsidRPr="00110892">
              <w:rPr>
                <w:rFonts w:asciiTheme="minorHAnsi" w:hAnsiTheme="minorHAnsi"/>
                <w:sz w:val="18"/>
              </w:rPr>
              <w:t>storm</w:t>
            </w:r>
            <w:r w:rsidRPr="00110892">
              <w:rPr>
                <w:rFonts w:asciiTheme="minorHAnsi" w:hAnsiTheme="minorHAnsi"/>
                <w:spacing w:val="-2"/>
                <w:sz w:val="18"/>
              </w:rPr>
              <w:t xml:space="preserve"> petrel</w:t>
            </w:r>
          </w:p>
        </w:tc>
        <w:tc>
          <w:tcPr>
            <w:tcW w:w="1779" w:type="dxa"/>
          </w:tcPr>
          <w:p w:rsidR="004A2334" w:rsidRPr="00110892" w:rsidRDefault="00AC1E8E">
            <w:pPr>
              <w:pStyle w:val="TableParagraph"/>
              <w:spacing w:before="1"/>
              <w:ind w:left="488"/>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62"/>
        </w:trPr>
        <w:tc>
          <w:tcPr>
            <w:tcW w:w="1920" w:type="dxa"/>
          </w:tcPr>
          <w:p w:rsidR="004A2334" w:rsidRPr="00110892" w:rsidRDefault="00AC1E8E">
            <w:pPr>
              <w:pStyle w:val="TableParagraph"/>
              <w:spacing w:before="8"/>
              <w:ind w:left="116"/>
              <w:rPr>
                <w:rFonts w:asciiTheme="minorHAnsi" w:hAnsiTheme="minorHAnsi"/>
                <w:sz w:val="18"/>
              </w:rPr>
            </w:pPr>
            <w:r w:rsidRPr="00110892">
              <w:rPr>
                <w:rFonts w:asciiTheme="minorHAnsi" w:hAnsiTheme="minorHAnsi"/>
                <w:spacing w:val="-2"/>
                <w:sz w:val="18"/>
              </w:rPr>
              <w:t>Laridae</w:t>
            </w:r>
          </w:p>
        </w:tc>
        <w:tc>
          <w:tcPr>
            <w:tcW w:w="4457" w:type="dxa"/>
          </w:tcPr>
          <w:p w:rsidR="004A2334" w:rsidRPr="00110892" w:rsidRDefault="00AC1E8E">
            <w:pPr>
              <w:pStyle w:val="TableParagraph"/>
              <w:spacing w:before="8"/>
              <w:ind w:left="464"/>
              <w:rPr>
                <w:rFonts w:asciiTheme="minorHAnsi" w:hAnsiTheme="minorHAnsi"/>
                <w:sz w:val="18"/>
              </w:rPr>
            </w:pPr>
            <w:r w:rsidRPr="00110892">
              <w:rPr>
                <w:rFonts w:asciiTheme="minorHAnsi" w:hAnsiTheme="minorHAnsi"/>
                <w:i/>
                <w:sz w:val="18"/>
              </w:rPr>
              <w:t>Larus</w:t>
            </w:r>
            <w:r w:rsidRPr="00110892">
              <w:rPr>
                <w:rFonts w:asciiTheme="minorHAnsi" w:hAnsiTheme="minorHAnsi"/>
                <w:i/>
                <w:spacing w:val="-6"/>
                <w:sz w:val="18"/>
              </w:rPr>
              <w:t xml:space="preserve"> </w:t>
            </w:r>
            <w:r w:rsidRPr="00110892">
              <w:rPr>
                <w:rFonts w:asciiTheme="minorHAnsi" w:hAnsiTheme="minorHAnsi"/>
                <w:i/>
                <w:sz w:val="18"/>
              </w:rPr>
              <w:t>dominicanus</w:t>
            </w:r>
            <w:r w:rsidRPr="00110892">
              <w:rPr>
                <w:rFonts w:asciiTheme="minorHAnsi" w:hAnsiTheme="minorHAnsi"/>
                <w:i/>
                <w:spacing w:val="-5"/>
                <w:sz w:val="18"/>
              </w:rPr>
              <w:t xml:space="preserve"> </w:t>
            </w:r>
            <w:r w:rsidRPr="00110892">
              <w:rPr>
                <w:rFonts w:asciiTheme="minorHAnsi" w:hAnsiTheme="minorHAnsi"/>
                <w:sz w:val="18"/>
              </w:rPr>
              <w:t>(Lichtenstein</w:t>
            </w:r>
            <w:r w:rsidRPr="00110892">
              <w:rPr>
                <w:rFonts w:asciiTheme="minorHAnsi" w:hAnsiTheme="minorHAnsi"/>
                <w:spacing w:val="-4"/>
                <w:sz w:val="18"/>
              </w:rPr>
              <w:t xml:space="preserve"> </w:t>
            </w:r>
            <w:r w:rsidRPr="00110892">
              <w:rPr>
                <w:rFonts w:asciiTheme="minorHAnsi" w:hAnsiTheme="minorHAnsi"/>
                <w:spacing w:val="-2"/>
                <w:sz w:val="18"/>
              </w:rPr>
              <w:t>1823)</w:t>
            </w:r>
          </w:p>
        </w:tc>
        <w:tc>
          <w:tcPr>
            <w:tcW w:w="3457" w:type="dxa"/>
          </w:tcPr>
          <w:p w:rsidR="004A2334" w:rsidRPr="00110892" w:rsidRDefault="00AC1E8E">
            <w:pPr>
              <w:pStyle w:val="TableParagraph"/>
              <w:spacing w:before="8"/>
              <w:ind w:left="684"/>
              <w:rPr>
                <w:rFonts w:asciiTheme="minorHAnsi" w:hAnsiTheme="minorHAnsi"/>
                <w:sz w:val="18"/>
              </w:rPr>
            </w:pPr>
            <w:r w:rsidRPr="00110892">
              <w:rPr>
                <w:rFonts w:asciiTheme="minorHAnsi" w:hAnsiTheme="minorHAnsi"/>
                <w:sz w:val="18"/>
              </w:rPr>
              <w:t>Kelp</w:t>
            </w:r>
            <w:r w:rsidRPr="00110892">
              <w:rPr>
                <w:rFonts w:asciiTheme="minorHAnsi" w:hAnsiTheme="minorHAnsi"/>
                <w:spacing w:val="-3"/>
                <w:sz w:val="18"/>
              </w:rPr>
              <w:t xml:space="preserve"> </w:t>
            </w:r>
            <w:r w:rsidRPr="00110892">
              <w:rPr>
                <w:rFonts w:asciiTheme="minorHAnsi" w:hAnsiTheme="minorHAnsi"/>
                <w:spacing w:val="-2"/>
                <w:sz w:val="18"/>
              </w:rPr>
              <w:t>gull</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47"/>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1"/>
              <w:ind w:left="463"/>
              <w:rPr>
                <w:rFonts w:asciiTheme="minorHAnsi" w:hAnsiTheme="minorHAnsi"/>
                <w:sz w:val="18"/>
              </w:rPr>
            </w:pPr>
            <w:r w:rsidRPr="00110892">
              <w:rPr>
                <w:rFonts w:asciiTheme="minorHAnsi" w:hAnsiTheme="minorHAnsi"/>
                <w:i/>
                <w:sz w:val="18"/>
              </w:rPr>
              <w:t>Sterna</w:t>
            </w:r>
            <w:r w:rsidRPr="00110892">
              <w:rPr>
                <w:rFonts w:asciiTheme="minorHAnsi" w:hAnsiTheme="minorHAnsi"/>
                <w:i/>
                <w:spacing w:val="-7"/>
                <w:sz w:val="18"/>
              </w:rPr>
              <w:t xml:space="preserve"> </w:t>
            </w:r>
            <w:r w:rsidRPr="00110892">
              <w:rPr>
                <w:rFonts w:asciiTheme="minorHAnsi" w:hAnsiTheme="minorHAnsi"/>
                <w:i/>
                <w:sz w:val="18"/>
              </w:rPr>
              <w:t>paradisaea</w:t>
            </w:r>
            <w:r w:rsidRPr="00110892">
              <w:rPr>
                <w:rFonts w:asciiTheme="minorHAnsi" w:hAnsiTheme="minorHAnsi"/>
                <w:i/>
                <w:spacing w:val="-7"/>
                <w:sz w:val="18"/>
              </w:rPr>
              <w:t xml:space="preserve"> </w:t>
            </w:r>
            <w:r w:rsidRPr="00110892">
              <w:rPr>
                <w:rFonts w:asciiTheme="minorHAnsi" w:hAnsiTheme="minorHAnsi"/>
                <w:sz w:val="18"/>
              </w:rPr>
              <w:t>(Pontoppidan</w:t>
            </w:r>
            <w:r w:rsidRPr="00110892">
              <w:rPr>
                <w:rFonts w:asciiTheme="minorHAnsi" w:hAnsiTheme="minorHAnsi"/>
                <w:spacing w:val="-5"/>
                <w:sz w:val="18"/>
              </w:rPr>
              <w:t xml:space="preserve"> </w:t>
            </w:r>
            <w:r w:rsidRPr="00110892">
              <w:rPr>
                <w:rFonts w:asciiTheme="minorHAnsi" w:hAnsiTheme="minorHAnsi"/>
                <w:spacing w:val="-2"/>
                <w:sz w:val="18"/>
              </w:rPr>
              <w:t>1763)</w:t>
            </w:r>
          </w:p>
        </w:tc>
        <w:tc>
          <w:tcPr>
            <w:tcW w:w="3457" w:type="dxa"/>
          </w:tcPr>
          <w:p w:rsidR="004A2334" w:rsidRPr="00110892" w:rsidRDefault="00AC1E8E">
            <w:pPr>
              <w:pStyle w:val="TableParagraph"/>
              <w:spacing w:before="1"/>
              <w:ind w:left="684"/>
              <w:rPr>
                <w:rFonts w:asciiTheme="minorHAnsi" w:hAnsiTheme="minorHAnsi"/>
                <w:sz w:val="18"/>
              </w:rPr>
            </w:pPr>
            <w:r w:rsidRPr="00110892">
              <w:rPr>
                <w:rFonts w:asciiTheme="minorHAnsi" w:hAnsiTheme="minorHAnsi"/>
                <w:sz w:val="18"/>
              </w:rPr>
              <w:t>Arctic</w:t>
            </w:r>
            <w:r w:rsidRPr="00110892">
              <w:rPr>
                <w:rFonts w:asciiTheme="minorHAnsi" w:hAnsiTheme="minorHAnsi"/>
                <w:spacing w:val="-2"/>
                <w:sz w:val="18"/>
              </w:rPr>
              <w:t xml:space="preserve"> </w:t>
            </w:r>
            <w:r w:rsidRPr="00110892">
              <w:rPr>
                <w:rFonts w:asciiTheme="minorHAnsi" w:hAnsiTheme="minorHAnsi"/>
                <w:spacing w:val="-4"/>
                <w:sz w:val="18"/>
              </w:rPr>
              <w:t>tern</w:t>
            </w:r>
          </w:p>
        </w:tc>
        <w:tc>
          <w:tcPr>
            <w:tcW w:w="1779" w:type="dxa"/>
          </w:tcPr>
          <w:p w:rsidR="004A2334" w:rsidRPr="00110892" w:rsidRDefault="00AC1E8E">
            <w:pPr>
              <w:pStyle w:val="TableParagraph"/>
              <w:spacing w:before="1"/>
              <w:ind w:left="487"/>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62"/>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Sterna</w:t>
            </w:r>
            <w:r w:rsidRPr="00110892">
              <w:rPr>
                <w:rFonts w:asciiTheme="minorHAnsi" w:hAnsiTheme="minorHAnsi"/>
                <w:i/>
                <w:spacing w:val="-5"/>
                <w:sz w:val="18"/>
              </w:rPr>
              <w:t xml:space="preserve"> </w:t>
            </w:r>
            <w:r w:rsidRPr="00110892">
              <w:rPr>
                <w:rFonts w:asciiTheme="minorHAnsi" w:hAnsiTheme="minorHAnsi"/>
                <w:i/>
                <w:sz w:val="18"/>
              </w:rPr>
              <w:t>vittata</w:t>
            </w:r>
            <w:r w:rsidRPr="00110892">
              <w:rPr>
                <w:rFonts w:asciiTheme="minorHAnsi" w:hAnsiTheme="minorHAnsi"/>
                <w:i/>
                <w:spacing w:val="-4"/>
                <w:sz w:val="18"/>
              </w:rPr>
              <w:t xml:space="preserve"> </w:t>
            </w:r>
            <w:r w:rsidRPr="00110892">
              <w:rPr>
                <w:rFonts w:asciiTheme="minorHAnsi" w:hAnsiTheme="minorHAnsi"/>
                <w:sz w:val="18"/>
              </w:rPr>
              <w:t>(Gmelin</w:t>
            </w:r>
            <w:r w:rsidRPr="00110892">
              <w:rPr>
                <w:rFonts w:asciiTheme="minorHAnsi" w:hAnsiTheme="minorHAnsi"/>
                <w:spacing w:val="-4"/>
                <w:sz w:val="18"/>
              </w:rPr>
              <w:t xml:space="preserve"> </w:t>
            </w:r>
            <w:r w:rsidRPr="00110892">
              <w:rPr>
                <w:rFonts w:asciiTheme="minorHAnsi" w:hAnsiTheme="minorHAnsi"/>
                <w:spacing w:val="-2"/>
                <w:sz w:val="18"/>
              </w:rPr>
              <w:t>1789)</w:t>
            </w:r>
          </w:p>
        </w:tc>
        <w:tc>
          <w:tcPr>
            <w:tcW w:w="3457" w:type="dxa"/>
          </w:tcPr>
          <w:p w:rsidR="004A2334" w:rsidRPr="00110892" w:rsidRDefault="00AC1E8E">
            <w:pPr>
              <w:pStyle w:val="TableParagraph"/>
              <w:spacing w:before="8"/>
              <w:ind w:left="684"/>
              <w:rPr>
                <w:rFonts w:asciiTheme="minorHAnsi" w:hAnsiTheme="minorHAnsi"/>
                <w:sz w:val="18"/>
              </w:rPr>
            </w:pPr>
            <w:r w:rsidRPr="00110892">
              <w:rPr>
                <w:rFonts w:asciiTheme="minorHAnsi" w:hAnsiTheme="minorHAnsi"/>
                <w:sz w:val="18"/>
              </w:rPr>
              <w:t>Antarctic</w:t>
            </w:r>
            <w:r w:rsidRPr="00110892">
              <w:rPr>
                <w:rFonts w:asciiTheme="minorHAnsi" w:hAnsiTheme="minorHAnsi"/>
                <w:spacing w:val="-10"/>
                <w:sz w:val="18"/>
              </w:rPr>
              <w:t xml:space="preserve"> </w:t>
            </w:r>
            <w:r w:rsidRPr="00110892">
              <w:rPr>
                <w:rFonts w:asciiTheme="minorHAnsi" w:hAnsiTheme="minorHAnsi"/>
                <w:spacing w:val="-2"/>
                <w:sz w:val="18"/>
              </w:rPr>
              <w:t>tern</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47"/>
        </w:trPr>
        <w:tc>
          <w:tcPr>
            <w:tcW w:w="1920" w:type="dxa"/>
          </w:tcPr>
          <w:p w:rsidR="004A2334" w:rsidRPr="00110892" w:rsidRDefault="00AC1E8E">
            <w:pPr>
              <w:pStyle w:val="TableParagraph"/>
              <w:spacing w:before="1"/>
              <w:ind w:left="115"/>
              <w:rPr>
                <w:rFonts w:asciiTheme="minorHAnsi" w:hAnsiTheme="minorHAnsi"/>
                <w:sz w:val="18"/>
              </w:rPr>
            </w:pPr>
            <w:r w:rsidRPr="00110892">
              <w:rPr>
                <w:rFonts w:asciiTheme="minorHAnsi" w:hAnsiTheme="minorHAnsi"/>
                <w:spacing w:val="-2"/>
                <w:sz w:val="18"/>
              </w:rPr>
              <w:t>Phalacrocoracidae</w:t>
            </w:r>
          </w:p>
        </w:tc>
        <w:tc>
          <w:tcPr>
            <w:tcW w:w="4457" w:type="dxa"/>
          </w:tcPr>
          <w:p w:rsidR="004A2334" w:rsidRPr="00110892" w:rsidRDefault="00AC1E8E">
            <w:pPr>
              <w:pStyle w:val="TableParagraph"/>
              <w:spacing w:before="1"/>
              <w:ind w:left="463"/>
              <w:rPr>
                <w:rFonts w:asciiTheme="minorHAnsi" w:hAnsiTheme="minorHAnsi"/>
                <w:sz w:val="18"/>
              </w:rPr>
            </w:pPr>
            <w:r w:rsidRPr="00110892">
              <w:rPr>
                <w:rFonts w:asciiTheme="minorHAnsi" w:hAnsiTheme="minorHAnsi"/>
                <w:i/>
                <w:sz w:val="18"/>
              </w:rPr>
              <w:t>Leucocarbo</w:t>
            </w:r>
            <w:r w:rsidRPr="00110892">
              <w:rPr>
                <w:rFonts w:asciiTheme="minorHAnsi" w:hAnsiTheme="minorHAnsi"/>
                <w:i/>
                <w:spacing w:val="-5"/>
                <w:sz w:val="18"/>
              </w:rPr>
              <w:t xml:space="preserve"> </w:t>
            </w:r>
            <w:r w:rsidRPr="00110892">
              <w:rPr>
                <w:rFonts w:asciiTheme="minorHAnsi" w:hAnsiTheme="minorHAnsi"/>
                <w:i/>
                <w:sz w:val="18"/>
              </w:rPr>
              <w:t>atriceps</w:t>
            </w:r>
            <w:r w:rsidRPr="00110892">
              <w:rPr>
                <w:rFonts w:asciiTheme="minorHAnsi" w:hAnsiTheme="minorHAnsi"/>
                <w:i/>
                <w:spacing w:val="-5"/>
                <w:sz w:val="18"/>
              </w:rPr>
              <w:t xml:space="preserve"> </w:t>
            </w:r>
            <w:r w:rsidRPr="00110892">
              <w:rPr>
                <w:rFonts w:asciiTheme="minorHAnsi" w:hAnsiTheme="minorHAnsi"/>
                <w:i/>
                <w:sz w:val="18"/>
              </w:rPr>
              <w:t>nivalis</w:t>
            </w:r>
            <w:r w:rsidRPr="00110892">
              <w:rPr>
                <w:rFonts w:asciiTheme="minorHAnsi" w:hAnsiTheme="minorHAnsi"/>
                <w:i/>
                <w:spacing w:val="-6"/>
                <w:sz w:val="18"/>
              </w:rPr>
              <w:t xml:space="preserve"> </w:t>
            </w:r>
            <w:r w:rsidRPr="00110892">
              <w:rPr>
                <w:rFonts w:asciiTheme="minorHAnsi" w:hAnsiTheme="minorHAnsi"/>
                <w:sz w:val="18"/>
              </w:rPr>
              <w:t>(Falla</w:t>
            </w:r>
            <w:r w:rsidRPr="00110892">
              <w:rPr>
                <w:rFonts w:asciiTheme="minorHAnsi" w:hAnsiTheme="minorHAnsi"/>
                <w:spacing w:val="-3"/>
                <w:sz w:val="18"/>
              </w:rPr>
              <w:t xml:space="preserve"> </w:t>
            </w:r>
            <w:r w:rsidRPr="00110892">
              <w:rPr>
                <w:rFonts w:asciiTheme="minorHAnsi" w:hAnsiTheme="minorHAnsi"/>
                <w:spacing w:val="-2"/>
                <w:sz w:val="18"/>
              </w:rPr>
              <w:t>1937)</w:t>
            </w:r>
          </w:p>
        </w:tc>
        <w:tc>
          <w:tcPr>
            <w:tcW w:w="3457" w:type="dxa"/>
          </w:tcPr>
          <w:p w:rsidR="004A2334" w:rsidRPr="00110892" w:rsidRDefault="00AC1E8E">
            <w:pPr>
              <w:pStyle w:val="TableParagraph"/>
              <w:spacing w:before="1"/>
              <w:ind w:left="683"/>
              <w:rPr>
                <w:rFonts w:asciiTheme="minorHAnsi" w:hAnsiTheme="minorHAnsi"/>
                <w:sz w:val="18"/>
              </w:rPr>
            </w:pPr>
            <w:r w:rsidRPr="00110892">
              <w:rPr>
                <w:rFonts w:asciiTheme="minorHAnsi" w:hAnsiTheme="minorHAnsi"/>
                <w:sz w:val="18"/>
              </w:rPr>
              <w:t>Heard</w:t>
            </w:r>
            <w:r w:rsidRPr="00110892">
              <w:rPr>
                <w:rFonts w:asciiTheme="minorHAnsi" w:hAnsiTheme="minorHAnsi"/>
                <w:spacing w:val="-4"/>
                <w:sz w:val="18"/>
              </w:rPr>
              <w:t xml:space="preserve"> </w:t>
            </w:r>
            <w:r w:rsidRPr="00110892">
              <w:rPr>
                <w:rFonts w:asciiTheme="minorHAnsi" w:hAnsiTheme="minorHAnsi"/>
                <w:sz w:val="18"/>
              </w:rPr>
              <w:t>Island</w:t>
            </w:r>
            <w:r w:rsidRPr="00110892">
              <w:rPr>
                <w:rFonts w:asciiTheme="minorHAnsi" w:hAnsiTheme="minorHAnsi"/>
                <w:spacing w:val="-3"/>
                <w:sz w:val="18"/>
              </w:rPr>
              <w:t xml:space="preserve"> </w:t>
            </w:r>
            <w:r w:rsidRPr="00110892">
              <w:rPr>
                <w:rFonts w:asciiTheme="minorHAnsi" w:hAnsiTheme="minorHAnsi"/>
                <w:sz w:val="18"/>
              </w:rPr>
              <w:t>imperial</w:t>
            </w:r>
            <w:r w:rsidRPr="00110892">
              <w:rPr>
                <w:rFonts w:asciiTheme="minorHAnsi" w:hAnsiTheme="minorHAnsi"/>
                <w:spacing w:val="-4"/>
                <w:sz w:val="18"/>
              </w:rPr>
              <w:t xml:space="preserve"> </w:t>
            </w:r>
            <w:r w:rsidRPr="00110892">
              <w:rPr>
                <w:rFonts w:asciiTheme="minorHAnsi" w:hAnsiTheme="minorHAnsi"/>
                <w:spacing w:val="-2"/>
                <w:sz w:val="18"/>
              </w:rPr>
              <w:t>shag*</w:t>
            </w:r>
          </w:p>
        </w:tc>
        <w:tc>
          <w:tcPr>
            <w:tcW w:w="1779" w:type="dxa"/>
          </w:tcPr>
          <w:p w:rsidR="004A2334" w:rsidRPr="00110892" w:rsidRDefault="00AC1E8E">
            <w:pPr>
              <w:pStyle w:val="TableParagraph"/>
              <w:spacing w:before="1"/>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62"/>
        </w:trPr>
        <w:tc>
          <w:tcPr>
            <w:tcW w:w="1920" w:type="dxa"/>
          </w:tcPr>
          <w:p w:rsidR="004A2334" w:rsidRPr="00110892" w:rsidRDefault="00AC1E8E">
            <w:pPr>
              <w:pStyle w:val="TableParagraph"/>
              <w:spacing w:before="8"/>
              <w:ind w:left="115"/>
              <w:rPr>
                <w:rFonts w:asciiTheme="minorHAnsi" w:hAnsiTheme="minorHAnsi"/>
                <w:sz w:val="18"/>
              </w:rPr>
            </w:pPr>
            <w:r w:rsidRPr="00110892">
              <w:rPr>
                <w:rFonts w:asciiTheme="minorHAnsi" w:hAnsiTheme="minorHAnsi"/>
                <w:spacing w:val="-2"/>
                <w:sz w:val="18"/>
              </w:rPr>
              <w:t>Procellariidae</w:t>
            </w: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Daption</w:t>
            </w:r>
            <w:r w:rsidRPr="00110892">
              <w:rPr>
                <w:rFonts w:asciiTheme="minorHAnsi" w:hAnsiTheme="minorHAnsi"/>
                <w:i/>
                <w:spacing w:val="-4"/>
                <w:sz w:val="18"/>
              </w:rPr>
              <w:t xml:space="preserve"> </w:t>
            </w:r>
            <w:r w:rsidRPr="00110892">
              <w:rPr>
                <w:rFonts w:asciiTheme="minorHAnsi" w:hAnsiTheme="minorHAnsi"/>
                <w:i/>
                <w:sz w:val="18"/>
              </w:rPr>
              <w:t>capense</w:t>
            </w:r>
            <w:r w:rsidRPr="00110892">
              <w:rPr>
                <w:rFonts w:asciiTheme="minorHAnsi" w:hAnsiTheme="minorHAnsi"/>
                <w:i/>
                <w:spacing w:val="-3"/>
                <w:sz w:val="18"/>
              </w:rPr>
              <w:t xml:space="preserve"> </w:t>
            </w:r>
            <w:r w:rsidRPr="00110892">
              <w:rPr>
                <w:rFonts w:asciiTheme="minorHAnsi" w:hAnsiTheme="minorHAnsi"/>
                <w:sz w:val="18"/>
              </w:rPr>
              <w:t>(Linnaeus</w:t>
            </w:r>
            <w:r w:rsidRPr="00110892">
              <w:rPr>
                <w:rFonts w:asciiTheme="minorHAnsi" w:hAnsiTheme="minorHAnsi"/>
                <w:spacing w:val="-3"/>
                <w:sz w:val="18"/>
              </w:rPr>
              <w:t xml:space="preserve"> </w:t>
            </w:r>
            <w:r w:rsidRPr="00110892">
              <w:rPr>
                <w:rFonts w:asciiTheme="minorHAnsi" w:hAnsiTheme="minorHAnsi"/>
                <w:spacing w:val="-2"/>
                <w:sz w:val="18"/>
              </w:rPr>
              <w:t>1758)</w:t>
            </w:r>
          </w:p>
        </w:tc>
        <w:tc>
          <w:tcPr>
            <w:tcW w:w="3457" w:type="dxa"/>
          </w:tcPr>
          <w:p w:rsidR="004A2334" w:rsidRPr="00110892" w:rsidRDefault="00AC1E8E">
            <w:pPr>
              <w:pStyle w:val="TableParagraph"/>
              <w:spacing w:before="8"/>
              <w:ind w:left="684"/>
              <w:rPr>
                <w:rFonts w:asciiTheme="minorHAnsi" w:hAnsiTheme="minorHAnsi"/>
                <w:sz w:val="18"/>
              </w:rPr>
            </w:pPr>
            <w:r w:rsidRPr="00110892">
              <w:rPr>
                <w:rFonts w:asciiTheme="minorHAnsi" w:hAnsiTheme="minorHAnsi"/>
                <w:sz w:val="18"/>
              </w:rPr>
              <w:t xml:space="preserve">Cape </w:t>
            </w:r>
            <w:r w:rsidRPr="00110892">
              <w:rPr>
                <w:rFonts w:asciiTheme="minorHAnsi" w:hAnsiTheme="minorHAnsi"/>
                <w:spacing w:val="-2"/>
                <w:sz w:val="18"/>
              </w:rPr>
              <w:t>petrel</w:t>
            </w:r>
            <w:r w:rsidRPr="00110892">
              <w:rPr>
                <w:rFonts w:asciiTheme="minorHAnsi" w:hAnsiTheme="minorHAnsi"/>
                <w:spacing w:val="-2"/>
                <w:sz w:val="18"/>
                <w:vertAlign w:val="superscript"/>
              </w:rPr>
              <w:t>a,c</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54"/>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1"/>
              <w:ind w:left="463"/>
              <w:rPr>
                <w:rFonts w:asciiTheme="minorHAnsi" w:hAnsiTheme="minorHAnsi"/>
                <w:sz w:val="18"/>
              </w:rPr>
            </w:pPr>
            <w:r w:rsidRPr="00110892">
              <w:rPr>
                <w:rFonts w:asciiTheme="minorHAnsi" w:hAnsiTheme="minorHAnsi"/>
                <w:i/>
                <w:sz w:val="18"/>
              </w:rPr>
              <w:t>Fulmarus</w:t>
            </w:r>
            <w:r w:rsidRPr="00110892">
              <w:rPr>
                <w:rFonts w:asciiTheme="minorHAnsi" w:hAnsiTheme="minorHAnsi"/>
                <w:i/>
                <w:spacing w:val="-9"/>
                <w:sz w:val="18"/>
              </w:rPr>
              <w:t xml:space="preserve"> </w:t>
            </w:r>
            <w:r w:rsidRPr="00110892">
              <w:rPr>
                <w:rFonts w:asciiTheme="minorHAnsi" w:hAnsiTheme="minorHAnsi"/>
                <w:i/>
                <w:sz w:val="18"/>
              </w:rPr>
              <w:t>glacialoides</w:t>
            </w:r>
            <w:r w:rsidRPr="00110892">
              <w:rPr>
                <w:rFonts w:asciiTheme="minorHAnsi" w:hAnsiTheme="minorHAnsi"/>
                <w:i/>
                <w:spacing w:val="-7"/>
                <w:sz w:val="18"/>
              </w:rPr>
              <w:t xml:space="preserve"> </w:t>
            </w:r>
            <w:r w:rsidRPr="00110892">
              <w:rPr>
                <w:rFonts w:asciiTheme="minorHAnsi" w:hAnsiTheme="minorHAnsi"/>
                <w:sz w:val="18"/>
              </w:rPr>
              <w:t>(Smith</w:t>
            </w:r>
            <w:r w:rsidRPr="00110892">
              <w:rPr>
                <w:rFonts w:asciiTheme="minorHAnsi" w:hAnsiTheme="minorHAnsi"/>
                <w:spacing w:val="-6"/>
                <w:sz w:val="18"/>
              </w:rPr>
              <w:t xml:space="preserve"> </w:t>
            </w:r>
            <w:r w:rsidRPr="00110892">
              <w:rPr>
                <w:rFonts w:asciiTheme="minorHAnsi" w:hAnsiTheme="minorHAnsi"/>
                <w:spacing w:val="-2"/>
                <w:sz w:val="18"/>
              </w:rPr>
              <w:t>1840)</w:t>
            </w:r>
          </w:p>
        </w:tc>
        <w:tc>
          <w:tcPr>
            <w:tcW w:w="3457" w:type="dxa"/>
          </w:tcPr>
          <w:p w:rsidR="004A2334" w:rsidRPr="00110892" w:rsidRDefault="00AC1E8E">
            <w:pPr>
              <w:pStyle w:val="TableParagraph"/>
              <w:spacing w:before="1"/>
              <w:ind w:left="683"/>
              <w:rPr>
                <w:rFonts w:asciiTheme="minorHAnsi" w:hAnsiTheme="minorHAnsi"/>
                <w:sz w:val="18"/>
              </w:rPr>
            </w:pPr>
            <w:r w:rsidRPr="00110892">
              <w:rPr>
                <w:rFonts w:asciiTheme="minorHAnsi" w:hAnsiTheme="minorHAnsi"/>
                <w:sz w:val="18"/>
              </w:rPr>
              <w:t>Southern</w:t>
            </w:r>
            <w:r w:rsidRPr="00110892">
              <w:rPr>
                <w:rFonts w:asciiTheme="minorHAnsi" w:hAnsiTheme="minorHAnsi"/>
                <w:spacing w:val="-8"/>
                <w:sz w:val="18"/>
              </w:rPr>
              <w:t xml:space="preserve"> </w:t>
            </w:r>
            <w:r w:rsidRPr="00110892">
              <w:rPr>
                <w:rFonts w:asciiTheme="minorHAnsi" w:hAnsiTheme="minorHAnsi"/>
                <w:spacing w:val="-2"/>
                <w:sz w:val="18"/>
              </w:rPr>
              <w:t>fulmar</w:t>
            </w:r>
          </w:p>
        </w:tc>
        <w:tc>
          <w:tcPr>
            <w:tcW w:w="1779" w:type="dxa"/>
          </w:tcPr>
          <w:p w:rsidR="004A2334" w:rsidRPr="00110892" w:rsidRDefault="00AC1E8E">
            <w:pPr>
              <w:pStyle w:val="TableParagraph"/>
              <w:spacing w:before="1"/>
              <w:ind w:left="487"/>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54"/>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ind w:left="463"/>
              <w:rPr>
                <w:rFonts w:asciiTheme="minorHAnsi" w:hAnsiTheme="minorHAnsi"/>
                <w:sz w:val="18"/>
              </w:rPr>
            </w:pPr>
            <w:r w:rsidRPr="00110892">
              <w:rPr>
                <w:rFonts w:asciiTheme="minorHAnsi" w:hAnsiTheme="minorHAnsi"/>
                <w:i/>
                <w:sz w:val="18"/>
              </w:rPr>
              <w:t>Halobaena</w:t>
            </w:r>
            <w:r w:rsidRPr="00110892">
              <w:rPr>
                <w:rFonts w:asciiTheme="minorHAnsi" w:hAnsiTheme="minorHAnsi"/>
                <w:i/>
                <w:spacing w:val="-5"/>
                <w:sz w:val="18"/>
              </w:rPr>
              <w:t xml:space="preserve"> </w:t>
            </w:r>
            <w:r w:rsidRPr="00110892">
              <w:rPr>
                <w:rFonts w:asciiTheme="minorHAnsi" w:hAnsiTheme="minorHAnsi"/>
                <w:i/>
                <w:sz w:val="18"/>
              </w:rPr>
              <w:t>caerulea</w:t>
            </w:r>
            <w:r w:rsidRPr="00110892">
              <w:rPr>
                <w:rFonts w:asciiTheme="minorHAnsi" w:hAnsiTheme="minorHAnsi"/>
                <w:i/>
                <w:spacing w:val="-4"/>
                <w:sz w:val="18"/>
              </w:rPr>
              <w:t xml:space="preserve"> </w:t>
            </w:r>
            <w:r w:rsidRPr="00110892">
              <w:rPr>
                <w:rFonts w:asciiTheme="minorHAnsi" w:hAnsiTheme="minorHAnsi"/>
                <w:sz w:val="18"/>
              </w:rPr>
              <w:t>(Gmelin</w:t>
            </w:r>
            <w:r w:rsidRPr="00110892">
              <w:rPr>
                <w:rFonts w:asciiTheme="minorHAnsi" w:hAnsiTheme="minorHAnsi"/>
                <w:spacing w:val="-4"/>
                <w:sz w:val="18"/>
              </w:rPr>
              <w:t xml:space="preserve"> </w:t>
            </w:r>
            <w:r w:rsidRPr="00110892">
              <w:rPr>
                <w:rFonts w:asciiTheme="minorHAnsi" w:hAnsiTheme="minorHAnsi"/>
                <w:spacing w:val="-2"/>
                <w:sz w:val="18"/>
              </w:rPr>
              <w:t>1789)</w:t>
            </w:r>
          </w:p>
        </w:tc>
        <w:tc>
          <w:tcPr>
            <w:tcW w:w="3457" w:type="dxa"/>
          </w:tcPr>
          <w:p w:rsidR="004A2334" w:rsidRPr="00110892" w:rsidRDefault="00AC1E8E">
            <w:pPr>
              <w:pStyle w:val="TableParagraph"/>
              <w:ind w:left="684"/>
              <w:rPr>
                <w:rFonts w:asciiTheme="minorHAnsi" w:hAnsiTheme="minorHAnsi"/>
                <w:sz w:val="18"/>
              </w:rPr>
            </w:pPr>
            <w:r w:rsidRPr="00110892">
              <w:rPr>
                <w:rFonts w:asciiTheme="minorHAnsi" w:hAnsiTheme="minorHAnsi"/>
                <w:sz w:val="18"/>
              </w:rPr>
              <w:t>Blue</w:t>
            </w:r>
            <w:r w:rsidRPr="00110892">
              <w:rPr>
                <w:rFonts w:asciiTheme="minorHAnsi" w:hAnsiTheme="minorHAnsi"/>
                <w:spacing w:val="-1"/>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47"/>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1"/>
              <w:ind w:left="464"/>
              <w:rPr>
                <w:rFonts w:asciiTheme="minorHAnsi" w:hAnsiTheme="minorHAnsi"/>
                <w:sz w:val="18"/>
              </w:rPr>
            </w:pPr>
            <w:r w:rsidRPr="00110892">
              <w:rPr>
                <w:rFonts w:asciiTheme="minorHAnsi" w:hAnsiTheme="minorHAnsi"/>
                <w:i/>
                <w:sz w:val="18"/>
              </w:rPr>
              <w:t>Aphodroma</w:t>
            </w:r>
            <w:r w:rsidRPr="00110892">
              <w:rPr>
                <w:rFonts w:asciiTheme="minorHAnsi" w:hAnsiTheme="minorHAnsi"/>
                <w:i/>
                <w:spacing w:val="-6"/>
                <w:sz w:val="18"/>
              </w:rPr>
              <w:t xml:space="preserve"> </w:t>
            </w:r>
            <w:r w:rsidRPr="00110892">
              <w:rPr>
                <w:rFonts w:asciiTheme="minorHAnsi" w:hAnsiTheme="minorHAnsi"/>
                <w:i/>
                <w:sz w:val="18"/>
              </w:rPr>
              <w:t>brevirostris</w:t>
            </w:r>
            <w:r w:rsidRPr="00110892">
              <w:rPr>
                <w:rFonts w:asciiTheme="minorHAnsi" w:hAnsiTheme="minorHAnsi"/>
                <w:i/>
                <w:spacing w:val="-7"/>
                <w:sz w:val="18"/>
              </w:rPr>
              <w:t xml:space="preserve"> </w:t>
            </w:r>
            <w:r w:rsidRPr="00110892">
              <w:rPr>
                <w:rFonts w:asciiTheme="minorHAnsi" w:hAnsiTheme="minorHAnsi"/>
                <w:sz w:val="18"/>
              </w:rPr>
              <w:t>(Lesson</w:t>
            </w:r>
            <w:r w:rsidRPr="00110892">
              <w:rPr>
                <w:rFonts w:asciiTheme="minorHAnsi" w:hAnsiTheme="minorHAnsi"/>
                <w:spacing w:val="-5"/>
                <w:sz w:val="18"/>
              </w:rPr>
              <w:t xml:space="preserve"> </w:t>
            </w:r>
            <w:r w:rsidRPr="00110892">
              <w:rPr>
                <w:rFonts w:asciiTheme="minorHAnsi" w:hAnsiTheme="minorHAnsi"/>
                <w:spacing w:val="-2"/>
                <w:sz w:val="18"/>
              </w:rPr>
              <w:t>1831)</w:t>
            </w:r>
          </w:p>
        </w:tc>
        <w:tc>
          <w:tcPr>
            <w:tcW w:w="3457" w:type="dxa"/>
          </w:tcPr>
          <w:p w:rsidR="004A2334" w:rsidRPr="00110892" w:rsidRDefault="00AC1E8E">
            <w:pPr>
              <w:pStyle w:val="TableParagraph"/>
              <w:spacing w:before="1"/>
              <w:ind w:left="684"/>
              <w:rPr>
                <w:rFonts w:asciiTheme="minorHAnsi" w:hAnsiTheme="minorHAnsi"/>
                <w:sz w:val="18"/>
              </w:rPr>
            </w:pPr>
            <w:r w:rsidRPr="00110892">
              <w:rPr>
                <w:rFonts w:asciiTheme="minorHAnsi" w:hAnsiTheme="minorHAnsi"/>
                <w:sz w:val="18"/>
              </w:rPr>
              <w:t>Kerguelen</w:t>
            </w:r>
            <w:r w:rsidRPr="00110892">
              <w:rPr>
                <w:rFonts w:asciiTheme="minorHAnsi" w:hAnsiTheme="minorHAnsi"/>
                <w:spacing w:val="-1"/>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spacing w:before="1"/>
              <w:ind w:left="488"/>
              <w:rPr>
                <w:rFonts w:asciiTheme="minorHAnsi" w:hAnsiTheme="minorHAnsi"/>
                <w:sz w:val="18"/>
              </w:rPr>
            </w:pPr>
            <w:r w:rsidRPr="00110892">
              <w:rPr>
                <w:rFonts w:asciiTheme="minorHAnsi" w:hAnsiTheme="minorHAnsi"/>
                <w:spacing w:val="-5"/>
                <w:sz w:val="18"/>
              </w:rPr>
              <w:t>Mar</w:t>
            </w:r>
          </w:p>
        </w:tc>
        <w:tc>
          <w:tcPr>
            <w:tcW w:w="2141" w:type="dxa"/>
          </w:tcPr>
          <w:p w:rsidR="004A2334" w:rsidRPr="00110892" w:rsidRDefault="00AC1E8E">
            <w:pPr>
              <w:pStyle w:val="TableParagraph"/>
              <w:spacing w:before="1"/>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5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4"/>
              <w:rPr>
                <w:rFonts w:asciiTheme="minorHAnsi" w:hAnsiTheme="minorHAnsi"/>
                <w:sz w:val="18"/>
              </w:rPr>
            </w:pPr>
            <w:r w:rsidRPr="00110892">
              <w:rPr>
                <w:rFonts w:asciiTheme="minorHAnsi" w:hAnsiTheme="minorHAnsi"/>
                <w:i/>
                <w:sz w:val="18"/>
              </w:rPr>
              <w:t>Macronectes</w:t>
            </w:r>
            <w:r w:rsidRPr="00110892">
              <w:rPr>
                <w:rFonts w:asciiTheme="minorHAnsi" w:hAnsiTheme="minorHAnsi"/>
                <w:i/>
                <w:spacing w:val="-8"/>
                <w:sz w:val="18"/>
              </w:rPr>
              <w:t xml:space="preserve"> </w:t>
            </w:r>
            <w:r w:rsidRPr="00110892">
              <w:rPr>
                <w:rFonts w:asciiTheme="minorHAnsi" w:hAnsiTheme="minorHAnsi"/>
                <w:i/>
                <w:sz w:val="18"/>
              </w:rPr>
              <w:t>giganteus</w:t>
            </w:r>
            <w:r w:rsidRPr="00110892">
              <w:rPr>
                <w:rFonts w:asciiTheme="minorHAnsi" w:hAnsiTheme="minorHAnsi"/>
                <w:i/>
                <w:spacing w:val="-7"/>
                <w:sz w:val="18"/>
              </w:rPr>
              <w:t xml:space="preserve"> </w:t>
            </w:r>
            <w:r w:rsidRPr="00110892">
              <w:rPr>
                <w:rFonts w:asciiTheme="minorHAnsi" w:hAnsiTheme="minorHAnsi"/>
                <w:sz w:val="18"/>
              </w:rPr>
              <w:t>(Gmelin</w:t>
            </w:r>
            <w:r w:rsidRPr="00110892">
              <w:rPr>
                <w:rFonts w:asciiTheme="minorHAnsi" w:hAnsiTheme="minorHAnsi"/>
                <w:spacing w:val="-5"/>
                <w:sz w:val="18"/>
              </w:rPr>
              <w:t xml:space="preserve"> </w:t>
            </w:r>
            <w:r w:rsidRPr="00110892">
              <w:rPr>
                <w:rFonts w:asciiTheme="minorHAnsi" w:hAnsiTheme="minorHAnsi"/>
                <w:spacing w:val="-2"/>
                <w:sz w:val="18"/>
              </w:rPr>
              <w:t>1789)</w:t>
            </w:r>
          </w:p>
        </w:tc>
        <w:tc>
          <w:tcPr>
            <w:tcW w:w="3457" w:type="dxa"/>
          </w:tcPr>
          <w:p w:rsidR="004A2334" w:rsidRPr="00110892" w:rsidRDefault="00AC1E8E">
            <w:pPr>
              <w:pStyle w:val="TableParagraph"/>
              <w:spacing w:before="8"/>
              <w:ind w:left="684"/>
              <w:rPr>
                <w:rFonts w:asciiTheme="minorHAnsi" w:hAnsiTheme="minorHAnsi"/>
                <w:sz w:val="18"/>
              </w:rPr>
            </w:pPr>
            <w:r w:rsidRPr="00110892">
              <w:rPr>
                <w:rFonts w:asciiTheme="minorHAnsi" w:hAnsiTheme="minorHAnsi"/>
                <w:sz w:val="18"/>
              </w:rPr>
              <w:t>Southern</w:t>
            </w:r>
            <w:r w:rsidRPr="00110892">
              <w:rPr>
                <w:rFonts w:asciiTheme="minorHAnsi" w:hAnsiTheme="minorHAnsi"/>
                <w:spacing w:val="-4"/>
                <w:sz w:val="18"/>
              </w:rPr>
              <w:t xml:space="preserve"> </w:t>
            </w:r>
            <w:r w:rsidRPr="00110892">
              <w:rPr>
                <w:rFonts w:asciiTheme="minorHAnsi" w:hAnsiTheme="minorHAnsi"/>
                <w:sz w:val="18"/>
              </w:rPr>
              <w:t>giant</w:t>
            </w:r>
            <w:r w:rsidRPr="00110892">
              <w:rPr>
                <w:rFonts w:asciiTheme="minorHAnsi" w:hAnsiTheme="minorHAnsi"/>
                <w:spacing w:val="-4"/>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a,c</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E,</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pacing w:val="-2"/>
                <w:sz w:val="18"/>
              </w:rPr>
              <w:t>Vulnerable</w:t>
            </w:r>
          </w:p>
        </w:tc>
      </w:tr>
      <w:tr w:rsidR="004A2334" w:rsidRPr="00110892">
        <w:trPr>
          <w:trHeight w:val="255"/>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9"/>
              <w:ind w:left="463"/>
              <w:rPr>
                <w:rFonts w:asciiTheme="minorHAnsi" w:hAnsiTheme="minorHAnsi"/>
                <w:sz w:val="18"/>
              </w:rPr>
            </w:pPr>
            <w:r w:rsidRPr="00110892">
              <w:rPr>
                <w:rFonts w:asciiTheme="minorHAnsi" w:hAnsiTheme="minorHAnsi"/>
                <w:i/>
                <w:sz w:val="18"/>
              </w:rPr>
              <w:t>Macronectes</w:t>
            </w:r>
            <w:r w:rsidRPr="00110892">
              <w:rPr>
                <w:rFonts w:asciiTheme="minorHAnsi" w:hAnsiTheme="minorHAnsi"/>
                <w:i/>
                <w:spacing w:val="-9"/>
                <w:sz w:val="18"/>
              </w:rPr>
              <w:t xml:space="preserve"> </w:t>
            </w:r>
            <w:r w:rsidRPr="00110892">
              <w:rPr>
                <w:rFonts w:asciiTheme="minorHAnsi" w:hAnsiTheme="minorHAnsi"/>
                <w:i/>
                <w:sz w:val="18"/>
              </w:rPr>
              <w:t>halli</w:t>
            </w:r>
            <w:r w:rsidRPr="00110892">
              <w:rPr>
                <w:rFonts w:asciiTheme="minorHAnsi" w:hAnsiTheme="minorHAnsi"/>
                <w:i/>
                <w:spacing w:val="-6"/>
                <w:sz w:val="18"/>
              </w:rPr>
              <w:t xml:space="preserve"> </w:t>
            </w:r>
            <w:r w:rsidRPr="00110892">
              <w:rPr>
                <w:rFonts w:asciiTheme="minorHAnsi" w:hAnsiTheme="minorHAnsi"/>
                <w:i/>
                <w:sz w:val="18"/>
              </w:rPr>
              <w:t>(</w:t>
            </w:r>
            <w:r w:rsidRPr="00110892">
              <w:rPr>
                <w:rFonts w:asciiTheme="minorHAnsi" w:hAnsiTheme="minorHAnsi"/>
                <w:sz w:val="18"/>
              </w:rPr>
              <w:t>Mathews</w:t>
            </w:r>
            <w:r w:rsidRPr="00110892">
              <w:rPr>
                <w:rFonts w:asciiTheme="minorHAnsi" w:hAnsiTheme="minorHAnsi"/>
                <w:spacing w:val="-6"/>
                <w:sz w:val="18"/>
              </w:rPr>
              <w:t xml:space="preserve"> </w:t>
            </w:r>
            <w:r w:rsidRPr="00110892">
              <w:rPr>
                <w:rFonts w:asciiTheme="minorHAnsi" w:hAnsiTheme="minorHAnsi"/>
                <w:spacing w:val="-2"/>
                <w:sz w:val="18"/>
              </w:rPr>
              <w:t>1912)</w:t>
            </w:r>
          </w:p>
        </w:tc>
        <w:tc>
          <w:tcPr>
            <w:tcW w:w="3457" w:type="dxa"/>
          </w:tcPr>
          <w:p w:rsidR="004A2334" w:rsidRPr="00110892" w:rsidRDefault="00AC1E8E">
            <w:pPr>
              <w:pStyle w:val="TableParagraph"/>
              <w:spacing w:before="9"/>
              <w:ind w:left="684"/>
              <w:rPr>
                <w:rFonts w:asciiTheme="minorHAnsi" w:hAnsiTheme="minorHAnsi"/>
                <w:sz w:val="18"/>
              </w:rPr>
            </w:pPr>
            <w:r w:rsidRPr="00110892">
              <w:rPr>
                <w:rFonts w:asciiTheme="minorHAnsi" w:hAnsiTheme="minorHAnsi"/>
                <w:sz w:val="18"/>
              </w:rPr>
              <w:t>Northern</w:t>
            </w:r>
            <w:r w:rsidRPr="00110892">
              <w:rPr>
                <w:rFonts w:asciiTheme="minorHAnsi" w:hAnsiTheme="minorHAnsi"/>
                <w:spacing w:val="-4"/>
                <w:sz w:val="18"/>
              </w:rPr>
              <w:t xml:space="preserve"> </w:t>
            </w:r>
            <w:r w:rsidRPr="00110892">
              <w:rPr>
                <w:rFonts w:asciiTheme="minorHAnsi" w:hAnsiTheme="minorHAnsi"/>
                <w:sz w:val="18"/>
              </w:rPr>
              <w:t>giant</w:t>
            </w:r>
            <w:r w:rsidRPr="00110892">
              <w:rPr>
                <w:rFonts w:asciiTheme="minorHAnsi" w:hAnsiTheme="minorHAnsi"/>
                <w:spacing w:val="-4"/>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c</w:t>
            </w:r>
          </w:p>
        </w:tc>
        <w:tc>
          <w:tcPr>
            <w:tcW w:w="1779" w:type="dxa"/>
          </w:tcPr>
          <w:p w:rsidR="004A2334" w:rsidRPr="00110892" w:rsidRDefault="00AC1E8E">
            <w:pPr>
              <w:pStyle w:val="TableParagraph"/>
              <w:spacing w:before="9"/>
              <w:ind w:left="487"/>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9"/>
              <w:ind w:left="408"/>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262"/>
        </w:trPr>
        <w:tc>
          <w:tcPr>
            <w:tcW w:w="1920" w:type="dxa"/>
          </w:tcPr>
          <w:p w:rsidR="004A2334" w:rsidRPr="00110892" w:rsidRDefault="004A2334">
            <w:pPr>
              <w:pStyle w:val="TableParagraph"/>
              <w:rPr>
                <w:rFonts w:asciiTheme="minorHAnsi" w:hAnsiTheme="minorHAnsi"/>
                <w:sz w:val="18"/>
              </w:rPr>
            </w:pPr>
          </w:p>
        </w:tc>
        <w:tc>
          <w:tcPr>
            <w:tcW w:w="4457" w:type="dxa"/>
          </w:tcPr>
          <w:p w:rsidR="004A2334" w:rsidRPr="00110892" w:rsidRDefault="00AC1E8E">
            <w:pPr>
              <w:pStyle w:val="TableParagraph"/>
              <w:spacing w:before="8"/>
              <w:ind w:left="463"/>
              <w:rPr>
                <w:rFonts w:asciiTheme="minorHAnsi" w:hAnsiTheme="minorHAnsi"/>
                <w:sz w:val="18"/>
              </w:rPr>
            </w:pPr>
            <w:r w:rsidRPr="00110892">
              <w:rPr>
                <w:rFonts w:asciiTheme="minorHAnsi" w:hAnsiTheme="minorHAnsi"/>
                <w:i/>
                <w:sz w:val="18"/>
              </w:rPr>
              <w:t>Oceanites</w:t>
            </w:r>
            <w:r w:rsidRPr="00110892">
              <w:rPr>
                <w:rFonts w:asciiTheme="minorHAnsi" w:hAnsiTheme="minorHAnsi"/>
                <w:i/>
                <w:spacing w:val="-9"/>
                <w:sz w:val="18"/>
              </w:rPr>
              <w:t xml:space="preserve"> </w:t>
            </w:r>
            <w:r w:rsidRPr="00110892">
              <w:rPr>
                <w:rFonts w:asciiTheme="minorHAnsi" w:hAnsiTheme="minorHAnsi"/>
                <w:i/>
                <w:sz w:val="18"/>
              </w:rPr>
              <w:t>oceanicus</w:t>
            </w:r>
            <w:r w:rsidRPr="00110892">
              <w:rPr>
                <w:rFonts w:asciiTheme="minorHAnsi" w:hAnsiTheme="minorHAnsi"/>
                <w:i/>
                <w:spacing w:val="-6"/>
                <w:sz w:val="18"/>
              </w:rPr>
              <w:t xml:space="preserve"> </w:t>
            </w:r>
            <w:r w:rsidRPr="00110892">
              <w:rPr>
                <w:rFonts w:asciiTheme="minorHAnsi" w:hAnsiTheme="minorHAnsi"/>
                <w:sz w:val="18"/>
              </w:rPr>
              <w:t>(Kuhl</w:t>
            </w:r>
            <w:r w:rsidRPr="00110892">
              <w:rPr>
                <w:rFonts w:asciiTheme="minorHAnsi" w:hAnsiTheme="minorHAnsi"/>
                <w:spacing w:val="-6"/>
                <w:sz w:val="18"/>
              </w:rPr>
              <w:t xml:space="preserve"> </w:t>
            </w:r>
            <w:r w:rsidRPr="00110892">
              <w:rPr>
                <w:rFonts w:asciiTheme="minorHAnsi" w:hAnsiTheme="minorHAnsi"/>
                <w:spacing w:val="-2"/>
                <w:sz w:val="18"/>
              </w:rPr>
              <w:t>1820)</w:t>
            </w:r>
          </w:p>
        </w:tc>
        <w:tc>
          <w:tcPr>
            <w:tcW w:w="3457" w:type="dxa"/>
          </w:tcPr>
          <w:p w:rsidR="004A2334" w:rsidRPr="00110892" w:rsidRDefault="00AC1E8E">
            <w:pPr>
              <w:pStyle w:val="TableParagraph"/>
              <w:spacing w:before="8"/>
              <w:ind w:left="683"/>
              <w:rPr>
                <w:rFonts w:asciiTheme="minorHAnsi" w:hAnsiTheme="minorHAnsi"/>
                <w:sz w:val="18"/>
              </w:rPr>
            </w:pPr>
            <w:r w:rsidRPr="00110892">
              <w:rPr>
                <w:rFonts w:asciiTheme="minorHAnsi" w:hAnsiTheme="minorHAnsi"/>
                <w:sz w:val="18"/>
              </w:rPr>
              <w:t>Wilson’s</w:t>
            </w:r>
            <w:r w:rsidRPr="00110892">
              <w:rPr>
                <w:rFonts w:asciiTheme="minorHAnsi" w:hAnsiTheme="minorHAnsi"/>
                <w:spacing w:val="-6"/>
                <w:sz w:val="18"/>
              </w:rPr>
              <w:t xml:space="preserve"> </w:t>
            </w:r>
            <w:r w:rsidRPr="00110892">
              <w:rPr>
                <w:rFonts w:asciiTheme="minorHAnsi" w:hAnsiTheme="minorHAnsi"/>
                <w:sz w:val="18"/>
              </w:rPr>
              <w:t>storm</w:t>
            </w:r>
            <w:r w:rsidRPr="00110892">
              <w:rPr>
                <w:rFonts w:asciiTheme="minorHAnsi" w:hAnsiTheme="minorHAnsi"/>
                <w:spacing w:val="-5"/>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before="8"/>
              <w:ind w:left="487"/>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1" w:type="dxa"/>
          </w:tcPr>
          <w:p w:rsidR="004A2334" w:rsidRPr="00110892" w:rsidRDefault="00AC1E8E">
            <w:pPr>
              <w:pStyle w:val="TableParagraph"/>
              <w:spacing w:before="8"/>
              <w:ind w:left="408"/>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38"/>
        </w:trPr>
        <w:tc>
          <w:tcPr>
            <w:tcW w:w="1920" w:type="dxa"/>
            <w:tcBorders>
              <w:bottom w:val="single" w:sz="4" w:space="0" w:color="000000"/>
            </w:tcBorders>
          </w:tcPr>
          <w:p w:rsidR="004A2334" w:rsidRPr="00110892" w:rsidRDefault="004A2334">
            <w:pPr>
              <w:pStyle w:val="TableParagraph"/>
              <w:rPr>
                <w:rFonts w:asciiTheme="minorHAnsi" w:hAnsiTheme="minorHAnsi"/>
                <w:sz w:val="16"/>
              </w:rPr>
            </w:pPr>
          </w:p>
        </w:tc>
        <w:tc>
          <w:tcPr>
            <w:tcW w:w="4457" w:type="dxa"/>
            <w:tcBorders>
              <w:bottom w:val="single" w:sz="4" w:space="0" w:color="000000"/>
            </w:tcBorders>
          </w:tcPr>
          <w:p w:rsidR="004A2334" w:rsidRPr="00110892" w:rsidRDefault="00AC1E8E">
            <w:pPr>
              <w:pStyle w:val="TableParagraph"/>
              <w:spacing w:before="1" w:line="217" w:lineRule="exact"/>
              <w:ind w:left="463"/>
              <w:rPr>
                <w:rFonts w:asciiTheme="minorHAnsi" w:hAnsiTheme="minorHAnsi"/>
                <w:sz w:val="18"/>
              </w:rPr>
            </w:pPr>
            <w:r w:rsidRPr="00110892">
              <w:rPr>
                <w:rFonts w:asciiTheme="minorHAnsi" w:hAnsiTheme="minorHAnsi"/>
                <w:i/>
                <w:sz w:val="18"/>
              </w:rPr>
              <w:t>Pachyptila</w:t>
            </w:r>
            <w:r w:rsidRPr="00110892">
              <w:rPr>
                <w:rFonts w:asciiTheme="minorHAnsi" w:hAnsiTheme="minorHAnsi"/>
                <w:i/>
                <w:spacing w:val="-6"/>
                <w:sz w:val="18"/>
              </w:rPr>
              <w:t xml:space="preserve"> </w:t>
            </w:r>
            <w:r w:rsidRPr="00110892">
              <w:rPr>
                <w:rFonts w:asciiTheme="minorHAnsi" w:hAnsiTheme="minorHAnsi"/>
                <w:i/>
                <w:sz w:val="18"/>
              </w:rPr>
              <w:t>belcheri</w:t>
            </w:r>
            <w:r w:rsidRPr="00110892">
              <w:rPr>
                <w:rFonts w:asciiTheme="minorHAnsi" w:hAnsiTheme="minorHAnsi"/>
                <w:i/>
                <w:spacing w:val="-6"/>
                <w:sz w:val="18"/>
              </w:rPr>
              <w:t xml:space="preserve"> </w:t>
            </w:r>
            <w:r w:rsidRPr="00110892">
              <w:rPr>
                <w:rFonts w:asciiTheme="minorHAnsi" w:hAnsiTheme="minorHAnsi"/>
                <w:sz w:val="18"/>
              </w:rPr>
              <w:t>(Mathews</w:t>
            </w:r>
            <w:r w:rsidRPr="00110892">
              <w:rPr>
                <w:rFonts w:asciiTheme="minorHAnsi" w:hAnsiTheme="minorHAnsi"/>
                <w:spacing w:val="-5"/>
                <w:sz w:val="18"/>
              </w:rPr>
              <w:t xml:space="preserve"> </w:t>
            </w:r>
            <w:r w:rsidRPr="00110892">
              <w:rPr>
                <w:rFonts w:asciiTheme="minorHAnsi" w:hAnsiTheme="minorHAnsi"/>
                <w:spacing w:val="-2"/>
                <w:sz w:val="18"/>
              </w:rPr>
              <w:t>1912)</w:t>
            </w:r>
          </w:p>
        </w:tc>
        <w:tc>
          <w:tcPr>
            <w:tcW w:w="3457" w:type="dxa"/>
            <w:tcBorders>
              <w:bottom w:val="single" w:sz="4" w:space="0" w:color="000000"/>
            </w:tcBorders>
          </w:tcPr>
          <w:p w:rsidR="004A2334" w:rsidRPr="00110892" w:rsidRDefault="00AC1E8E">
            <w:pPr>
              <w:pStyle w:val="TableParagraph"/>
              <w:spacing w:before="1" w:line="217" w:lineRule="exact"/>
              <w:ind w:left="684"/>
              <w:rPr>
                <w:rFonts w:asciiTheme="minorHAnsi" w:hAnsiTheme="minorHAnsi"/>
                <w:sz w:val="18"/>
              </w:rPr>
            </w:pPr>
            <w:r w:rsidRPr="00110892">
              <w:rPr>
                <w:rFonts w:asciiTheme="minorHAnsi" w:hAnsiTheme="minorHAnsi"/>
                <w:sz w:val="18"/>
              </w:rPr>
              <w:t>Slender‐billed</w:t>
            </w:r>
            <w:r w:rsidRPr="00110892">
              <w:rPr>
                <w:rFonts w:asciiTheme="minorHAnsi" w:hAnsiTheme="minorHAnsi"/>
                <w:spacing w:val="-5"/>
                <w:sz w:val="18"/>
              </w:rPr>
              <w:t xml:space="preserve"> </w:t>
            </w:r>
            <w:r w:rsidRPr="00110892">
              <w:rPr>
                <w:rFonts w:asciiTheme="minorHAnsi" w:hAnsiTheme="minorHAnsi"/>
                <w:spacing w:val="-2"/>
                <w:sz w:val="18"/>
              </w:rPr>
              <w:t>prion</w:t>
            </w:r>
          </w:p>
        </w:tc>
        <w:tc>
          <w:tcPr>
            <w:tcW w:w="1779" w:type="dxa"/>
            <w:tcBorders>
              <w:bottom w:val="single" w:sz="4" w:space="0" w:color="000000"/>
            </w:tcBorders>
          </w:tcPr>
          <w:p w:rsidR="004A2334" w:rsidRPr="00110892" w:rsidRDefault="00AC1E8E">
            <w:pPr>
              <w:pStyle w:val="TableParagraph"/>
              <w:spacing w:before="1" w:line="217" w:lineRule="exact"/>
              <w:ind w:left="487"/>
              <w:rPr>
                <w:rFonts w:asciiTheme="minorHAnsi" w:hAnsiTheme="minorHAnsi"/>
                <w:sz w:val="18"/>
              </w:rPr>
            </w:pPr>
            <w:r w:rsidRPr="00110892">
              <w:rPr>
                <w:rFonts w:asciiTheme="minorHAnsi" w:hAnsiTheme="minorHAnsi"/>
                <w:spacing w:val="-5"/>
                <w:sz w:val="18"/>
              </w:rPr>
              <w:t>Mar</w:t>
            </w:r>
          </w:p>
        </w:tc>
        <w:tc>
          <w:tcPr>
            <w:tcW w:w="2141" w:type="dxa"/>
            <w:tcBorders>
              <w:bottom w:val="single" w:sz="4" w:space="0" w:color="000000"/>
            </w:tcBorders>
          </w:tcPr>
          <w:p w:rsidR="004A2334" w:rsidRPr="00110892" w:rsidRDefault="00AC1E8E">
            <w:pPr>
              <w:pStyle w:val="TableParagraph"/>
              <w:spacing w:before="1" w:line="217" w:lineRule="exact"/>
              <w:ind w:left="409"/>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bl>
    <w:p w:rsidR="004A2334" w:rsidRPr="00110892" w:rsidRDefault="00AC1E8E">
      <w:pPr>
        <w:spacing w:before="7"/>
        <w:ind w:left="118"/>
        <w:rPr>
          <w:rFonts w:asciiTheme="minorHAnsi" w:hAnsiTheme="minorHAnsi"/>
          <w:sz w:val="20"/>
        </w:rPr>
      </w:pPr>
      <w:r w:rsidRPr="00110892">
        <w:rPr>
          <w:rFonts w:asciiTheme="minorHAnsi" w:hAnsiTheme="minorHAnsi"/>
          <w:sz w:val="20"/>
          <w:vertAlign w:val="superscript"/>
        </w:rPr>
        <w:t>a</w:t>
      </w:r>
      <w:r w:rsidRPr="00110892">
        <w:rPr>
          <w:rFonts w:asciiTheme="minorHAnsi" w:hAnsiTheme="minorHAnsi"/>
          <w:spacing w:val="-3"/>
          <w:sz w:val="20"/>
        </w:rPr>
        <w:t xml:space="preserve"> </w:t>
      </w:r>
      <w:r w:rsidRPr="00110892">
        <w:rPr>
          <w:rFonts w:asciiTheme="minorHAnsi" w:hAnsiTheme="minorHAnsi"/>
          <w:sz w:val="20"/>
        </w:rPr>
        <w:t>Breeds</w:t>
      </w:r>
      <w:r w:rsidRPr="00110892">
        <w:rPr>
          <w:rFonts w:asciiTheme="minorHAnsi" w:hAnsiTheme="minorHAnsi"/>
          <w:spacing w:val="-5"/>
          <w:sz w:val="20"/>
        </w:rPr>
        <w:t xml:space="preserve"> </w:t>
      </w:r>
      <w:r w:rsidRPr="00110892">
        <w:rPr>
          <w:rFonts w:asciiTheme="minorHAnsi" w:hAnsiTheme="minorHAnsi"/>
          <w:sz w:val="20"/>
        </w:rPr>
        <w:t>at</w:t>
      </w:r>
      <w:r w:rsidRPr="00110892">
        <w:rPr>
          <w:rFonts w:asciiTheme="minorHAnsi" w:hAnsiTheme="minorHAnsi"/>
          <w:spacing w:val="-2"/>
          <w:sz w:val="20"/>
        </w:rPr>
        <w:t xml:space="preserve"> </w:t>
      </w:r>
      <w:r w:rsidRPr="00110892">
        <w:rPr>
          <w:rFonts w:asciiTheme="minorHAnsi" w:hAnsiTheme="minorHAnsi"/>
          <w:sz w:val="20"/>
        </w:rPr>
        <w:t>HIMI;</w:t>
      </w:r>
      <w:r w:rsidRPr="00110892">
        <w:rPr>
          <w:rFonts w:asciiTheme="minorHAnsi" w:hAnsiTheme="minorHAnsi"/>
          <w:spacing w:val="-3"/>
          <w:sz w:val="20"/>
        </w:rPr>
        <w:t xml:space="preserve"> </w:t>
      </w:r>
      <w:r w:rsidRPr="00110892">
        <w:rPr>
          <w:rFonts w:asciiTheme="minorHAnsi" w:hAnsiTheme="minorHAnsi"/>
          <w:sz w:val="20"/>
          <w:vertAlign w:val="superscript"/>
        </w:rPr>
        <w:t>b</w:t>
      </w:r>
      <w:r w:rsidRPr="00110892">
        <w:rPr>
          <w:rFonts w:asciiTheme="minorHAnsi" w:hAnsiTheme="minorHAnsi"/>
          <w:spacing w:val="-3"/>
          <w:sz w:val="20"/>
        </w:rPr>
        <w:t xml:space="preserve"> </w:t>
      </w:r>
      <w:r w:rsidRPr="00110892">
        <w:rPr>
          <w:rFonts w:asciiTheme="minorHAnsi" w:hAnsiTheme="minorHAnsi"/>
          <w:sz w:val="20"/>
        </w:rPr>
        <w:t>Sporadically</w:t>
      </w:r>
      <w:r w:rsidRPr="00110892">
        <w:rPr>
          <w:rFonts w:asciiTheme="minorHAnsi" w:hAnsiTheme="minorHAnsi"/>
          <w:spacing w:val="-3"/>
          <w:sz w:val="20"/>
        </w:rPr>
        <w:t xml:space="preserve"> </w:t>
      </w:r>
      <w:r w:rsidRPr="00110892">
        <w:rPr>
          <w:rFonts w:asciiTheme="minorHAnsi" w:hAnsiTheme="minorHAnsi"/>
          <w:sz w:val="20"/>
        </w:rPr>
        <w:t>breeds</w:t>
      </w:r>
      <w:r w:rsidRPr="00110892">
        <w:rPr>
          <w:rFonts w:asciiTheme="minorHAnsi" w:hAnsiTheme="minorHAnsi"/>
          <w:spacing w:val="-5"/>
          <w:sz w:val="20"/>
        </w:rPr>
        <w:t xml:space="preserve"> </w:t>
      </w:r>
      <w:r w:rsidRPr="00110892">
        <w:rPr>
          <w:rFonts w:asciiTheme="minorHAnsi" w:hAnsiTheme="minorHAnsi"/>
          <w:sz w:val="20"/>
        </w:rPr>
        <w:t>at</w:t>
      </w:r>
      <w:r w:rsidRPr="00110892">
        <w:rPr>
          <w:rFonts w:asciiTheme="minorHAnsi" w:hAnsiTheme="minorHAnsi"/>
          <w:spacing w:val="-3"/>
          <w:sz w:val="20"/>
        </w:rPr>
        <w:t xml:space="preserve"> </w:t>
      </w:r>
      <w:r w:rsidRPr="00110892">
        <w:rPr>
          <w:rFonts w:asciiTheme="minorHAnsi" w:hAnsiTheme="minorHAnsi"/>
          <w:sz w:val="20"/>
        </w:rPr>
        <w:t>HIMI;</w:t>
      </w:r>
      <w:r w:rsidRPr="00110892">
        <w:rPr>
          <w:rFonts w:asciiTheme="minorHAnsi" w:hAnsiTheme="minorHAnsi"/>
          <w:spacing w:val="-4"/>
          <w:sz w:val="20"/>
        </w:rPr>
        <w:t xml:space="preserve"> </w:t>
      </w:r>
      <w:r w:rsidRPr="00110892">
        <w:rPr>
          <w:rFonts w:asciiTheme="minorHAnsi" w:hAnsiTheme="minorHAnsi"/>
          <w:sz w:val="20"/>
          <w:vertAlign w:val="superscript"/>
        </w:rPr>
        <w:t>c</w:t>
      </w:r>
      <w:r w:rsidRPr="00110892">
        <w:rPr>
          <w:rFonts w:asciiTheme="minorHAnsi" w:hAnsiTheme="minorHAnsi"/>
          <w:spacing w:val="-2"/>
          <w:sz w:val="20"/>
        </w:rPr>
        <w:t xml:space="preserve"> </w:t>
      </w:r>
      <w:r w:rsidRPr="00110892">
        <w:rPr>
          <w:rFonts w:asciiTheme="minorHAnsi" w:hAnsiTheme="minorHAnsi"/>
          <w:sz w:val="20"/>
        </w:rPr>
        <w:t>Species</w:t>
      </w:r>
      <w:r w:rsidRPr="00110892">
        <w:rPr>
          <w:rFonts w:asciiTheme="minorHAnsi" w:hAnsiTheme="minorHAnsi"/>
          <w:spacing w:val="-4"/>
          <w:sz w:val="20"/>
        </w:rPr>
        <w:t xml:space="preserve"> </w:t>
      </w:r>
      <w:r w:rsidRPr="00110892">
        <w:rPr>
          <w:rFonts w:asciiTheme="minorHAnsi" w:hAnsiTheme="minorHAnsi"/>
          <w:sz w:val="20"/>
        </w:rPr>
        <w:t>recorded</w:t>
      </w:r>
      <w:r w:rsidRPr="00110892">
        <w:rPr>
          <w:rFonts w:asciiTheme="minorHAnsi" w:hAnsiTheme="minorHAnsi"/>
          <w:spacing w:val="-3"/>
          <w:sz w:val="20"/>
        </w:rPr>
        <w:t xml:space="preserve"> </w:t>
      </w:r>
      <w:r w:rsidRPr="00110892">
        <w:rPr>
          <w:rFonts w:asciiTheme="minorHAnsi" w:hAnsiTheme="minorHAnsi"/>
          <w:sz w:val="20"/>
        </w:rPr>
        <w:t>in</w:t>
      </w:r>
      <w:r w:rsidRPr="00110892">
        <w:rPr>
          <w:rFonts w:asciiTheme="minorHAnsi" w:hAnsiTheme="minorHAnsi"/>
          <w:spacing w:val="-4"/>
          <w:sz w:val="20"/>
        </w:rPr>
        <w:t xml:space="preserve"> </w:t>
      </w:r>
      <w:r w:rsidRPr="00110892">
        <w:rPr>
          <w:rFonts w:asciiTheme="minorHAnsi" w:hAnsiTheme="minorHAnsi"/>
          <w:sz w:val="20"/>
        </w:rPr>
        <w:t>fishery</w:t>
      </w:r>
      <w:r w:rsidRPr="00110892">
        <w:rPr>
          <w:rFonts w:asciiTheme="minorHAnsi" w:hAnsiTheme="minorHAnsi"/>
          <w:spacing w:val="-3"/>
          <w:sz w:val="20"/>
        </w:rPr>
        <w:t xml:space="preserve"> </w:t>
      </w:r>
      <w:r w:rsidRPr="00110892">
        <w:rPr>
          <w:rFonts w:asciiTheme="minorHAnsi" w:hAnsiTheme="minorHAnsi"/>
          <w:sz w:val="20"/>
        </w:rPr>
        <w:t>bycatch</w:t>
      </w:r>
      <w:r w:rsidRPr="00110892">
        <w:rPr>
          <w:rFonts w:asciiTheme="minorHAnsi" w:hAnsiTheme="minorHAnsi"/>
          <w:spacing w:val="-4"/>
          <w:sz w:val="20"/>
        </w:rPr>
        <w:t xml:space="preserve"> </w:t>
      </w:r>
      <w:r w:rsidRPr="00110892">
        <w:rPr>
          <w:rFonts w:asciiTheme="minorHAnsi" w:hAnsiTheme="minorHAnsi"/>
          <w:sz w:val="20"/>
        </w:rPr>
        <w:t>events;</w:t>
      </w:r>
      <w:r w:rsidRPr="00110892">
        <w:rPr>
          <w:rFonts w:asciiTheme="minorHAnsi" w:hAnsiTheme="minorHAnsi"/>
          <w:spacing w:val="-3"/>
          <w:sz w:val="20"/>
        </w:rPr>
        <w:t xml:space="preserve"> </w:t>
      </w:r>
      <w:r w:rsidRPr="00110892">
        <w:rPr>
          <w:rFonts w:asciiTheme="minorHAnsi" w:hAnsiTheme="minorHAnsi"/>
          <w:sz w:val="20"/>
          <w:vertAlign w:val="superscript"/>
        </w:rPr>
        <w:t>d</w:t>
      </w:r>
      <w:r w:rsidRPr="00110892">
        <w:rPr>
          <w:rFonts w:asciiTheme="minorHAnsi" w:hAnsiTheme="minorHAnsi"/>
          <w:spacing w:val="-3"/>
          <w:sz w:val="20"/>
        </w:rPr>
        <w:t xml:space="preserve"> </w:t>
      </w:r>
      <w:r w:rsidRPr="00110892">
        <w:rPr>
          <w:rFonts w:asciiTheme="minorHAnsi" w:hAnsiTheme="minorHAnsi"/>
          <w:sz w:val="20"/>
        </w:rPr>
        <w:t>Rare</w:t>
      </w:r>
      <w:r w:rsidRPr="00110892">
        <w:rPr>
          <w:rFonts w:asciiTheme="minorHAnsi" w:hAnsiTheme="minorHAnsi"/>
          <w:spacing w:val="-3"/>
          <w:sz w:val="20"/>
        </w:rPr>
        <w:t xml:space="preserve"> </w:t>
      </w:r>
      <w:r w:rsidRPr="00110892">
        <w:rPr>
          <w:rFonts w:asciiTheme="minorHAnsi" w:hAnsiTheme="minorHAnsi"/>
          <w:sz w:val="20"/>
        </w:rPr>
        <w:t>vagrant;</w:t>
      </w:r>
      <w:r w:rsidRPr="00110892">
        <w:rPr>
          <w:rFonts w:asciiTheme="minorHAnsi" w:hAnsiTheme="minorHAnsi"/>
          <w:spacing w:val="-2"/>
          <w:sz w:val="20"/>
        </w:rPr>
        <w:t xml:space="preserve"> </w:t>
      </w:r>
      <w:r w:rsidRPr="00110892">
        <w:rPr>
          <w:rFonts w:asciiTheme="minorHAnsi" w:hAnsiTheme="minorHAnsi"/>
          <w:sz w:val="20"/>
        </w:rPr>
        <w:t>*</w:t>
      </w:r>
      <w:r w:rsidRPr="00110892">
        <w:rPr>
          <w:rFonts w:asciiTheme="minorHAnsi" w:hAnsiTheme="minorHAnsi"/>
          <w:spacing w:val="-4"/>
          <w:sz w:val="20"/>
        </w:rPr>
        <w:t xml:space="preserve"> </w:t>
      </w:r>
      <w:r w:rsidRPr="00110892">
        <w:rPr>
          <w:rFonts w:asciiTheme="minorHAnsi" w:hAnsiTheme="minorHAnsi"/>
          <w:sz w:val="20"/>
        </w:rPr>
        <w:t>Endemic</w:t>
      </w:r>
      <w:r w:rsidRPr="00110892">
        <w:rPr>
          <w:rFonts w:asciiTheme="minorHAnsi" w:hAnsiTheme="minorHAnsi"/>
          <w:spacing w:val="-3"/>
          <w:sz w:val="20"/>
        </w:rPr>
        <w:t xml:space="preserve"> </w:t>
      </w:r>
      <w:r w:rsidRPr="00110892">
        <w:rPr>
          <w:rFonts w:asciiTheme="minorHAnsi" w:hAnsiTheme="minorHAnsi"/>
          <w:sz w:val="20"/>
        </w:rPr>
        <w:t>to</w:t>
      </w:r>
      <w:r w:rsidRPr="00110892">
        <w:rPr>
          <w:rFonts w:asciiTheme="minorHAnsi" w:hAnsiTheme="minorHAnsi"/>
          <w:spacing w:val="-2"/>
          <w:sz w:val="20"/>
        </w:rPr>
        <w:t xml:space="preserve"> </w:t>
      </w:r>
      <w:r w:rsidRPr="00110892">
        <w:rPr>
          <w:rFonts w:asciiTheme="minorHAnsi" w:hAnsiTheme="minorHAnsi"/>
          <w:sz w:val="20"/>
        </w:rPr>
        <w:t>inshore</w:t>
      </w:r>
      <w:r w:rsidRPr="00110892">
        <w:rPr>
          <w:rFonts w:asciiTheme="minorHAnsi" w:hAnsiTheme="minorHAnsi"/>
          <w:spacing w:val="-4"/>
          <w:sz w:val="20"/>
        </w:rPr>
        <w:t xml:space="preserve"> </w:t>
      </w:r>
      <w:r w:rsidRPr="00110892">
        <w:rPr>
          <w:rFonts w:asciiTheme="minorHAnsi" w:hAnsiTheme="minorHAnsi"/>
          <w:sz w:val="20"/>
        </w:rPr>
        <w:t>waters</w:t>
      </w:r>
      <w:r w:rsidRPr="00110892">
        <w:rPr>
          <w:rFonts w:asciiTheme="minorHAnsi" w:hAnsiTheme="minorHAnsi"/>
          <w:spacing w:val="-2"/>
          <w:sz w:val="20"/>
        </w:rPr>
        <w:t xml:space="preserve"> </w:t>
      </w:r>
      <w:r w:rsidRPr="00110892">
        <w:rPr>
          <w:rFonts w:asciiTheme="minorHAnsi" w:hAnsiTheme="minorHAnsi"/>
          <w:sz w:val="20"/>
        </w:rPr>
        <w:t>of</w:t>
      </w:r>
      <w:r w:rsidRPr="00110892">
        <w:rPr>
          <w:rFonts w:asciiTheme="minorHAnsi" w:hAnsiTheme="minorHAnsi"/>
          <w:spacing w:val="-3"/>
          <w:sz w:val="20"/>
        </w:rPr>
        <w:t xml:space="preserve"> </w:t>
      </w:r>
      <w:r w:rsidRPr="00110892">
        <w:rPr>
          <w:rFonts w:asciiTheme="minorHAnsi" w:hAnsiTheme="minorHAnsi"/>
          <w:spacing w:val="-2"/>
          <w:sz w:val="20"/>
        </w:rPr>
        <w:t>HIMI.</w:t>
      </w:r>
    </w:p>
    <w:p w:rsidR="004A2334" w:rsidRPr="00110892" w:rsidRDefault="004A2334">
      <w:pPr>
        <w:rPr>
          <w:rFonts w:asciiTheme="minorHAnsi" w:hAnsiTheme="minorHAnsi"/>
          <w:sz w:val="20"/>
        </w:rPr>
        <w:sectPr w:rsidR="004A2334" w:rsidRPr="00110892">
          <w:pgSz w:w="16840" w:h="11910" w:orient="landscape"/>
          <w:pgMar w:top="1360" w:right="1340" w:bottom="960" w:left="1300" w:header="608" w:footer="769" w:gutter="0"/>
          <w:cols w:space="720"/>
        </w:sectPr>
      </w:pPr>
    </w:p>
    <w:p w:rsidR="004A2334" w:rsidRPr="00110892" w:rsidRDefault="00AC1E8E">
      <w:pPr>
        <w:spacing w:before="45"/>
        <w:ind w:left="118"/>
        <w:rPr>
          <w:rFonts w:asciiTheme="minorHAnsi" w:hAnsiTheme="minorHAnsi"/>
          <w:b/>
        </w:rPr>
      </w:pPr>
      <w:r w:rsidRPr="00110892">
        <w:rPr>
          <w:rFonts w:asciiTheme="minorHAnsi" w:hAnsiTheme="minorHAnsi"/>
          <w:b/>
        </w:rPr>
        <w:lastRenderedPageBreak/>
        <w:t>Table</w:t>
      </w:r>
      <w:r w:rsidRPr="00110892">
        <w:rPr>
          <w:rFonts w:asciiTheme="minorHAnsi" w:hAnsiTheme="minorHAnsi"/>
          <w:b/>
          <w:spacing w:val="-6"/>
        </w:rPr>
        <w:t xml:space="preserve"> </w:t>
      </w:r>
      <w:r w:rsidRPr="00110892">
        <w:rPr>
          <w:rFonts w:asciiTheme="minorHAnsi" w:hAnsiTheme="minorHAnsi"/>
          <w:b/>
        </w:rPr>
        <w:t>A2</w:t>
      </w:r>
      <w:r w:rsidRPr="00110892">
        <w:rPr>
          <w:rFonts w:asciiTheme="minorHAnsi" w:hAnsiTheme="minorHAnsi"/>
          <w:b/>
          <w:spacing w:val="-5"/>
        </w:rPr>
        <w:t xml:space="preserve"> </w:t>
      </w:r>
      <w:r w:rsidRPr="00110892">
        <w:rPr>
          <w:rFonts w:asciiTheme="minorHAnsi" w:hAnsiTheme="minorHAnsi"/>
          <w:b/>
          <w:spacing w:val="-2"/>
        </w:rPr>
        <w:t>continued</w:t>
      </w:r>
    </w:p>
    <w:p w:rsidR="004A2334" w:rsidRPr="00110892" w:rsidRDefault="004A2334">
      <w:pPr>
        <w:pStyle w:val="BodyText"/>
        <w:rPr>
          <w:rFonts w:asciiTheme="minorHAnsi" w:hAnsiTheme="minorHAnsi"/>
          <w:b/>
          <w:sz w:val="20"/>
        </w:rPr>
      </w:pPr>
    </w:p>
    <w:tbl>
      <w:tblPr>
        <w:tblW w:w="0" w:type="auto"/>
        <w:tblInd w:w="118" w:type="dxa"/>
        <w:tblLayout w:type="fixed"/>
        <w:tblCellMar>
          <w:left w:w="0" w:type="dxa"/>
          <w:right w:w="0" w:type="dxa"/>
        </w:tblCellMar>
        <w:tblLook w:val="01E0" w:firstRow="1" w:lastRow="1" w:firstColumn="1" w:lastColumn="1" w:noHBand="0" w:noVBand="0"/>
      </w:tblPr>
      <w:tblGrid>
        <w:gridCol w:w="1990"/>
        <w:gridCol w:w="4398"/>
        <w:gridCol w:w="3308"/>
        <w:gridCol w:w="1779"/>
        <w:gridCol w:w="2142"/>
      </w:tblGrid>
      <w:tr w:rsidR="004A2334" w:rsidRPr="00110892">
        <w:trPr>
          <w:trHeight w:val="279"/>
        </w:trPr>
        <w:tc>
          <w:tcPr>
            <w:tcW w:w="1990" w:type="dxa"/>
            <w:tcBorders>
              <w:top w:val="single" w:sz="4" w:space="0" w:color="000000"/>
              <w:bottom w:val="single" w:sz="4" w:space="0" w:color="000000"/>
            </w:tcBorders>
          </w:tcPr>
          <w:p w:rsidR="004A2334" w:rsidRPr="00110892" w:rsidRDefault="00AC1E8E">
            <w:pPr>
              <w:pStyle w:val="TableParagraph"/>
              <w:spacing w:before="60" w:line="199" w:lineRule="exact"/>
              <w:ind w:left="115"/>
              <w:rPr>
                <w:rFonts w:asciiTheme="minorHAnsi" w:hAnsiTheme="minorHAnsi"/>
                <w:b/>
                <w:sz w:val="18"/>
              </w:rPr>
            </w:pPr>
            <w:r w:rsidRPr="00110892">
              <w:rPr>
                <w:rFonts w:asciiTheme="minorHAnsi" w:hAnsiTheme="minorHAnsi"/>
                <w:b/>
                <w:spacing w:val="-2"/>
                <w:sz w:val="18"/>
              </w:rPr>
              <w:t>Family</w:t>
            </w:r>
          </w:p>
        </w:tc>
        <w:tc>
          <w:tcPr>
            <w:tcW w:w="4398" w:type="dxa"/>
            <w:tcBorders>
              <w:top w:val="single" w:sz="4" w:space="0" w:color="000000"/>
              <w:bottom w:val="single" w:sz="4" w:space="0" w:color="000000"/>
            </w:tcBorders>
          </w:tcPr>
          <w:p w:rsidR="004A2334" w:rsidRPr="00110892" w:rsidRDefault="00AC1E8E">
            <w:pPr>
              <w:pStyle w:val="TableParagraph"/>
              <w:spacing w:before="60" w:line="199" w:lineRule="exact"/>
              <w:ind w:left="393"/>
              <w:rPr>
                <w:rFonts w:asciiTheme="minorHAnsi" w:hAnsiTheme="minorHAnsi"/>
                <w:b/>
                <w:sz w:val="18"/>
              </w:rPr>
            </w:pPr>
            <w:r w:rsidRPr="00110892">
              <w:rPr>
                <w:rFonts w:asciiTheme="minorHAnsi" w:hAnsiTheme="minorHAnsi"/>
                <w:b/>
                <w:sz w:val="18"/>
              </w:rPr>
              <w:t>Species</w:t>
            </w:r>
            <w:r w:rsidRPr="00110892">
              <w:rPr>
                <w:rFonts w:asciiTheme="minorHAnsi" w:hAnsiTheme="minorHAnsi"/>
                <w:b/>
                <w:spacing w:val="-3"/>
                <w:sz w:val="18"/>
              </w:rPr>
              <w:t xml:space="preserve"> </w:t>
            </w:r>
            <w:r w:rsidRPr="00110892">
              <w:rPr>
                <w:rFonts w:asciiTheme="minorHAnsi" w:hAnsiTheme="minorHAnsi"/>
                <w:b/>
                <w:sz w:val="18"/>
              </w:rPr>
              <w:t>(taxonomic</w:t>
            </w:r>
            <w:r w:rsidRPr="00110892">
              <w:rPr>
                <w:rFonts w:asciiTheme="minorHAnsi" w:hAnsiTheme="minorHAnsi"/>
                <w:b/>
                <w:spacing w:val="-1"/>
                <w:sz w:val="18"/>
              </w:rPr>
              <w:t xml:space="preserve"> </w:t>
            </w:r>
            <w:r w:rsidRPr="00110892">
              <w:rPr>
                <w:rFonts w:asciiTheme="minorHAnsi" w:hAnsiTheme="minorHAnsi"/>
                <w:b/>
                <w:spacing w:val="-2"/>
                <w:sz w:val="18"/>
              </w:rPr>
              <w:t>authority)</w:t>
            </w:r>
          </w:p>
        </w:tc>
        <w:tc>
          <w:tcPr>
            <w:tcW w:w="3308" w:type="dxa"/>
            <w:tcBorders>
              <w:top w:val="single" w:sz="4" w:space="0" w:color="000000"/>
              <w:bottom w:val="single" w:sz="4" w:space="0" w:color="000000"/>
            </w:tcBorders>
          </w:tcPr>
          <w:p w:rsidR="004A2334" w:rsidRPr="00110892" w:rsidRDefault="00AC1E8E">
            <w:pPr>
              <w:pStyle w:val="TableParagraph"/>
              <w:spacing w:before="60" w:line="199" w:lineRule="exact"/>
              <w:ind w:left="531"/>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2"/>
                <w:sz w:val="18"/>
              </w:rPr>
              <w:t xml:space="preserve"> </w:t>
            </w:r>
            <w:r w:rsidRPr="00110892">
              <w:rPr>
                <w:rFonts w:asciiTheme="minorHAnsi" w:hAnsiTheme="minorHAnsi"/>
                <w:b/>
                <w:spacing w:val="-4"/>
                <w:sz w:val="18"/>
              </w:rPr>
              <w:t>name</w:t>
            </w:r>
          </w:p>
        </w:tc>
        <w:tc>
          <w:tcPr>
            <w:tcW w:w="1779" w:type="dxa"/>
            <w:tcBorders>
              <w:top w:val="single" w:sz="4" w:space="0" w:color="000000"/>
              <w:bottom w:val="single" w:sz="4" w:space="0" w:color="000000"/>
            </w:tcBorders>
          </w:tcPr>
          <w:p w:rsidR="004A2334" w:rsidRPr="00110892" w:rsidRDefault="00AC1E8E">
            <w:pPr>
              <w:pStyle w:val="TableParagraph"/>
              <w:spacing w:before="60" w:line="199" w:lineRule="exact"/>
              <w:ind w:left="624"/>
              <w:rPr>
                <w:rFonts w:asciiTheme="minorHAnsi" w:hAnsiTheme="minorHAnsi"/>
                <w:b/>
                <w:sz w:val="18"/>
              </w:rPr>
            </w:pPr>
            <w:r w:rsidRPr="00110892">
              <w:rPr>
                <w:rFonts w:asciiTheme="minorHAnsi" w:hAnsiTheme="minorHAnsi"/>
                <w:b/>
                <w:sz w:val="18"/>
              </w:rPr>
              <w:t xml:space="preserve">EPBC </w:t>
            </w:r>
            <w:r w:rsidRPr="00110892">
              <w:rPr>
                <w:rFonts w:asciiTheme="minorHAnsi" w:hAnsiTheme="minorHAnsi"/>
                <w:b/>
                <w:spacing w:val="-2"/>
                <w:sz w:val="18"/>
              </w:rPr>
              <w:t>Status</w:t>
            </w:r>
          </w:p>
        </w:tc>
        <w:tc>
          <w:tcPr>
            <w:tcW w:w="2142" w:type="dxa"/>
            <w:tcBorders>
              <w:top w:val="single" w:sz="4" w:space="0" w:color="000000"/>
              <w:bottom w:val="single" w:sz="4" w:space="0" w:color="000000"/>
            </w:tcBorders>
          </w:tcPr>
          <w:p w:rsidR="004A2334" w:rsidRPr="00110892" w:rsidRDefault="00AC1E8E">
            <w:pPr>
              <w:pStyle w:val="TableParagraph"/>
              <w:spacing w:before="60" w:line="199" w:lineRule="exact"/>
              <w:ind w:left="263"/>
              <w:rPr>
                <w:rFonts w:asciiTheme="minorHAnsi" w:hAnsiTheme="minorHAnsi"/>
                <w:b/>
                <w:sz w:val="18"/>
              </w:rPr>
            </w:pPr>
            <w:r w:rsidRPr="00110892">
              <w:rPr>
                <w:rFonts w:asciiTheme="minorHAnsi" w:hAnsiTheme="minorHAnsi"/>
                <w:b/>
                <w:sz w:val="18"/>
              </w:rPr>
              <w:t xml:space="preserve">IUCN </w:t>
            </w:r>
            <w:r w:rsidRPr="00110892">
              <w:rPr>
                <w:rFonts w:asciiTheme="minorHAnsi" w:hAnsiTheme="minorHAnsi"/>
                <w:b/>
                <w:spacing w:val="-2"/>
                <w:sz w:val="18"/>
              </w:rPr>
              <w:t>Category</w:t>
            </w:r>
          </w:p>
        </w:tc>
      </w:tr>
      <w:tr w:rsidR="004A2334" w:rsidRPr="00110892">
        <w:trPr>
          <w:trHeight w:val="236"/>
        </w:trPr>
        <w:tc>
          <w:tcPr>
            <w:tcW w:w="1990" w:type="dxa"/>
            <w:tcBorders>
              <w:top w:val="single" w:sz="4" w:space="0" w:color="000000"/>
            </w:tcBorders>
          </w:tcPr>
          <w:p w:rsidR="004A2334" w:rsidRPr="00110892" w:rsidRDefault="00AC1E8E">
            <w:pPr>
              <w:pStyle w:val="TableParagraph"/>
              <w:spacing w:line="217" w:lineRule="exact"/>
              <w:ind w:left="115"/>
              <w:rPr>
                <w:rFonts w:asciiTheme="minorHAnsi" w:hAnsiTheme="minorHAnsi"/>
                <w:sz w:val="18"/>
              </w:rPr>
            </w:pPr>
            <w:r w:rsidRPr="00110892">
              <w:rPr>
                <w:rFonts w:asciiTheme="minorHAnsi" w:hAnsiTheme="minorHAnsi"/>
                <w:spacing w:val="-2"/>
                <w:sz w:val="18"/>
              </w:rPr>
              <w:t>Procellaridae</w:t>
            </w:r>
            <w:r w:rsidRPr="00110892">
              <w:rPr>
                <w:rFonts w:asciiTheme="minorHAnsi" w:hAnsiTheme="minorHAnsi"/>
                <w:spacing w:val="15"/>
                <w:sz w:val="18"/>
              </w:rPr>
              <w:t xml:space="preserve"> </w:t>
            </w:r>
            <w:r w:rsidRPr="00110892">
              <w:rPr>
                <w:rFonts w:asciiTheme="minorHAnsi" w:hAnsiTheme="minorHAnsi"/>
                <w:spacing w:val="-2"/>
                <w:sz w:val="18"/>
              </w:rPr>
              <w:t>(cont.)</w:t>
            </w:r>
          </w:p>
        </w:tc>
        <w:tc>
          <w:tcPr>
            <w:tcW w:w="4398" w:type="dxa"/>
            <w:tcBorders>
              <w:top w:val="single" w:sz="4" w:space="0" w:color="000000"/>
            </w:tcBorders>
          </w:tcPr>
          <w:p w:rsidR="004A2334" w:rsidRPr="00110892" w:rsidRDefault="00AC1E8E">
            <w:pPr>
              <w:pStyle w:val="TableParagraph"/>
              <w:spacing w:line="217" w:lineRule="exact"/>
              <w:ind w:left="393"/>
              <w:rPr>
                <w:rFonts w:asciiTheme="minorHAnsi" w:hAnsiTheme="minorHAnsi"/>
                <w:sz w:val="18"/>
              </w:rPr>
            </w:pPr>
            <w:r w:rsidRPr="00110892">
              <w:rPr>
                <w:rFonts w:asciiTheme="minorHAnsi" w:hAnsiTheme="minorHAnsi"/>
                <w:i/>
                <w:sz w:val="18"/>
              </w:rPr>
              <w:t>Pachyptila</w:t>
            </w:r>
            <w:r w:rsidRPr="00110892">
              <w:rPr>
                <w:rFonts w:asciiTheme="minorHAnsi" w:hAnsiTheme="minorHAnsi"/>
                <w:i/>
                <w:spacing w:val="-6"/>
                <w:sz w:val="18"/>
              </w:rPr>
              <w:t xml:space="preserve"> </w:t>
            </w:r>
            <w:r w:rsidRPr="00110892">
              <w:rPr>
                <w:rFonts w:asciiTheme="minorHAnsi" w:hAnsiTheme="minorHAnsi"/>
                <w:i/>
                <w:sz w:val="18"/>
              </w:rPr>
              <w:t>desolata</w:t>
            </w:r>
            <w:r w:rsidRPr="00110892">
              <w:rPr>
                <w:rFonts w:asciiTheme="minorHAnsi" w:hAnsiTheme="minorHAnsi"/>
                <w:i/>
                <w:spacing w:val="-6"/>
                <w:sz w:val="18"/>
              </w:rPr>
              <w:t xml:space="preserve"> </w:t>
            </w:r>
            <w:r w:rsidRPr="00110892">
              <w:rPr>
                <w:rFonts w:asciiTheme="minorHAnsi" w:hAnsiTheme="minorHAnsi"/>
                <w:sz w:val="18"/>
              </w:rPr>
              <w:t>(Gmelin</w:t>
            </w:r>
            <w:r w:rsidRPr="00110892">
              <w:rPr>
                <w:rFonts w:asciiTheme="minorHAnsi" w:hAnsiTheme="minorHAnsi"/>
                <w:spacing w:val="-5"/>
                <w:sz w:val="18"/>
              </w:rPr>
              <w:t xml:space="preserve"> </w:t>
            </w:r>
            <w:r w:rsidRPr="00110892">
              <w:rPr>
                <w:rFonts w:asciiTheme="minorHAnsi" w:hAnsiTheme="minorHAnsi"/>
                <w:spacing w:val="-2"/>
                <w:sz w:val="18"/>
              </w:rPr>
              <w:t>1789)</w:t>
            </w:r>
          </w:p>
        </w:tc>
        <w:tc>
          <w:tcPr>
            <w:tcW w:w="3308" w:type="dxa"/>
            <w:tcBorders>
              <w:top w:val="single" w:sz="4" w:space="0" w:color="000000"/>
            </w:tcBorders>
          </w:tcPr>
          <w:p w:rsidR="004A2334" w:rsidRPr="00110892" w:rsidRDefault="00AC1E8E">
            <w:pPr>
              <w:pStyle w:val="TableParagraph"/>
              <w:spacing w:line="217" w:lineRule="exact"/>
              <w:ind w:left="531"/>
              <w:rPr>
                <w:rFonts w:asciiTheme="minorHAnsi" w:hAnsiTheme="minorHAnsi"/>
                <w:sz w:val="18"/>
              </w:rPr>
            </w:pPr>
            <w:r w:rsidRPr="00110892">
              <w:rPr>
                <w:rFonts w:asciiTheme="minorHAnsi" w:hAnsiTheme="minorHAnsi"/>
                <w:sz w:val="18"/>
              </w:rPr>
              <w:t>Fulmar</w:t>
            </w:r>
            <w:r w:rsidRPr="00110892">
              <w:rPr>
                <w:rFonts w:asciiTheme="minorHAnsi" w:hAnsiTheme="minorHAnsi"/>
                <w:spacing w:val="-1"/>
                <w:sz w:val="18"/>
              </w:rPr>
              <w:t xml:space="preserve"> </w:t>
            </w:r>
            <w:r w:rsidRPr="00110892">
              <w:rPr>
                <w:rFonts w:asciiTheme="minorHAnsi" w:hAnsiTheme="minorHAnsi"/>
                <w:spacing w:val="-2"/>
                <w:sz w:val="18"/>
              </w:rPr>
              <w:t>prion</w:t>
            </w:r>
            <w:r w:rsidRPr="00110892">
              <w:rPr>
                <w:rFonts w:asciiTheme="minorHAnsi" w:hAnsiTheme="minorHAnsi"/>
                <w:spacing w:val="-2"/>
                <w:sz w:val="18"/>
                <w:vertAlign w:val="superscript"/>
              </w:rPr>
              <w:t>a</w:t>
            </w:r>
          </w:p>
        </w:tc>
        <w:tc>
          <w:tcPr>
            <w:tcW w:w="1779" w:type="dxa"/>
            <w:tcBorders>
              <w:top w:val="single" w:sz="4" w:space="0" w:color="000000"/>
            </w:tcBorders>
          </w:tcPr>
          <w:p w:rsidR="004A2334" w:rsidRPr="00110892" w:rsidRDefault="00AC1E8E">
            <w:pPr>
              <w:pStyle w:val="TableParagraph"/>
              <w:spacing w:line="217" w:lineRule="exact"/>
              <w:ind w:left="625"/>
              <w:rPr>
                <w:rFonts w:asciiTheme="minorHAnsi" w:hAnsiTheme="minorHAnsi"/>
                <w:sz w:val="18"/>
              </w:rPr>
            </w:pPr>
            <w:r w:rsidRPr="00110892">
              <w:rPr>
                <w:rFonts w:asciiTheme="minorHAnsi" w:hAnsiTheme="minorHAnsi"/>
                <w:spacing w:val="-5"/>
                <w:sz w:val="18"/>
              </w:rPr>
              <w:t>Mar</w:t>
            </w:r>
          </w:p>
        </w:tc>
        <w:tc>
          <w:tcPr>
            <w:tcW w:w="2142" w:type="dxa"/>
            <w:tcBorders>
              <w:top w:val="single" w:sz="4" w:space="0" w:color="000000"/>
            </w:tcBorders>
          </w:tcPr>
          <w:p w:rsidR="004A2334" w:rsidRPr="00110892" w:rsidRDefault="00AC1E8E">
            <w:pPr>
              <w:pStyle w:val="TableParagraph"/>
              <w:spacing w:line="217"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439"/>
        </w:trPr>
        <w:tc>
          <w:tcPr>
            <w:tcW w:w="1990" w:type="dxa"/>
          </w:tcPr>
          <w:p w:rsidR="004A2334" w:rsidRPr="00110892" w:rsidRDefault="004A2334">
            <w:pPr>
              <w:pStyle w:val="TableParagraph"/>
              <w:rPr>
                <w:rFonts w:asciiTheme="minorHAnsi" w:hAnsiTheme="minorHAnsi"/>
                <w:sz w:val="18"/>
              </w:rPr>
            </w:pPr>
          </w:p>
        </w:tc>
        <w:tc>
          <w:tcPr>
            <w:tcW w:w="4398" w:type="dxa"/>
          </w:tcPr>
          <w:p w:rsidR="004A2334" w:rsidRPr="00110892" w:rsidRDefault="00AC1E8E">
            <w:pPr>
              <w:pStyle w:val="TableParagraph"/>
              <w:spacing w:line="204" w:lineRule="exact"/>
              <w:ind w:left="393"/>
              <w:rPr>
                <w:rFonts w:asciiTheme="minorHAnsi" w:hAnsiTheme="minorHAnsi"/>
                <w:sz w:val="18"/>
              </w:rPr>
            </w:pPr>
            <w:r w:rsidRPr="00110892">
              <w:rPr>
                <w:rFonts w:asciiTheme="minorHAnsi" w:hAnsiTheme="minorHAnsi"/>
                <w:i/>
                <w:sz w:val="18"/>
              </w:rPr>
              <w:t>Pachyptila</w:t>
            </w:r>
            <w:r w:rsidRPr="00110892">
              <w:rPr>
                <w:rFonts w:asciiTheme="minorHAnsi" w:hAnsiTheme="minorHAnsi"/>
                <w:i/>
                <w:spacing w:val="-5"/>
                <w:sz w:val="18"/>
              </w:rPr>
              <w:t xml:space="preserve"> </w:t>
            </w:r>
            <w:r w:rsidRPr="00110892">
              <w:rPr>
                <w:rFonts w:asciiTheme="minorHAnsi" w:hAnsiTheme="minorHAnsi"/>
                <w:i/>
                <w:sz w:val="18"/>
              </w:rPr>
              <w:t>salvini</w:t>
            </w:r>
            <w:r w:rsidRPr="00110892">
              <w:rPr>
                <w:rFonts w:asciiTheme="minorHAnsi" w:hAnsiTheme="minorHAnsi"/>
                <w:i/>
                <w:spacing w:val="-6"/>
                <w:sz w:val="18"/>
              </w:rPr>
              <w:t xml:space="preserve"> </w:t>
            </w:r>
            <w:r w:rsidRPr="00110892">
              <w:rPr>
                <w:rFonts w:asciiTheme="minorHAnsi" w:hAnsiTheme="minorHAnsi"/>
                <w:sz w:val="18"/>
              </w:rPr>
              <w:t>(Mathews</w:t>
            </w:r>
            <w:r w:rsidRPr="00110892">
              <w:rPr>
                <w:rFonts w:asciiTheme="minorHAnsi" w:hAnsiTheme="minorHAnsi"/>
                <w:spacing w:val="-5"/>
                <w:sz w:val="18"/>
              </w:rPr>
              <w:t xml:space="preserve"> </w:t>
            </w:r>
            <w:r w:rsidRPr="00110892">
              <w:rPr>
                <w:rFonts w:asciiTheme="minorHAnsi" w:hAnsiTheme="minorHAnsi"/>
                <w:spacing w:val="-2"/>
                <w:sz w:val="18"/>
              </w:rPr>
              <w:t>1912)</w:t>
            </w:r>
          </w:p>
          <w:p w:rsidR="004A2334" w:rsidRPr="00110892" w:rsidRDefault="00AC1E8E">
            <w:pPr>
              <w:pStyle w:val="TableParagraph"/>
              <w:spacing w:line="216" w:lineRule="exact"/>
              <w:ind w:left="393"/>
              <w:rPr>
                <w:rFonts w:asciiTheme="minorHAnsi" w:hAnsiTheme="minorHAnsi"/>
                <w:sz w:val="18"/>
              </w:rPr>
            </w:pPr>
            <w:r w:rsidRPr="00110892">
              <w:rPr>
                <w:rFonts w:asciiTheme="minorHAnsi" w:hAnsiTheme="minorHAnsi"/>
                <w:i/>
                <w:sz w:val="18"/>
              </w:rPr>
              <w:t>Pachyptila</w:t>
            </w:r>
            <w:r w:rsidRPr="00110892">
              <w:rPr>
                <w:rFonts w:asciiTheme="minorHAnsi" w:hAnsiTheme="minorHAnsi"/>
                <w:i/>
                <w:spacing w:val="-5"/>
                <w:sz w:val="18"/>
              </w:rPr>
              <w:t xml:space="preserve"> </w:t>
            </w:r>
            <w:r w:rsidRPr="00110892">
              <w:rPr>
                <w:rFonts w:asciiTheme="minorHAnsi" w:hAnsiTheme="minorHAnsi"/>
                <w:i/>
                <w:sz w:val="18"/>
              </w:rPr>
              <w:t>turtur</w:t>
            </w:r>
            <w:r w:rsidRPr="00110892">
              <w:rPr>
                <w:rFonts w:asciiTheme="minorHAnsi" w:hAnsiTheme="minorHAnsi"/>
                <w:i/>
                <w:spacing w:val="-5"/>
                <w:sz w:val="18"/>
              </w:rPr>
              <w:t xml:space="preserve"> </w:t>
            </w:r>
            <w:r w:rsidRPr="00110892">
              <w:rPr>
                <w:rFonts w:asciiTheme="minorHAnsi" w:hAnsiTheme="minorHAnsi"/>
                <w:sz w:val="18"/>
              </w:rPr>
              <w:t>(Kuhl</w:t>
            </w:r>
            <w:r w:rsidRPr="00110892">
              <w:rPr>
                <w:rFonts w:asciiTheme="minorHAnsi" w:hAnsiTheme="minorHAnsi"/>
                <w:spacing w:val="-4"/>
                <w:sz w:val="18"/>
              </w:rPr>
              <w:t xml:space="preserve"> </w:t>
            </w:r>
            <w:r w:rsidRPr="00110892">
              <w:rPr>
                <w:rFonts w:asciiTheme="minorHAnsi" w:hAnsiTheme="minorHAnsi"/>
                <w:spacing w:val="-2"/>
                <w:sz w:val="18"/>
              </w:rPr>
              <w:t>1820)</w:t>
            </w:r>
          </w:p>
        </w:tc>
        <w:tc>
          <w:tcPr>
            <w:tcW w:w="3308" w:type="dxa"/>
          </w:tcPr>
          <w:p w:rsidR="004A2334" w:rsidRPr="00110892" w:rsidRDefault="00AC1E8E">
            <w:pPr>
              <w:pStyle w:val="TableParagraph"/>
              <w:spacing w:line="204" w:lineRule="exact"/>
              <w:ind w:left="531"/>
              <w:rPr>
                <w:rFonts w:asciiTheme="minorHAnsi" w:hAnsiTheme="minorHAnsi"/>
                <w:sz w:val="18"/>
              </w:rPr>
            </w:pPr>
            <w:r w:rsidRPr="00110892">
              <w:rPr>
                <w:rFonts w:asciiTheme="minorHAnsi" w:hAnsiTheme="minorHAnsi"/>
                <w:sz w:val="18"/>
              </w:rPr>
              <w:t>Salvin’s</w:t>
            </w:r>
            <w:r w:rsidRPr="00110892">
              <w:rPr>
                <w:rFonts w:asciiTheme="minorHAnsi" w:hAnsiTheme="minorHAnsi"/>
                <w:spacing w:val="-7"/>
                <w:sz w:val="18"/>
              </w:rPr>
              <w:t xml:space="preserve"> </w:t>
            </w:r>
            <w:r w:rsidRPr="00110892">
              <w:rPr>
                <w:rFonts w:asciiTheme="minorHAnsi" w:hAnsiTheme="minorHAnsi"/>
                <w:spacing w:val="-2"/>
                <w:sz w:val="18"/>
              </w:rPr>
              <w:t>prion</w:t>
            </w:r>
          </w:p>
          <w:p w:rsidR="004A2334" w:rsidRPr="00110892" w:rsidRDefault="00AC1E8E">
            <w:pPr>
              <w:pStyle w:val="TableParagraph"/>
              <w:spacing w:line="216" w:lineRule="exact"/>
              <w:ind w:left="531"/>
              <w:rPr>
                <w:rFonts w:asciiTheme="minorHAnsi" w:hAnsiTheme="minorHAnsi"/>
                <w:sz w:val="18"/>
              </w:rPr>
            </w:pPr>
            <w:r w:rsidRPr="00110892">
              <w:rPr>
                <w:rFonts w:asciiTheme="minorHAnsi" w:hAnsiTheme="minorHAnsi"/>
                <w:sz w:val="18"/>
              </w:rPr>
              <w:t>Fairy</w:t>
            </w:r>
            <w:r w:rsidRPr="00110892">
              <w:rPr>
                <w:rFonts w:asciiTheme="minorHAnsi" w:hAnsiTheme="minorHAnsi"/>
                <w:spacing w:val="-4"/>
                <w:sz w:val="18"/>
              </w:rPr>
              <w:t xml:space="preserve"> </w:t>
            </w:r>
            <w:r w:rsidRPr="00110892">
              <w:rPr>
                <w:rFonts w:asciiTheme="minorHAnsi" w:hAnsiTheme="minorHAnsi"/>
                <w:spacing w:val="-2"/>
                <w:sz w:val="18"/>
              </w:rPr>
              <w:t>prion</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line="204" w:lineRule="exact"/>
              <w:ind w:left="508" w:right="731"/>
              <w:jc w:val="center"/>
              <w:rPr>
                <w:rFonts w:asciiTheme="minorHAnsi" w:hAnsiTheme="minorHAnsi"/>
                <w:sz w:val="18"/>
              </w:rPr>
            </w:pPr>
            <w:r w:rsidRPr="00110892">
              <w:rPr>
                <w:rFonts w:asciiTheme="minorHAnsi" w:hAnsiTheme="minorHAnsi"/>
                <w:spacing w:val="-5"/>
                <w:sz w:val="18"/>
              </w:rPr>
              <w:t>Mar</w:t>
            </w:r>
          </w:p>
          <w:p w:rsidR="004A2334" w:rsidRPr="00110892" w:rsidRDefault="00AC1E8E">
            <w:pPr>
              <w:pStyle w:val="TableParagraph"/>
              <w:spacing w:line="216" w:lineRule="exact"/>
              <w:ind w:left="508" w:right="731"/>
              <w:jc w:val="center"/>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4"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p w:rsidR="004A2334" w:rsidRPr="00110892" w:rsidRDefault="00AC1E8E">
            <w:pPr>
              <w:pStyle w:val="TableParagraph"/>
              <w:spacing w:line="216"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sz w:val="18"/>
              </w:rPr>
            </w:pPr>
            <w:r w:rsidRPr="00110892">
              <w:rPr>
                <w:rFonts w:asciiTheme="minorHAnsi" w:hAnsiTheme="minorHAnsi"/>
                <w:i/>
                <w:sz w:val="18"/>
              </w:rPr>
              <w:t>Pachyptila</w:t>
            </w:r>
            <w:r w:rsidRPr="00110892">
              <w:rPr>
                <w:rFonts w:asciiTheme="minorHAnsi" w:hAnsiTheme="minorHAnsi"/>
                <w:i/>
                <w:spacing w:val="-5"/>
                <w:sz w:val="18"/>
              </w:rPr>
              <w:t xml:space="preserve"> </w:t>
            </w:r>
            <w:r w:rsidRPr="00110892">
              <w:rPr>
                <w:rFonts w:asciiTheme="minorHAnsi" w:hAnsiTheme="minorHAnsi"/>
                <w:i/>
                <w:sz w:val="18"/>
              </w:rPr>
              <w:t>vittata</w:t>
            </w:r>
            <w:r w:rsidRPr="00110892">
              <w:rPr>
                <w:rFonts w:asciiTheme="minorHAnsi" w:hAnsiTheme="minorHAnsi"/>
                <w:i/>
                <w:spacing w:val="-5"/>
                <w:sz w:val="18"/>
              </w:rPr>
              <w:t xml:space="preserve"> </w:t>
            </w:r>
            <w:r w:rsidRPr="00110892">
              <w:rPr>
                <w:rFonts w:asciiTheme="minorHAnsi" w:hAnsiTheme="minorHAnsi"/>
                <w:sz w:val="18"/>
              </w:rPr>
              <w:t>(Forster</w:t>
            </w:r>
            <w:r w:rsidRPr="00110892">
              <w:rPr>
                <w:rFonts w:asciiTheme="minorHAnsi" w:hAnsiTheme="minorHAnsi"/>
                <w:spacing w:val="-5"/>
                <w:sz w:val="18"/>
              </w:rPr>
              <w:t xml:space="preserve"> </w:t>
            </w:r>
            <w:r w:rsidRPr="00110892">
              <w:rPr>
                <w:rFonts w:asciiTheme="minorHAnsi" w:hAnsiTheme="minorHAnsi"/>
                <w:spacing w:val="-2"/>
                <w:sz w:val="18"/>
              </w:rPr>
              <w:t>1777)</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Broad‐billed</w:t>
            </w:r>
            <w:r w:rsidRPr="00110892">
              <w:rPr>
                <w:rFonts w:asciiTheme="minorHAnsi" w:hAnsiTheme="minorHAnsi"/>
                <w:spacing w:val="-8"/>
                <w:sz w:val="18"/>
              </w:rPr>
              <w:t xml:space="preserve"> </w:t>
            </w:r>
            <w:r w:rsidRPr="00110892">
              <w:rPr>
                <w:rFonts w:asciiTheme="minorHAnsi" w:hAnsiTheme="minorHAnsi"/>
                <w:spacing w:val="-2"/>
                <w:sz w:val="18"/>
              </w:rPr>
              <w:t>prion</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sz w:val="18"/>
              </w:rPr>
            </w:pPr>
            <w:r w:rsidRPr="00110892">
              <w:rPr>
                <w:rFonts w:asciiTheme="minorHAnsi" w:hAnsiTheme="minorHAnsi"/>
                <w:i/>
                <w:sz w:val="18"/>
              </w:rPr>
              <w:t>Pagodroma</w:t>
            </w:r>
            <w:r w:rsidRPr="00110892">
              <w:rPr>
                <w:rFonts w:asciiTheme="minorHAnsi" w:hAnsiTheme="minorHAnsi"/>
                <w:i/>
                <w:spacing w:val="-5"/>
                <w:sz w:val="18"/>
              </w:rPr>
              <w:t xml:space="preserve"> </w:t>
            </w:r>
            <w:r w:rsidRPr="00110892">
              <w:rPr>
                <w:rFonts w:asciiTheme="minorHAnsi" w:hAnsiTheme="minorHAnsi"/>
                <w:i/>
                <w:sz w:val="18"/>
              </w:rPr>
              <w:t>nivea</w:t>
            </w:r>
            <w:r w:rsidRPr="00110892">
              <w:rPr>
                <w:rFonts w:asciiTheme="minorHAnsi" w:hAnsiTheme="minorHAnsi"/>
                <w:i/>
                <w:spacing w:val="-5"/>
                <w:sz w:val="18"/>
              </w:rPr>
              <w:t xml:space="preserve"> </w:t>
            </w:r>
            <w:r w:rsidRPr="00110892">
              <w:rPr>
                <w:rFonts w:asciiTheme="minorHAnsi" w:hAnsiTheme="minorHAnsi"/>
                <w:sz w:val="18"/>
              </w:rPr>
              <w:t>(Forster</w:t>
            </w:r>
            <w:r w:rsidRPr="00110892">
              <w:rPr>
                <w:rFonts w:asciiTheme="minorHAnsi" w:hAnsiTheme="minorHAnsi"/>
                <w:spacing w:val="-4"/>
                <w:sz w:val="18"/>
              </w:rPr>
              <w:t xml:space="preserve"> </w:t>
            </w:r>
            <w:r w:rsidRPr="00110892">
              <w:rPr>
                <w:rFonts w:asciiTheme="minorHAnsi" w:hAnsiTheme="minorHAnsi"/>
                <w:spacing w:val="-2"/>
                <w:sz w:val="18"/>
              </w:rPr>
              <w:t>1777)</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Snow</w:t>
            </w:r>
            <w:r w:rsidRPr="00110892">
              <w:rPr>
                <w:rFonts w:asciiTheme="minorHAnsi" w:hAnsiTheme="minorHAnsi"/>
                <w:spacing w:val="-1"/>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sz w:val="18"/>
              </w:rPr>
            </w:pPr>
            <w:r w:rsidRPr="00110892">
              <w:rPr>
                <w:rFonts w:asciiTheme="minorHAnsi" w:hAnsiTheme="minorHAnsi"/>
                <w:i/>
                <w:sz w:val="18"/>
              </w:rPr>
              <w:t>Pterodroma</w:t>
            </w:r>
            <w:r w:rsidRPr="00110892">
              <w:rPr>
                <w:rFonts w:asciiTheme="minorHAnsi" w:hAnsiTheme="minorHAnsi"/>
                <w:i/>
                <w:spacing w:val="-9"/>
                <w:sz w:val="18"/>
              </w:rPr>
              <w:t xml:space="preserve"> </w:t>
            </w:r>
            <w:r w:rsidRPr="00110892">
              <w:rPr>
                <w:rFonts w:asciiTheme="minorHAnsi" w:hAnsiTheme="minorHAnsi"/>
                <w:i/>
                <w:sz w:val="18"/>
              </w:rPr>
              <w:t>baraui</w:t>
            </w:r>
            <w:r w:rsidRPr="00110892">
              <w:rPr>
                <w:rFonts w:asciiTheme="minorHAnsi" w:hAnsiTheme="minorHAnsi"/>
                <w:i/>
                <w:spacing w:val="-6"/>
                <w:sz w:val="18"/>
              </w:rPr>
              <w:t xml:space="preserve"> </w:t>
            </w:r>
            <w:r w:rsidRPr="00110892">
              <w:rPr>
                <w:rFonts w:asciiTheme="minorHAnsi" w:hAnsiTheme="minorHAnsi"/>
                <w:sz w:val="18"/>
              </w:rPr>
              <w:t>(Jouanin</w:t>
            </w:r>
            <w:r w:rsidRPr="00110892">
              <w:rPr>
                <w:rFonts w:asciiTheme="minorHAnsi" w:hAnsiTheme="minorHAnsi"/>
                <w:spacing w:val="-4"/>
                <w:sz w:val="18"/>
              </w:rPr>
              <w:t xml:space="preserve"> </w:t>
            </w:r>
            <w:r w:rsidRPr="00110892">
              <w:rPr>
                <w:rFonts w:asciiTheme="minorHAnsi" w:hAnsiTheme="minorHAnsi"/>
                <w:spacing w:val="-2"/>
                <w:sz w:val="18"/>
              </w:rPr>
              <w:t>1964)</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Barau’s</w:t>
            </w:r>
            <w:r w:rsidRPr="00110892">
              <w:rPr>
                <w:rFonts w:asciiTheme="minorHAnsi" w:hAnsiTheme="minorHAnsi"/>
                <w:spacing w:val="-2"/>
                <w:sz w:val="18"/>
              </w:rPr>
              <w:t xml:space="preserve"> petrel</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pacing w:val="-2"/>
                <w:sz w:val="18"/>
              </w:rPr>
              <w:t>Endangered</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sz w:val="18"/>
              </w:rPr>
            </w:pPr>
            <w:r w:rsidRPr="00110892">
              <w:rPr>
                <w:rFonts w:asciiTheme="minorHAnsi" w:hAnsiTheme="minorHAnsi"/>
                <w:i/>
                <w:sz w:val="18"/>
              </w:rPr>
              <w:t>Pterodroma</w:t>
            </w:r>
            <w:r w:rsidRPr="00110892">
              <w:rPr>
                <w:rFonts w:asciiTheme="minorHAnsi" w:hAnsiTheme="minorHAnsi"/>
                <w:i/>
                <w:spacing w:val="-7"/>
                <w:sz w:val="18"/>
              </w:rPr>
              <w:t xml:space="preserve"> </w:t>
            </w:r>
            <w:r w:rsidRPr="00110892">
              <w:rPr>
                <w:rFonts w:asciiTheme="minorHAnsi" w:hAnsiTheme="minorHAnsi"/>
                <w:i/>
                <w:sz w:val="18"/>
              </w:rPr>
              <w:t>inexpectata</w:t>
            </w:r>
            <w:r w:rsidRPr="00110892">
              <w:rPr>
                <w:rFonts w:asciiTheme="minorHAnsi" w:hAnsiTheme="minorHAnsi"/>
                <w:i/>
                <w:spacing w:val="-7"/>
                <w:sz w:val="18"/>
              </w:rPr>
              <w:t xml:space="preserve"> </w:t>
            </w:r>
            <w:r w:rsidRPr="00110892">
              <w:rPr>
                <w:rFonts w:asciiTheme="minorHAnsi" w:hAnsiTheme="minorHAnsi"/>
                <w:sz w:val="18"/>
              </w:rPr>
              <w:t>(Forster</w:t>
            </w:r>
            <w:r w:rsidRPr="00110892">
              <w:rPr>
                <w:rFonts w:asciiTheme="minorHAnsi" w:hAnsiTheme="minorHAnsi"/>
                <w:spacing w:val="-7"/>
                <w:sz w:val="18"/>
              </w:rPr>
              <w:t xml:space="preserve"> </w:t>
            </w:r>
            <w:r w:rsidRPr="00110892">
              <w:rPr>
                <w:rFonts w:asciiTheme="minorHAnsi" w:hAnsiTheme="minorHAnsi"/>
                <w:spacing w:val="-2"/>
                <w:sz w:val="18"/>
              </w:rPr>
              <w:t>1844)</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Mottled</w:t>
            </w:r>
            <w:r w:rsidRPr="00110892">
              <w:rPr>
                <w:rFonts w:asciiTheme="minorHAnsi" w:hAnsiTheme="minorHAnsi"/>
                <w:spacing w:val="-6"/>
                <w:sz w:val="18"/>
              </w:rPr>
              <w:t xml:space="preserve"> </w:t>
            </w:r>
            <w:r w:rsidRPr="00110892">
              <w:rPr>
                <w:rFonts w:asciiTheme="minorHAnsi" w:hAnsiTheme="minorHAnsi"/>
                <w:spacing w:val="-2"/>
                <w:sz w:val="18"/>
              </w:rPr>
              <w:t>petrel</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439"/>
        </w:trPr>
        <w:tc>
          <w:tcPr>
            <w:tcW w:w="1990" w:type="dxa"/>
          </w:tcPr>
          <w:p w:rsidR="004A2334" w:rsidRPr="00110892" w:rsidRDefault="004A2334">
            <w:pPr>
              <w:pStyle w:val="TableParagraph"/>
              <w:rPr>
                <w:rFonts w:asciiTheme="minorHAnsi" w:hAnsiTheme="minorHAnsi"/>
                <w:sz w:val="18"/>
              </w:rPr>
            </w:pPr>
          </w:p>
        </w:tc>
        <w:tc>
          <w:tcPr>
            <w:tcW w:w="4398" w:type="dxa"/>
          </w:tcPr>
          <w:p w:rsidR="004A2334" w:rsidRPr="00110892" w:rsidRDefault="00AC1E8E">
            <w:pPr>
              <w:pStyle w:val="TableParagraph"/>
              <w:spacing w:line="203" w:lineRule="exact"/>
              <w:ind w:left="393"/>
              <w:rPr>
                <w:rFonts w:asciiTheme="minorHAnsi" w:hAnsiTheme="minorHAnsi"/>
                <w:sz w:val="18"/>
              </w:rPr>
            </w:pPr>
            <w:r w:rsidRPr="00110892">
              <w:rPr>
                <w:rFonts w:asciiTheme="minorHAnsi" w:hAnsiTheme="minorHAnsi"/>
                <w:i/>
                <w:sz w:val="18"/>
              </w:rPr>
              <w:t>Pterodroma</w:t>
            </w:r>
            <w:r w:rsidRPr="00110892">
              <w:rPr>
                <w:rFonts w:asciiTheme="minorHAnsi" w:hAnsiTheme="minorHAnsi"/>
                <w:i/>
                <w:spacing w:val="-6"/>
                <w:sz w:val="18"/>
              </w:rPr>
              <w:t xml:space="preserve"> </w:t>
            </w:r>
            <w:r w:rsidRPr="00110892">
              <w:rPr>
                <w:rFonts w:asciiTheme="minorHAnsi" w:hAnsiTheme="minorHAnsi"/>
                <w:i/>
                <w:sz w:val="18"/>
              </w:rPr>
              <w:t>lessonii</w:t>
            </w:r>
            <w:r w:rsidRPr="00110892">
              <w:rPr>
                <w:rFonts w:asciiTheme="minorHAnsi" w:hAnsiTheme="minorHAnsi"/>
                <w:i/>
                <w:spacing w:val="-5"/>
                <w:sz w:val="18"/>
              </w:rPr>
              <w:t xml:space="preserve"> </w:t>
            </w:r>
            <w:r w:rsidRPr="00110892">
              <w:rPr>
                <w:rFonts w:asciiTheme="minorHAnsi" w:hAnsiTheme="minorHAnsi"/>
                <w:sz w:val="18"/>
              </w:rPr>
              <w:t>(Garnot</w:t>
            </w:r>
            <w:r w:rsidRPr="00110892">
              <w:rPr>
                <w:rFonts w:asciiTheme="minorHAnsi" w:hAnsiTheme="minorHAnsi"/>
                <w:spacing w:val="-4"/>
                <w:sz w:val="18"/>
              </w:rPr>
              <w:t xml:space="preserve"> </w:t>
            </w:r>
            <w:r w:rsidRPr="00110892">
              <w:rPr>
                <w:rFonts w:asciiTheme="minorHAnsi" w:hAnsiTheme="minorHAnsi"/>
                <w:spacing w:val="-2"/>
                <w:sz w:val="18"/>
              </w:rPr>
              <w:t>1826)</w:t>
            </w:r>
          </w:p>
          <w:p w:rsidR="004A2334" w:rsidRPr="00110892" w:rsidRDefault="00AC1E8E">
            <w:pPr>
              <w:pStyle w:val="TableParagraph"/>
              <w:spacing w:line="216" w:lineRule="exact"/>
              <w:ind w:left="393"/>
              <w:rPr>
                <w:rFonts w:asciiTheme="minorHAnsi" w:hAnsiTheme="minorHAnsi"/>
                <w:sz w:val="18"/>
              </w:rPr>
            </w:pPr>
            <w:r w:rsidRPr="00110892">
              <w:rPr>
                <w:rFonts w:asciiTheme="minorHAnsi" w:hAnsiTheme="minorHAnsi"/>
                <w:i/>
                <w:sz w:val="18"/>
              </w:rPr>
              <w:t>Pterodroma</w:t>
            </w:r>
            <w:r w:rsidRPr="00110892">
              <w:rPr>
                <w:rFonts w:asciiTheme="minorHAnsi" w:hAnsiTheme="minorHAnsi"/>
                <w:i/>
                <w:spacing w:val="-6"/>
                <w:sz w:val="18"/>
              </w:rPr>
              <w:t xml:space="preserve"> </w:t>
            </w:r>
            <w:r w:rsidRPr="00110892">
              <w:rPr>
                <w:rFonts w:asciiTheme="minorHAnsi" w:hAnsiTheme="minorHAnsi"/>
                <w:i/>
                <w:sz w:val="18"/>
              </w:rPr>
              <w:t>macroptera</w:t>
            </w:r>
            <w:r w:rsidRPr="00110892">
              <w:rPr>
                <w:rFonts w:asciiTheme="minorHAnsi" w:hAnsiTheme="minorHAnsi"/>
                <w:i/>
                <w:spacing w:val="-5"/>
                <w:sz w:val="18"/>
              </w:rPr>
              <w:t xml:space="preserve"> </w:t>
            </w:r>
            <w:r w:rsidRPr="00110892">
              <w:rPr>
                <w:rFonts w:asciiTheme="minorHAnsi" w:hAnsiTheme="minorHAnsi"/>
                <w:sz w:val="18"/>
              </w:rPr>
              <w:t>(Smith</w:t>
            </w:r>
            <w:r w:rsidRPr="00110892">
              <w:rPr>
                <w:rFonts w:asciiTheme="minorHAnsi" w:hAnsiTheme="minorHAnsi"/>
                <w:spacing w:val="-4"/>
                <w:sz w:val="18"/>
              </w:rPr>
              <w:t xml:space="preserve"> </w:t>
            </w:r>
            <w:r w:rsidRPr="00110892">
              <w:rPr>
                <w:rFonts w:asciiTheme="minorHAnsi" w:hAnsiTheme="minorHAnsi"/>
                <w:spacing w:val="-2"/>
                <w:sz w:val="18"/>
              </w:rPr>
              <w:t>1840)</w:t>
            </w:r>
          </w:p>
        </w:tc>
        <w:tc>
          <w:tcPr>
            <w:tcW w:w="3308" w:type="dxa"/>
          </w:tcPr>
          <w:p w:rsidR="004A2334" w:rsidRPr="00110892" w:rsidRDefault="00AC1E8E">
            <w:pPr>
              <w:pStyle w:val="TableParagraph"/>
              <w:spacing w:line="203" w:lineRule="exact"/>
              <w:ind w:left="531"/>
              <w:rPr>
                <w:rFonts w:asciiTheme="minorHAnsi" w:hAnsiTheme="minorHAnsi"/>
                <w:sz w:val="18"/>
              </w:rPr>
            </w:pPr>
            <w:r w:rsidRPr="00110892">
              <w:rPr>
                <w:rFonts w:asciiTheme="minorHAnsi" w:hAnsiTheme="minorHAnsi"/>
                <w:sz w:val="18"/>
              </w:rPr>
              <w:t>White‐headed</w:t>
            </w:r>
            <w:r w:rsidRPr="00110892">
              <w:rPr>
                <w:rFonts w:asciiTheme="minorHAnsi" w:hAnsiTheme="minorHAnsi"/>
                <w:spacing w:val="-6"/>
                <w:sz w:val="18"/>
              </w:rPr>
              <w:t xml:space="preserve"> </w:t>
            </w:r>
            <w:r w:rsidRPr="00110892">
              <w:rPr>
                <w:rFonts w:asciiTheme="minorHAnsi" w:hAnsiTheme="minorHAnsi"/>
                <w:spacing w:val="-2"/>
                <w:sz w:val="18"/>
              </w:rPr>
              <w:t>petrel</w:t>
            </w:r>
          </w:p>
          <w:p w:rsidR="004A2334" w:rsidRPr="00110892" w:rsidRDefault="00AC1E8E">
            <w:pPr>
              <w:pStyle w:val="TableParagraph"/>
              <w:spacing w:line="216" w:lineRule="exact"/>
              <w:ind w:left="531"/>
              <w:rPr>
                <w:rFonts w:asciiTheme="minorHAnsi" w:hAnsiTheme="minorHAnsi"/>
                <w:sz w:val="18"/>
              </w:rPr>
            </w:pPr>
            <w:r w:rsidRPr="00110892">
              <w:rPr>
                <w:rFonts w:asciiTheme="minorHAnsi" w:hAnsiTheme="minorHAnsi"/>
                <w:sz w:val="18"/>
              </w:rPr>
              <w:t>Great‐winged</w:t>
            </w:r>
            <w:r w:rsidRPr="00110892">
              <w:rPr>
                <w:rFonts w:asciiTheme="minorHAnsi" w:hAnsiTheme="minorHAnsi"/>
                <w:spacing w:val="-1"/>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c</w:t>
            </w:r>
          </w:p>
        </w:tc>
        <w:tc>
          <w:tcPr>
            <w:tcW w:w="1779" w:type="dxa"/>
          </w:tcPr>
          <w:p w:rsidR="004A2334" w:rsidRPr="00110892" w:rsidRDefault="00AC1E8E">
            <w:pPr>
              <w:pStyle w:val="TableParagraph"/>
              <w:spacing w:line="203" w:lineRule="exact"/>
              <w:ind w:left="510" w:right="731"/>
              <w:jc w:val="center"/>
              <w:rPr>
                <w:rFonts w:asciiTheme="minorHAnsi" w:hAnsiTheme="minorHAnsi"/>
                <w:sz w:val="18"/>
              </w:rPr>
            </w:pPr>
            <w:r w:rsidRPr="00110892">
              <w:rPr>
                <w:rFonts w:asciiTheme="minorHAnsi" w:hAnsiTheme="minorHAnsi"/>
                <w:spacing w:val="-5"/>
                <w:sz w:val="18"/>
              </w:rPr>
              <w:t>Mar</w:t>
            </w:r>
          </w:p>
          <w:p w:rsidR="004A2334" w:rsidRPr="00110892" w:rsidRDefault="00AC1E8E">
            <w:pPr>
              <w:pStyle w:val="TableParagraph"/>
              <w:spacing w:line="216" w:lineRule="exact"/>
              <w:ind w:left="508" w:right="731"/>
              <w:jc w:val="center"/>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3" w:lineRule="exact"/>
              <w:ind w:left="264"/>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p w:rsidR="004A2334" w:rsidRPr="00110892" w:rsidRDefault="00AC1E8E">
            <w:pPr>
              <w:pStyle w:val="TableParagraph"/>
              <w:spacing w:line="216"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12"/>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193" w:lineRule="exact"/>
              <w:ind w:left="393"/>
              <w:rPr>
                <w:rFonts w:asciiTheme="minorHAnsi" w:hAnsiTheme="minorHAnsi"/>
                <w:sz w:val="18"/>
              </w:rPr>
            </w:pPr>
            <w:r w:rsidRPr="00110892">
              <w:rPr>
                <w:rFonts w:asciiTheme="minorHAnsi" w:hAnsiTheme="minorHAnsi"/>
                <w:i/>
                <w:sz w:val="18"/>
              </w:rPr>
              <w:t>Pterodroma</w:t>
            </w:r>
            <w:r w:rsidRPr="00110892">
              <w:rPr>
                <w:rFonts w:asciiTheme="minorHAnsi" w:hAnsiTheme="minorHAnsi"/>
                <w:i/>
                <w:spacing w:val="-6"/>
                <w:sz w:val="18"/>
              </w:rPr>
              <w:t xml:space="preserve"> </w:t>
            </w:r>
            <w:r w:rsidRPr="00110892">
              <w:rPr>
                <w:rFonts w:asciiTheme="minorHAnsi" w:hAnsiTheme="minorHAnsi"/>
                <w:i/>
                <w:sz w:val="18"/>
              </w:rPr>
              <w:t>mollis</w:t>
            </w:r>
            <w:r w:rsidRPr="00110892">
              <w:rPr>
                <w:rFonts w:asciiTheme="minorHAnsi" w:hAnsiTheme="minorHAnsi"/>
                <w:i/>
                <w:spacing w:val="-4"/>
                <w:sz w:val="18"/>
              </w:rPr>
              <w:t xml:space="preserve"> </w:t>
            </w:r>
            <w:r w:rsidRPr="00110892">
              <w:rPr>
                <w:rFonts w:asciiTheme="minorHAnsi" w:hAnsiTheme="minorHAnsi"/>
                <w:sz w:val="18"/>
              </w:rPr>
              <w:t>(Gould</w:t>
            </w:r>
            <w:r w:rsidRPr="00110892">
              <w:rPr>
                <w:rFonts w:asciiTheme="minorHAnsi" w:hAnsiTheme="minorHAnsi"/>
                <w:spacing w:val="-4"/>
                <w:sz w:val="18"/>
              </w:rPr>
              <w:t xml:space="preserve"> </w:t>
            </w:r>
            <w:r w:rsidRPr="00110892">
              <w:rPr>
                <w:rFonts w:asciiTheme="minorHAnsi" w:hAnsiTheme="minorHAnsi"/>
                <w:spacing w:val="-2"/>
                <w:sz w:val="18"/>
              </w:rPr>
              <w:t>1844)</w:t>
            </w:r>
          </w:p>
        </w:tc>
        <w:tc>
          <w:tcPr>
            <w:tcW w:w="3308" w:type="dxa"/>
          </w:tcPr>
          <w:p w:rsidR="004A2334" w:rsidRPr="00110892" w:rsidRDefault="00AC1E8E">
            <w:pPr>
              <w:pStyle w:val="TableParagraph"/>
              <w:spacing w:line="193" w:lineRule="exact"/>
              <w:ind w:left="531"/>
              <w:rPr>
                <w:rFonts w:asciiTheme="minorHAnsi" w:hAnsiTheme="minorHAnsi"/>
                <w:sz w:val="18"/>
              </w:rPr>
            </w:pPr>
            <w:r w:rsidRPr="00110892">
              <w:rPr>
                <w:rFonts w:asciiTheme="minorHAnsi" w:hAnsiTheme="minorHAnsi"/>
                <w:sz w:val="18"/>
              </w:rPr>
              <w:t>Soft‐plumaged</w:t>
            </w:r>
            <w:r w:rsidRPr="00110892">
              <w:rPr>
                <w:rFonts w:asciiTheme="minorHAnsi" w:hAnsiTheme="minorHAnsi"/>
                <w:spacing w:val="-2"/>
                <w:sz w:val="18"/>
              </w:rPr>
              <w:t xml:space="preserve"> petrel</w:t>
            </w:r>
          </w:p>
        </w:tc>
        <w:tc>
          <w:tcPr>
            <w:tcW w:w="1779" w:type="dxa"/>
          </w:tcPr>
          <w:p w:rsidR="004A2334" w:rsidRPr="00110892" w:rsidRDefault="00AC1E8E">
            <w:pPr>
              <w:pStyle w:val="TableParagraph"/>
              <w:spacing w:line="193" w:lineRule="exact"/>
              <w:ind w:left="625"/>
              <w:rPr>
                <w:rFonts w:asciiTheme="minorHAnsi" w:hAnsiTheme="minorHAnsi"/>
                <w:sz w:val="18"/>
              </w:rPr>
            </w:pPr>
            <w:r w:rsidRPr="00110892">
              <w:rPr>
                <w:rFonts w:asciiTheme="minorHAnsi" w:hAnsiTheme="minorHAnsi"/>
                <w:sz w:val="18"/>
              </w:rPr>
              <w:t>V,</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2" w:type="dxa"/>
          </w:tcPr>
          <w:p w:rsidR="004A2334" w:rsidRPr="00110892" w:rsidRDefault="00AC1E8E">
            <w:pPr>
              <w:pStyle w:val="TableParagraph"/>
              <w:spacing w:line="193"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666"/>
        </w:trPr>
        <w:tc>
          <w:tcPr>
            <w:tcW w:w="1990" w:type="dxa"/>
          </w:tcPr>
          <w:p w:rsidR="004A2334" w:rsidRPr="00110892" w:rsidRDefault="004A2334">
            <w:pPr>
              <w:pStyle w:val="TableParagraph"/>
              <w:rPr>
                <w:rFonts w:asciiTheme="minorHAnsi" w:hAnsiTheme="minorHAnsi"/>
                <w:sz w:val="18"/>
              </w:rPr>
            </w:pPr>
          </w:p>
        </w:tc>
        <w:tc>
          <w:tcPr>
            <w:tcW w:w="4398" w:type="dxa"/>
          </w:tcPr>
          <w:p w:rsidR="004A2334" w:rsidRPr="00110892" w:rsidRDefault="00AC1E8E">
            <w:pPr>
              <w:pStyle w:val="TableParagraph"/>
              <w:spacing w:line="211" w:lineRule="exact"/>
              <w:ind w:left="393"/>
              <w:rPr>
                <w:rFonts w:asciiTheme="minorHAnsi" w:hAnsiTheme="minorHAnsi"/>
                <w:sz w:val="18"/>
              </w:rPr>
            </w:pPr>
            <w:r w:rsidRPr="00110892">
              <w:rPr>
                <w:rFonts w:asciiTheme="minorHAnsi" w:hAnsiTheme="minorHAnsi"/>
                <w:i/>
                <w:sz w:val="18"/>
              </w:rPr>
              <w:t>Procellaria</w:t>
            </w:r>
            <w:r w:rsidRPr="00110892">
              <w:rPr>
                <w:rFonts w:asciiTheme="minorHAnsi" w:hAnsiTheme="minorHAnsi"/>
                <w:i/>
                <w:spacing w:val="-7"/>
                <w:sz w:val="18"/>
              </w:rPr>
              <w:t xml:space="preserve"> </w:t>
            </w:r>
            <w:r w:rsidRPr="00110892">
              <w:rPr>
                <w:rFonts w:asciiTheme="minorHAnsi" w:hAnsiTheme="minorHAnsi"/>
                <w:i/>
                <w:sz w:val="18"/>
              </w:rPr>
              <w:t>aequinoctialis</w:t>
            </w:r>
            <w:r w:rsidRPr="00110892">
              <w:rPr>
                <w:rFonts w:asciiTheme="minorHAnsi" w:hAnsiTheme="minorHAnsi"/>
                <w:i/>
                <w:spacing w:val="-5"/>
                <w:sz w:val="18"/>
              </w:rPr>
              <w:t xml:space="preserve"> </w:t>
            </w:r>
            <w:r w:rsidRPr="00110892">
              <w:rPr>
                <w:rFonts w:asciiTheme="minorHAnsi" w:hAnsiTheme="minorHAnsi"/>
                <w:sz w:val="18"/>
              </w:rPr>
              <w:t>(Linnaeus</w:t>
            </w:r>
            <w:r w:rsidRPr="00110892">
              <w:rPr>
                <w:rFonts w:asciiTheme="minorHAnsi" w:hAnsiTheme="minorHAnsi"/>
                <w:spacing w:val="-6"/>
                <w:sz w:val="18"/>
              </w:rPr>
              <w:t xml:space="preserve"> </w:t>
            </w:r>
            <w:r w:rsidRPr="00110892">
              <w:rPr>
                <w:rFonts w:asciiTheme="minorHAnsi" w:hAnsiTheme="minorHAnsi"/>
                <w:spacing w:val="-2"/>
                <w:sz w:val="18"/>
              </w:rPr>
              <w:t>1758)</w:t>
            </w:r>
          </w:p>
          <w:p w:rsidR="004A2334" w:rsidRPr="00110892" w:rsidRDefault="00AC1E8E">
            <w:pPr>
              <w:pStyle w:val="TableParagraph"/>
              <w:ind w:left="393"/>
              <w:rPr>
                <w:rFonts w:asciiTheme="minorHAnsi" w:hAnsiTheme="minorHAnsi"/>
                <w:sz w:val="18"/>
              </w:rPr>
            </w:pPr>
            <w:r w:rsidRPr="00110892">
              <w:rPr>
                <w:rFonts w:asciiTheme="minorHAnsi" w:hAnsiTheme="minorHAnsi"/>
                <w:i/>
                <w:sz w:val="18"/>
              </w:rPr>
              <w:t>Procellaria</w:t>
            </w:r>
            <w:r w:rsidRPr="00110892">
              <w:rPr>
                <w:rFonts w:asciiTheme="minorHAnsi" w:hAnsiTheme="minorHAnsi"/>
                <w:i/>
                <w:spacing w:val="-5"/>
                <w:sz w:val="18"/>
              </w:rPr>
              <w:t xml:space="preserve"> </w:t>
            </w:r>
            <w:r w:rsidRPr="00110892">
              <w:rPr>
                <w:rFonts w:asciiTheme="minorHAnsi" w:hAnsiTheme="minorHAnsi"/>
                <w:i/>
                <w:sz w:val="18"/>
              </w:rPr>
              <w:t>cinerea</w:t>
            </w:r>
            <w:r w:rsidRPr="00110892">
              <w:rPr>
                <w:rFonts w:asciiTheme="minorHAnsi" w:hAnsiTheme="minorHAnsi"/>
                <w:i/>
                <w:spacing w:val="-4"/>
                <w:sz w:val="18"/>
              </w:rPr>
              <w:t xml:space="preserve"> </w:t>
            </w:r>
            <w:r w:rsidRPr="00110892">
              <w:rPr>
                <w:rFonts w:asciiTheme="minorHAnsi" w:hAnsiTheme="minorHAnsi"/>
                <w:sz w:val="18"/>
              </w:rPr>
              <w:t>(Gmelin</w:t>
            </w:r>
            <w:r w:rsidRPr="00110892">
              <w:rPr>
                <w:rFonts w:asciiTheme="minorHAnsi" w:hAnsiTheme="minorHAnsi"/>
                <w:spacing w:val="-4"/>
                <w:sz w:val="18"/>
              </w:rPr>
              <w:t xml:space="preserve"> </w:t>
            </w:r>
            <w:r w:rsidRPr="00110892">
              <w:rPr>
                <w:rFonts w:asciiTheme="minorHAnsi" w:hAnsiTheme="minorHAnsi"/>
                <w:spacing w:val="-2"/>
                <w:sz w:val="18"/>
              </w:rPr>
              <w:t>1789)</w:t>
            </w:r>
          </w:p>
          <w:p w:rsidR="004A2334" w:rsidRPr="00110892" w:rsidRDefault="00AC1E8E">
            <w:pPr>
              <w:pStyle w:val="TableParagraph"/>
              <w:spacing w:line="216" w:lineRule="exact"/>
              <w:ind w:left="393"/>
              <w:rPr>
                <w:rFonts w:asciiTheme="minorHAnsi" w:hAnsiTheme="minorHAnsi"/>
                <w:sz w:val="18"/>
              </w:rPr>
            </w:pPr>
            <w:r w:rsidRPr="00110892">
              <w:rPr>
                <w:rFonts w:asciiTheme="minorHAnsi" w:hAnsiTheme="minorHAnsi"/>
                <w:i/>
                <w:sz w:val="18"/>
              </w:rPr>
              <w:t>Procellaria</w:t>
            </w:r>
            <w:r w:rsidRPr="00110892">
              <w:rPr>
                <w:rFonts w:asciiTheme="minorHAnsi" w:hAnsiTheme="minorHAnsi"/>
                <w:i/>
                <w:spacing w:val="-6"/>
                <w:sz w:val="18"/>
              </w:rPr>
              <w:t xml:space="preserve"> </w:t>
            </w:r>
            <w:r w:rsidRPr="00110892">
              <w:rPr>
                <w:rFonts w:asciiTheme="minorHAnsi" w:hAnsiTheme="minorHAnsi"/>
                <w:i/>
                <w:sz w:val="18"/>
              </w:rPr>
              <w:t>conspicillata</w:t>
            </w:r>
            <w:r w:rsidRPr="00110892">
              <w:rPr>
                <w:rFonts w:asciiTheme="minorHAnsi" w:hAnsiTheme="minorHAnsi"/>
                <w:i/>
                <w:spacing w:val="-5"/>
                <w:sz w:val="18"/>
              </w:rPr>
              <w:t xml:space="preserve"> </w:t>
            </w:r>
            <w:r w:rsidRPr="00110892">
              <w:rPr>
                <w:rFonts w:asciiTheme="minorHAnsi" w:hAnsiTheme="minorHAnsi"/>
                <w:i/>
                <w:sz w:val="18"/>
              </w:rPr>
              <w:t>(</w:t>
            </w:r>
            <w:r w:rsidRPr="00110892">
              <w:rPr>
                <w:rFonts w:asciiTheme="minorHAnsi" w:hAnsiTheme="minorHAnsi"/>
                <w:sz w:val="18"/>
              </w:rPr>
              <w:t>Gould</w:t>
            </w:r>
            <w:r w:rsidRPr="00110892">
              <w:rPr>
                <w:rFonts w:asciiTheme="minorHAnsi" w:hAnsiTheme="minorHAnsi"/>
                <w:spacing w:val="-4"/>
                <w:sz w:val="18"/>
              </w:rPr>
              <w:t xml:space="preserve"> </w:t>
            </w:r>
            <w:r w:rsidRPr="00110892">
              <w:rPr>
                <w:rFonts w:asciiTheme="minorHAnsi" w:hAnsiTheme="minorHAnsi"/>
                <w:spacing w:val="-2"/>
                <w:sz w:val="18"/>
              </w:rPr>
              <w:t>1844)</w:t>
            </w:r>
          </w:p>
        </w:tc>
        <w:tc>
          <w:tcPr>
            <w:tcW w:w="3308" w:type="dxa"/>
          </w:tcPr>
          <w:p w:rsidR="004A2334" w:rsidRPr="00110892" w:rsidRDefault="00AC1E8E">
            <w:pPr>
              <w:pStyle w:val="TableParagraph"/>
              <w:ind w:left="531" w:right="1152"/>
              <w:rPr>
                <w:rFonts w:asciiTheme="minorHAnsi" w:hAnsiTheme="minorHAnsi"/>
                <w:sz w:val="18"/>
              </w:rPr>
            </w:pPr>
            <w:r w:rsidRPr="00110892">
              <w:rPr>
                <w:rFonts w:asciiTheme="minorHAnsi" w:hAnsiTheme="minorHAnsi"/>
                <w:sz w:val="18"/>
              </w:rPr>
              <w:t>White‐chinned</w:t>
            </w:r>
            <w:r w:rsidRPr="00110892">
              <w:rPr>
                <w:rFonts w:asciiTheme="minorHAnsi" w:hAnsiTheme="minorHAnsi"/>
                <w:spacing w:val="-11"/>
                <w:sz w:val="18"/>
              </w:rPr>
              <w:t xml:space="preserve"> </w:t>
            </w:r>
            <w:r w:rsidRPr="00110892">
              <w:rPr>
                <w:rFonts w:asciiTheme="minorHAnsi" w:hAnsiTheme="minorHAnsi"/>
                <w:sz w:val="18"/>
              </w:rPr>
              <w:t>petrel</w:t>
            </w:r>
            <w:r w:rsidRPr="00110892">
              <w:rPr>
                <w:rFonts w:asciiTheme="minorHAnsi" w:hAnsiTheme="minorHAnsi"/>
                <w:sz w:val="18"/>
                <w:vertAlign w:val="superscript"/>
              </w:rPr>
              <w:t>c</w:t>
            </w:r>
            <w:r w:rsidRPr="00110892">
              <w:rPr>
                <w:rFonts w:asciiTheme="minorHAnsi" w:hAnsiTheme="minorHAnsi"/>
                <w:sz w:val="18"/>
              </w:rPr>
              <w:t xml:space="preserve"> Grey</w:t>
            </w:r>
            <w:r w:rsidRPr="00110892">
              <w:rPr>
                <w:rFonts w:asciiTheme="minorHAnsi" w:hAnsiTheme="minorHAnsi"/>
                <w:spacing w:val="-2"/>
                <w:sz w:val="18"/>
              </w:rPr>
              <w:t xml:space="preserve"> </w:t>
            </w:r>
            <w:r w:rsidRPr="00110892">
              <w:rPr>
                <w:rFonts w:asciiTheme="minorHAnsi" w:hAnsiTheme="minorHAnsi"/>
                <w:sz w:val="18"/>
              </w:rPr>
              <w:t>petrel</w:t>
            </w:r>
            <w:r w:rsidRPr="00110892">
              <w:rPr>
                <w:rFonts w:asciiTheme="minorHAnsi" w:hAnsiTheme="minorHAnsi"/>
                <w:sz w:val="18"/>
                <w:vertAlign w:val="superscript"/>
              </w:rPr>
              <w:t>b,c</w:t>
            </w:r>
          </w:p>
          <w:p w:rsidR="004A2334" w:rsidRPr="00110892" w:rsidRDefault="00AC1E8E">
            <w:pPr>
              <w:pStyle w:val="TableParagraph"/>
              <w:spacing w:line="216" w:lineRule="exact"/>
              <w:ind w:left="531"/>
              <w:rPr>
                <w:rFonts w:asciiTheme="minorHAnsi" w:hAnsiTheme="minorHAnsi"/>
                <w:sz w:val="18"/>
              </w:rPr>
            </w:pPr>
            <w:r w:rsidRPr="00110892">
              <w:rPr>
                <w:rFonts w:asciiTheme="minorHAnsi" w:hAnsiTheme="minorHAnsi"/>
                <w:sz w:val="18"/>
              </w:rPr>
              <w:t>Spectacled</w:t>
            </w:r>
            <w:r w:rsidRPr="00110892">
              <w:rPr>
                <w:rFonts w:asciiTheme="minorHAnsi" w:hAnsiTheme="minorHAnsi"/>
                <w:spacing w:val="-8"/>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d</w:t>
            </w:r>
          </w:p>
        </w:tc>
        <w:tc>
          <w:tcPr>
            <w:tcW w:w="1779" w:type="dxa"/>
          </w:tcPr>
          <w:p w:rsidR="004A2334" w:rsidRPr="00110892" w:rsidRDefault="00AC1E8E">
            <w:pPr>
              <w:pStyle w:val="TableParagraph"/>
              <w:ind w:left="625" w:right="602"/>
              <w:rPr>
                <w:rFonts w:asciiTheme="minorHAnsi" w:hAnsiTheme="minorHAnsi"/>
                <w:sz w:val="18"/>
              </w:rPr>
            </w:pPr>
            <w:r w:rsidRPr="00110892">
              <w:rPr>
                <w:rFonts w:asciiTheme="minorHAnsi" w:hAnsiTheme="minorHAnsi"/>
                <w:sz w:val="18"/>
              </w:rPr>
              <w:t>M,</w:t>
            </w:r>
            <w:r w:rsidRPr="00110892">
              <w:rPr>
                <w:rFonts w:asciiTheme="minorHAnsi" w:hAnsiTheme="minorHAnsi"/>
                <w:spacing w:val="-11"/>
                <w:sz w:val="18"/>
              </w:rPr>
              <w:t xml:space="preserve"> </w:t>
            </w:r>
            <w:r w:rsidRPr="00110892">
              <w:rPr>
                <w:rFonts w:asciiTheme="minorHAnsi" w:hAnsiTheme="minorHAnsi"/>
                <w:sz w:val="18"/>
              </w:rPr>
              <w:t>Mar M,</w:t>
            </w:r>
            <w:r w:rsidRPr="00110892">
              <w:rPr>
                <w:rFonts w:asciiTheme="minorHAnsi" w:hAnsiTheme="minorHAnsi"/>
                <w:spacing w:val="-2"/>
                <w:sz w:val="18"/>
              </w:rPr>
              <w:t xml:space="preserve"> </w:t>
            </w:r>
            <w:r w:rsidRPr="00110892">
              <w:rPr>
                <w:rFonts w:asciiTheme="minorHAnsi" w:hAnsiTheme="minorHAnsi"/>
                <w:spacing w:val="-5"/>
                <w:sz w:val="18"/>
              </w:rPr>
              <w:t>Mar</w:t>
            </w:r>
          </w:p>
          <w:p w:rsidR="004A2334" w:rsidRPr="00110892" w:rsidRDefault="00AC1E8E">
            <w:pPr>
              <w:pStyle w:val="TableParagraph"/>
              <w:spacing w:line="216" w:lineRule="exact"/>
              <w:ind w:left="625"/>
              <w:rPr>
                <w:rFonts w:asciiTheme="minorHAnsi" w:hAnsiTheme="minorHAnsi"/>
                <w:sz w:val="18"/>
              </w:rPr>
            </w:pPr>
            <w:r w:rsidRPr="00110892">
              <w:rPr>
                <w:rFonts w:asciiTheme="minorHAnsi" w:hAnsiTheme="minorHAnsi"/>
                <w:spacing w:val="-10"/>
                <w:sz w:val="18"/>
              </w:rPr>
              <w:t>M</w:t>
            </w:r>
          </w:p>
        </w:tc>
        <w:tc>
          <w:tcPr>
            <w:tcW w:w="2142" w:type="dxa"/>
          </w:tcPr>
          <w:p w:rsidR="004A2334" w:rsidRPr="00110892" w:rsidRDefault="00AC1E8E">
            <w:pPr>
              <w:pStyle w:val="TableParagraph"/>
              <w:spacing w:line="211" w:lineRule="exact"/>
              <w:ind w:left="263"/>
              <w:rPr>
                <w:rFonts w:asciiTheme="minorHAnsi" w:hAnsiTheme="minorHAnsi"/>
                <w:sz w:val="18"/>
              </w:rPr>
            </w:pPr>
            <w:r w:rsidRPr="00110892">
              <w:rPr>
                <w:rFonts w:asciiTheme="minorHAnsi" w:hAnsiTheme="minorHAnsi"/>
                <w:spacing w:val="-2"/>
                <w:sz w:val="18"/>
              </w:rPr>
              <w:t>Vulnerable</w:t>
            </w:r>
          </w:p>
          <w:p w:rsidR="004A2334" w:rsidRPr="00110892" w:rsidRDefault="00AC1E8E">
            <w:pPr>
              <w:pStyle w:val="TableParagraph"/>
              <w:spacing w:line="220" w:lineRule="atLeast"/>
              <w:ind w:left="263" w:right="652"/>
              <w:rPr>
                <w:rFonts w:asciiTheme="minorHAnsi" w:hAnsiTheme="minorHAnsi"/>
                <w:sz w:val="18"/>
              </w:rPr>
            </w:pPr>
            <w:r w:rsidRPr="00110892">
              <w:rPr>
                <w:rFonts w:asciiTheme="minorHAnsi" w:hAnsiTheme="minorHAnsi"/>
                <w:sz w:val="18"/>
              </w:rPr>
              <w:t>Near</w:t>
            </w:r>
            <w:r w:rsidRPr="00110892">
              <w:rPr>
                <w:rFonts w:asciiTheme="minorHAnsi" w:hAnsiTheme="minorHAnsi"/>
                <w:spacing w:val="-11"/>
                <w:sz w:val="18"/>
              </w:rPr>
              <w:t xml:space="preserve"> </w:t>
            </w:r>
            <w:r w:rsidRPr="00110892">
              <w:rPr>
                <w:rFonts w:asciiTheme="minorHAnsi" w:hAnsiTheme="minorHAnsi"/>
                <w:sz w:val="18"/>
              </w:rPr>
              <w:t xml:space="preserve">threatened </w:t>
            </w:r>
            <w:r w:rsidRPr="00110892">
              <w:rPr>
                <w:rFonts w:asciiTheme="minorHAnsi" w:hAnsiTheme="minorHAnsi"/>
                <w:spacing w:val="-2"/>
                <w:sz w:val="18"/>
              </w:rPr>
              <w:t>Vulnerable</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i/>
                <w:sz w:val="18"/>
              </w:rPr>
            </w:pPr>
            <w:r w:rsidRPr="00110892">
              <w:rPr>
                <w:rFonts w:asciiTheme="minorHAnsi" w:hAnsiTheme="minorHAnsi"/>
                <w:i/>
                <w:sz w:val="18"/>
              </w:rPr>
              <w:t>Puffinus</w:t>
            </w:r>
            <w:r w:rsidRPr="00110892">
              <w:rPr>
                <w:rFonts w:asciiTheme="minorHAnsi" w:hAnsiTheme="minorHAnsi"/>
                <w:i/>
                <w:spacing w:val="-5"/>
                <w:sz w:val="18"/>
              </w:rPr>
              <w:t xml:space="preserve"> </w:t>
            </w:r>
            <w:r w:rsidRPr="00110892">
              <w:rPr>
                <w:rFonts w:asciiTheme="minorHAnsi" w:hAnsiTheme="minorHAnsi"/>
                <w:i/>
                <w:sz w:val="18"/>
              </w:rPr>
              <w:t>griseus</w:t>
            </w:r>
            <w:r w:rsidRPr="00110892">
              <w:rPr>
                <w:rFonts w:asciiTheme="minorHAnsi" w:hAnsiTheme="minorHAnsi"/>
                <w:i/>
                <w:spacing w:val="-5"/>
                <w:sz w:val="18"/>
              </w:rPr>
              <w:t xml:space="preserve"> </w:t>
            </w:r>
            <w:r w:rsidRPr="00110892">
              <w:rPr>
                <w:rFonts w:asciiTheme="minorHAnsi" w:hAnsiTheme="minorHAnsi"/>
                <w:i/>
                <w:sz w:val="18"/>
              </w:rPr>
              <w:t>(Gmelin</w:t>
            </w:r>
            <w:r w:rsidRPr="00110892">
              <w:rPr>
                <w:rFonts w:asciiTheme="minorHAnsi" w:hAnsiTheme="minorHAnsi"/>
                <w:i/>
                <w:spacing w:val="-4"/>
                <w:sz w:val="18"/>
              </w:rPr>
              <w:t xml:space="preserve"> </w:t>
            </w:r>
            <w:r w:rsidRPr="00110892">
              <w:rPr>
                <w:rFonts w:asciiTheme="minorHAnsi" w:hAnsiTheme="minorHAnsi"/>
                <w:i/>
                <w:spacing w:val="-2"/>
                <w:sz w:val="18"/>
              </w:rPr>
              <w:t>1789)</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Sooty</w:t>
            </w:r>
            <w:r w:rsidRPr="00110892">
              <w:rPr>
                <w:rFonts w:asciiTheme="minorHAnsi" w:hAnsiTheme="minorHAnsi"/>
                <w:spacing w:val="-4"/>
                <w:sz w:val="18"/>
              </w:rPr>
              <w:t xml:space="preserve"> </w:t>
            </w:r>
            <w:r w:rsidRPr="00110892">
              <w:rPr>
                <w:rFonts w:asciiTheme="minorHAnsi" w:hAnsiTheme="minorHAnsi"/>
                <w:spacing w:val="-2"/>
                <w:sz w:val="18"/>
              </w:rPr>
              <w:t>shearwater</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878"/>
        </w:trPr>
        <w:tc>
          <w:tcPr>
            <w:tcW w:w="1990" w:type="dxa"/>
          </w:tcPr>
          <w:p w:rsidR="004A2334" w:rsidRPr="00110892" w:rsidRDefault="004A2334">
            <w:pPr>
              <w:pStyle w:val="TableParagraph"/>
              <w:spacing w:before="202"/>
              <w:rPr>
                <w:rFonts w:asciiTheme="minorHAnsi" w:hAnsiTheme="minorHAnsi"/>
                <w:b/>
                <w:sz w:val="18"/>
              </w:rPr>
            </w:pPr>
          </w:p>
          <w:p w:rsidR="004A2334" w:rsidRPr="00110892" w:rsidRDefault="00AC1E8E">
            <w:pPr>
              <w:pStyle w:val="TableParagraph"/>
              <w:spacing w:before="1"/>
              <w:ind w:left="115"/>
              <w:rPr>
                <w:rFonts w:asciiTheme="minorHAnsi" w:hAnsiTheme="minorHAnsi"/>
                <w:sz w:val="18"/>
              </w:rPr>
            </w:pPr>
            <w:r w:rsidRPr="00110892">
              <w:rPr>
                <w:rFonts w:asciiTheme="minorHAnsi" w:hAnsiTheme="minorHAnsi"/>
                <w:spacing w:val="-2"/>
                <w:sz w:val="18"/>
              </w:rPr>
              <w:t>Pelecanoididae</w:t>
            </w:r>
          </w:p>
        </w:tc>
        <w:tc>
          <w:tcPr>
            <w:tcW w:w="4398" w:type="dxa"/>
          </w:tcPr>
          <w:p w:rsidR="004A2334" w:rsidRPr="00110892" w:rsidRDefault="00AC1E8E">
            <w:pPr>
              <w:pStyle w:val="TableParagraph"/>
              <w:spacing w:line="203" w:lineRule="exact"/>
              <w:ind w:left="393"/>
              <w:rPr>
                <w:rFonts w:asciiTheme="minorHAnsi" w:hAnsiTheme="minorHAnsi"/>
                <w:sz w:val="18"/>
              </w:rPr>
            </w:pPr>
            <w:r w:rsidRPr="00110892">
              <w:rPr>
                <w:rFonts w:asciiTheme="minorHAnsi" w:hAnsiTheme="minorHAnsi"/>
                <w:i/>
                <w:sz w:val="18"/>
              </w:rPr>
              <w:t>Puffinus</w:t>
            </w:r>
            <w:r w:rsidRPr="00110892">
              <w:rPr>
                <w:rFonts w:asciiTheme="minorHAnsi" w:hAnsiTheme="minorHAnsi"/>
                <w:i/>
                <w:spacing w:val="-5"/>
                <w:sz w:val="18"/>
              </w:rPr>
              <w:t xml:space="preserve"> </w:t>
            </w:r>
            <w:r w:rsidRPr="00110892">
              <w:rPr>
                <w:rFonts w:asciiTheme="minorHAnsi" w:hAnsiTheme="minorHAnsi"/>
                <w:i/>
                <w:sz w:val="18"/>
              </w:rPr>
              <w:t>tenuirostris</w:t>
            </w:r>
            <w:r w:rsidRPr="00110892">
              <w:rPr>
                <w:rFonts w:asciiTheme="minorHAnsi" w:hAnsiTheme="minorHAnsi"/>
                <w:i/>
                <w:spacing w:val="-5"/>
                <w:sz w:val="18"/>
              </w:rPr>
              <w:t xml:space="preserve"> </w:t>
            </w:r>
            <w:r w:rsidRPr="00110892">
              <w:rPr>
                <w:rFonts w:asciiTheme="minorHAnsi" w:hAnsiTheme="minorHAnsi"/>
                <w:sz w:val="18"/>
              </w:rPr>
              <w:t>(Temminck</w:t>
            </w:r>
            <w:r w:rsidRPr="00110892">
              <w:rPr>
                <w:rFonts w:asciiTheme="minorHAnsi" w:hAnsiTheme="minorHAnsi"/>
                <w:spacing w:val="-4"/>
                <w:sz w:val="18"/>
              </w:rPr>
              <w:t xml:space="preserve"> </w:t>
            </w:r>
            <w:r w:rsidRPr="00110892">
              <w:rPr>
                <w:rFonts w:asciiTheme="minorHAnsi" w:hAnsiTheme="minorHAnsi"/>
                <w:spacing w:val="-2"/>
                <w:sz w:val="18"/>
              </w:rPr>
              <w:t>1835)</w:t>
            </w:r>
          </w:p>
          <w:p w:rsidR="004A2334" w:rsidRPr="00110892" w:rsidRDefault="00AC1E8E">
            <w:pPr>
              <w:pStyle w:val="TableParagraph"/>
              <w:spacing w:line="220" w:lineRule="atLeast"/>
              <w:ind w:left="393" w:right="371"/>
              <w:rPr>
                <w:rFonts w:asciiTheme="minorHAnsi" w:hAnsiTheme="minorHAnsi"/>
                <w:sz w:val="18"/>
              </w:rPr>
            </w:pPr>
            <w:r w:rsidRPr="00110892">
              <w:rPr>
                <w:rFonts w:asciiTheme="minorHAnsi" w:hAnsiTheme="minorHAnsi"/>
                <w:i/>
                <w:sz w:val="18"/>
              </w:rPr>
              <w:t xml:space="preserve">Thalassoica antarctica </w:t>
            </w:r>
            <w:r w:rsidRPr="00110892">
              <w:rPr>
                <w:rFonts w:asciiTheme="minorHAnsi" w:hAnsiTheme="minorHAnsi"/>
                <w:sz w:val="18"/>
              </w:rPr>
              <w:t>(</w:t>
            </w:r>
            <w:r w:rsidRPr="00110892">
              <w:rPr>
                <w:rFonts w:asciiTheme="minorHAnsi" w:hAnsiTheme="minorHAnsi"/>
                <w:i/>
                <w:sz w:val="18"/>
              </w:rPr>
              <w:t xml:space="preserve">Gmelin </w:t>
            </w:r>
            <w:r w:rsidRPr="00110892">
              <w:rPr>
                <w:rFonts w:asciiTheme="minorHAnsi" w:hAnsiTheme="minorHAnsi"/>
                <w:sz w:val="18"/>
              </w:rPr>
              <w:t xml:space="preserve">1789) </w:t>
            </w:r>
            <w:r w:rsidRPr="00110892">
              <w:rPr>
                <w:rFonts w:asciiTheme="minorHAnsi" w:hAnsiTheme="minorHAnsi"/>
                <w:i/>
                <w:sz w:val="18"/>
              </w:rPr>
              <w:t>Pelecanoides</w:t>
            </w:r>
            <w:r w:rsidRPr="00110892">
              <w:rPr>
                <w:rFonts w:asciiTheme="minorHAnsi" w:hAnsiTheme="minorHAnsi"/>
                <w:i/>
                <w:spacing w:val="-8"/>
                <w:sz w:val="18"/>
              </w:rPr>
              <w:t xml:space="preserve"> </w:t>
            </w:r>
            <w:r w:rsidRPr="00110892">
              <w:rPr>
                <w:rFonts w:asciiTheme="minorHAnsi" w:hAnsiTheme="minorHAnsi"/>
                <w:i/>
                <w:sz w:val="18"/>
              </w:rPr>
              <w:t>georgicus</w:t>
            </w:r>
            <w:r w:rsidRPr="00110892">
              <w:rPr>
                <w:rFonts w:asciiTheme="minorHAnsi" w:hAnsiTheme="minorHAnsi"/>
                <w:i/>
                <w:spacing w:val="-8"/>
                <w:sz w:val="18"/>
              </w:rPr>
              <w:t xml:space="preserve"> </w:t>
            </w:r>
            <w:r w:rsidRPr="00110892">
              <w:rPr>
                <w:rFonts w:asciiTheme="minorHAnsi" w:hAnsiTheme="minorHAnsi"/>
                <w:sz w:val="18"/>
              </w:rPr>
              <w:t>Murphy</w:t>
            </w:r>
            <w:r w:rsidRPr="00110892">
              <w:rPr>
                <w:rFonts w:asciiTheme="minorHAnsi" w:hAnsiTheme="minorHAnsi"/>
                <w:spacing w:val="-8"/>
                <w:sz w:val="18"/>
              </w:rPr>
              <w:t xml:space="preserve"> </w:t>
            </w:r>
            <w:r w:rsidRPr="00110892">
              <w:rPr>
                <w:rFonts w:asciiTheme="minorHAnsi" w:hAnsiTheme="minorHAnsi"/>
                <w:sz w:val="18"/>
              </w:rPr>
              <w:t>&amp;</w:t>
            </w:r>
            <w:r w:rsidRPr="00110892">
              <w:rPr>
                <w:rFonts w:asciiTheme="minorHAnsi" w:hAnsiTheme="minorHAnsi"/>
                <w:spacing w:val="-8"/>
                <w:sz w:val="18"/>
              </w:rPr>
              <w:t xml:space="preserve"> </w:t>
            </w:r>
            <w:r w:rsidRPr="00110892">
              <w:rPr>
                <w:rFonts w:asciiTheme="minorHAnsi" w:hAnsiTheme="minorHAnsi"/>
                <w:sz w:val="18"/>
              </w:rPr>
              <w:t>Harper</w:t>
            </w:r>
            <w:r w:rsidRPr="00110892">
              <w:rPr>
                <w:rFonts w:asciiTheme="minorHAnsi" w:hAnsiTheme="minorHAnsi"/>
                <w:spacing w:val="-8"/>
                <w:sz w:val="18"/>
              </w:rPr>
              <w:t xml:space="preserve"> </w:t>
            </w:r>
            <w:r w:rsidRPr="00110892">
              <w:rPr>
                <w:rFonts w:asciiTheme="minorHAnsi" w:hAnsiTheme="minorHAnsi"/>
                <w:sz w:val="18"/>
              </w:rPr>
              <w:t xml:space="preserve">1916 </w:t>
            </w:r>
            <w:r w:rsidRPr="00110892">
              <w:rPr>
                <w:rFonts w:asciiTheme="minorHAnsi" w:hAnsiTheme="minorHAnsi"/>
                <w:i/>
                <w:sz w:val="18"/>
              </w:rPr>
              <w:t xml:space="preserve">Pelecanoides urinatrix </w:t>
            </w:r>
            <w:r w:rsidRPr="00110892">
              <w:rPr>
                <w:rFonts w:asciiTheme="minorHAnsi" w:hAnsiTheme="minorHAnsi"/>
                <w:sz w:val="18"/>
              </w:rPr>
              <w:t>(Gmelin 1789)</w:t>
            </w:r>
          </w:p>
        </w:tc>
        <w:tc>
          <w:tcPr>
            <w:tcW w:w="3308" w:type="dxa"/>
          </w:tcPr>
          <w:p w:rsidR="004A2334" w:rsidRPr="00110892" w:rsidRDefault="00AC1E8E">
            <w:pPr>
              <w:pStyle w:val="TableParagraph"/>
              <w:spacing w:line="203" w:lineRule="exact"/>
              <w:ind w:left="531"/>
              <w:rPr>
                <w:rFonts w:asciiTheme="minorHAnsi" w:hAnsiTheme="minorHAnsi"/>
                <w:sz w:val="18"/>
              </w:rPr>
            </w:pPr>
            <w:r w:rsidRPr="00110892">
              <w:rPr>
                <w:rFonts w:asciiTheme="minorHAnsi" w:hAnsiTheme="minorHAnsi"/>
                <w:sz w:val="18"/>
              </w:rPr>
              <w:t>Short‐tailed</w:t>
            </w:r>
            <w:r w:rsidRPr="00110892">
              <w:rPr>
                <w:rFonts w:asciiTheme="minorHAnsi" w:hAnsiTheme="minorHAnsi"/>
                <w:spacing w:val="-9"/>
                <w:sz w:val="18"/>
              </w:rPr>
              <w:t xml:space="preserve"> </w:t>
            </w:r>
            <w:r w:rsidRPr="00110892">
              <w:rPr>
                <w:rFonts w:asciiTheme="minorHAnsi" w:hAnsiTheme="minorHAnsi"/>
                <w:spacing w:val="-2"/>
                <w:sz w:val="18"/>
              </w:rPr>
              <w:t>shearwater</w:t>
            </w:r>
          </w:p>
          <w:p w:rsidR="004A2334" w:rsidRPr="00110892" w:rsidRDefault="00AC1E8E">
            <w:pPr>
              <w:pStyle w:val="TableParagraph"/>
              <w:ind w:left="531"/>
              <w:rPr>
                <w:rFonts w:asciiTheme="minorHAnsi" w:hAnsiTheme="minorHAnsi"/>
                <w:sz w:val="18"/>
              </w:rPr>
            </w:pPr>
            <w:r w:rsidRPr="00110892">
              <w:rPr>
                <w:rFonts w:asciiTheme="minorHAnsi" w:hAnsiTheme="minorHAnsi"/>
                <w:sz w:val="18"/>
              </w:rPr>
              <w:t>Antarctic</w:t>
            </w:r>
            <w:r w:rsidRPr="00110892">
              <w:rPr>
                <w:rFonts w:asciiTheme="minorHAnsi" w:hAnsiTheme="minorHAnsi"/>
                <w:spacing w:val="-9"/>
                <w:sz w:val="18"/>
              </w:rPr>
              <w:t xml:space="preserve"> </w:t>
            </w:r>
            <w:r w:rsidRPr="00110892">
              <w:rPr>
                <w:rFonts w:asciiTheme="minorHAnsi" w:hAnsiTheme="minorHAnsi"/>
                <w:spacing w:val="-2"/>
                <w:sz w:val="18"/>
              </w:rPr>
              <w:t>petrel</w:t>
            </w:r>
            <w:r w:rsidRPr="00110892">
              <w:rPr>
                <w:rFonts w:asciiTheme="minorHAnsi" w:hAnsiTheme="minorHAnsi"/>
                <w:spacing w:val="-2"/>
                <w:sz w:val="18"/>
                <w:vertAlign w:val="superscript"/>
              </w:rPr>
              <w:t>c</w:t>
            </w:r>
          </w:p>
          <w:p w:rsidR="004A2334" w:rsidRPr="00110892" w:rsidRDefault="00AC1E8E">
            <w:pPr>
              <w:pStyle w:val="TableParagraph"/>
              <w:spacing w:line="220" w:lineRule="atLeast"/>
              <w:ind w:left="531" w:right="9"/>
              <w:rPr>
                <w:rFonts w:asciiTheme="minorHAnsi" w:hAnsiTheme="minorHAnsi"/>
                <w:sz w:val="18"/>
              </w:rPr>
            </w:pPr>
            <w:r w:rsidRPr="00110892">
              <w:rPr>
                <w:rFonts w:asciiTheme="minorHAnsi" w:hAnsiTheme="minorHAnsi"/>
                <w:sz w:val="18"/>
              </w:rPr>
              <w:t>South</w:t>
            </w:r>
            <w:r w:rsidRPr="00110892">
              <w:rPr>
                <w:rFonts w:asciiTheme="minorHAnsi" w:hAnsiTheme="minorHAnsi"/>
                <w:spacing w:val="-11"/>
                <w:sz w:val="18"/>
              </w:rPr>
              <w:t xml:space="preserve"> </w:t>
            </w:r>
            <w:r w:rsidRPr="00110892">
              <w:rPr>
                <w:rFonts w:asciiTheme="minorHAnsi" w:hAnsiTheme="minorHAnsi"/>
                <w:sz w:val="18"/>
              </w:rPr>
              <w:t>Georgian</w:t>
            </w:r>
            <w:r w:rsidRPr="00110892">
              <w:rPr>
                <w:rFonts w:asciiTheme="minorHAnsi" w:hAnsiTheme="minorHAnsi"/>
                <w:spacing w:val="-10"/>
                <w:sz w:val="18"/>
              </w:rPr>
              <w:t xml:space="preserve"> </w:t>
            </w:r>
            <w:r w:rsidRPr="00110892">
              <w:rPr>
                <w:rFonts w:asciiTheme="minorHAnsi" w:hAnsiTheme="minorHAnsi"/>
                <w:sz w:val="18"/>
              </w:rPr>
              <w:t>diving</w:t>
            </w:r>
            <w:r w:rsidRPr="00110892">
              <w:rPr>
                <w:rFonts w:asciiTheme="minorHAnsi" w:hAnsiTheme="minorHAnsi"/>
                <w:spacing w:val="-10"/>
                <w:sz w:val="18"/>
              </w:rPr>
              <w:t xml:space="preserve"> </w:t>
            </w:r>
            <w:r w:rsidRPr="00110892">
              <w:rPr>
                <w:rFonts w:asciiTheme="minorHAnsi" w:hAnsiTheme="minorHAnsi"/>
                <w:sz w:val="18"/>
              </w:rPr>
              <w:t>petrel</w:t>
            </w:r>
            <w:r w:rsidRPr="00110892">
              <w:rPr>
                <w:rFonts w:asciiTheme="minorHAnsi" w:hAnsiTheme="minorHAnsi"/>
                <w:sz w:val="18"/>
                <w:vertAlign w:val="superscript"/>
              </w:rPr>
              <w:t>a</w:t>
            </w:r>
            <w:r w:rsidRPr="00110892">
              <w:rPr>
                <w:rFonts w:asciiTheme="minorHAnsi" w:hAnsiTheme="minorHAnsi"/>
                <w:sz w:val="18"/>
              </w:rPr>
              <w:t xml:space="preserve"> Common diving petrel</w:t>
            </w:r>
            <w:r w:rsidRPr="00110892">
              <w:rPr>
                <w:rFonts w:asciiTheme="minorHAnsi" w:hAnsiTheme="minorHAnsi"/>
                <w:sz w:val="18"/>
                <w:vertAlign w:val="superscript"/>
              </w:rPr>
              <w:t>a</w:t>
            </w:r>
          </w:p>
        </w:tc>
        <w:tc>
          <w:tcPr>
            <w:tcW w:w="1779" w:type="dxa"/>
          </w:tcPr>
          <w:p w:rsidR="004A2334" w:rsidRPr="00110892" w:rsidRDefault="00AC1E8E">
            <w:pPr>
              <w:pStyle w:val="TableParagraph"/>
              <w:spacing w:line="203" w:lineRule="exact"/>
              <w:ind w:left="625"/>
              <w:jc w:val="both"/>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p w:rsidR="004A2334" w:rsidRPr="00110892" w:rsidRDefault="00AC1E8E">
            <w:pPr>
              <w:pStyle w:val="TableParagraph"/>
              <w:spacing w:line="220" w:lineRule="atLeast"/>
              <w:ind w:left="625" w:right="848"/>
              <w:jc w:val="both"/>
              <w:rPr>
                <w:rFonts w:asciiTheme="minorHAnsi" w:hAnsiTheme="minorHAnsi"/>
                <w:sz w:val="18"/>
              </w:rPr>
            </w:pPr>
            <w:r w:rsidRPr="00110892">
              <w:rPr>
                <w:rFonts w:asciiTheme="minorHAnsi" w:hAnsiTheme="minorHAnsi"/>
                <w:spacing w:val="-4"/>
                <w:sz w:val="18"/>
              </w:rPr>
              <w:t>Mar</w:t>
            </w:r>
            <w:r w:rsidRPr="00110892">
              <w:rPr>
                <w:rFonts w:asciiTheme="minorHAnsi" w:hAnsiTheme="minorHAnsi"/>
                <w:sz w:val="18"/>
              </w:rPr>
              <w:t xml:space="preserve"> </w:t>
            </w:r>
            <w:r w:rsidRPr="00110892">
              <w:rPr>
                <w:rFonts w:asciiTheme="minorHAnsi" w:hAnsiTheme="minorHAnsi"/>
                <w:spacing w:val="-4"/>
                <w:sz w:val="18"/>
              </w:rPr>
              <w:t>Mar</w:t>
            </w:r>
            <w:r w:rsidRPr="00110892">
              <w:rPr>
                <w:rFonts w:asciiTheme="minorHAnsi" w:hAnsiTheme="minorHAnsi"/>
                <w:sz w:val="18"/>
              </w:rPr>
              <w:t xml:space="preserve"> </w:t>
            </w:r>
            <w:r w:rsidRPr="00110892">
              <w:rPr>
                <w:rFonts w:asciiTheme="minorHAnsi" w:hAnsiTheme="minorHAnsi"/>
                <w:spacing w:val="-5"/>
                <w:sz w:val="18"/>
              </w:rPr>
              <w:t>Mar</w:t>
            </w:r>
          </w:p>
        </w:tc>
        <w:tc>
          <w:tcPr>
            <w:tcW w:w="2142" w:type="dxa"/>
          </w:tcPr>
          <w:p w:rsidR="004A2334" w:rsidRPr="00110892" w:rsidRDefault="00AC1E8E">
            <w:pPr>
              <w:pStyle w:val="TableParagraph"/>
              <w:spacing w:line="203" w:lineRule="exact"/>
              <w:ind w:left="263"/>
              <w:jc w:val="both"/>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p w:rsidR="004A2334" w:rsidRPr="00110892" w:rsidRDefault="00AC1E8E">
            <w:pPr>
              <w:pStyle w:val="TableParagraph"/>
              <w:spacing w:line="220" w:lineRule="atLeast"/>
              <w:ind w:left="263" w:right="864"/>
              <w:jc w:val="both"/>
              <w:rPr>
                <w:rFonts w:asciiTheme="minorHAnsi" w:hAnsiTheme="minorHAnsi"/>
                <w:sz w:val="18"/>
              </w:rPr>
            </w:pPr>
            <w:r w:rsidRPr="00110892">
              <w:rPr>
                <w:rFonts w:asciiTheme="minorHAnsi" w:hAnsiTheme="minorHAnsi"/>
                <w:sz w:val="18"/>
              </w:rPr>
              <w:t>Least</w:t>
            </w:r>
            <w:r w:rsidRPr="00110892">
              <w:rPr>
                <w:rFonts w:asciiTheme="minorHAnsi" w:hAnsiTheme="minorHAnsi"/>
                <w:spacing w:val="-11"/>
                <w:sz w:val="18"/>
              </w:rPr>
              <w:t xml:space="preserve"> </w:t>
            </w:r>
            <w:r w:rsidRPr="00110892">
              <w:rPr>
                <w:rFonts w:asciiTheme="minorHAnsi" w:hAnsiTheme="minorHAnsi"/>
                <w:sz w:val="18"/>
              </w:rPr>
              <w:t>concern Least</w:t>
            </w:r>
            <w:r w:rsidRPr="00110892">
              <w:rPr>
                <w:rFonts w:asciiTheme="minorHAnsi" w:hAnsiTheme="minorHAnsi"/>
                <w:spacing w:val="-11"/>
                <w:sz w:val="18"/>
              </w:rPr>
              <w:t xml:space="preserve"> </w:t>
            </w:r>
            <w:r w:rsidRPr="00110892">
              <w:rPr>
                <w:rFonts w:asciiTheme="minorHAnsi" w:hAnsiTheme="minorHAnsi"/>
                <w:sz w:val="18"/>
              </w:rPr>
              <w:t>concern 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432"/>
        </w:trPr>
        <w:tc>
          <w:tcPr>
            <w:tcW w:w="1990" w:type="dxa"/>
          </w:tcPr>
          <w:p w:rsidR="004A2334" w:rsidRPr="00110892" w:rsidRDefault="00AC1E8E">
            <w:pPr>
              <w:pStyle w:val="TableParagraph"/>
              <w:spacing w:line="203" w:lineRule="exact"/>
              <w:ind w:left="115"/>
              <w:rPr>
                <w:rFonts w:asciiTheme="minorHAnsi" w:hAnsiTheme="minorHAnsi"/>
                <w:sz w:val="18"/>
              </w:rPr>
            </w:pPr>
            <w:r w:rsidRPr="00110892">
              <w:rPr>
                <w:rFonts w:asciiTheme="minorHAnsi" w:hAnsiTheme="minorHAnsi"/>
                <w:spacing w:val="-2"/>
                <w:sz w:val="18"/>
              </w:rPr>
              <w:t>Spheniscidae</w:t>
            </w:r>
          </w:p>
        </w:tc>
        <w:tc>
          <w:tcPr>
            <w:tcW w:w="4398" w:type="dxa"/>
          </w:tcPr>
          <w:p w:rsidR="004A2334" w:rsidRPr="00110892" w:rsidRDefault="00AC1E8E">
            <w:pPr>
              <w:pStyle w:val="TableParagraph"/>
              <w:spacing w:line="203" w:lineRule="exact"/>
              <w:ind w:left="393"/>
              <w:rPr>
                <w:rFonts w:asciiTheme="minorHAnsi" w:hAnsiTheme="minorHAnsi"/>
                <w:sz w:val="18"/>
              </w:rPr>
            </w:pPr>
            <w:r w:rsidRPr="00110892">
              <w:rPr>
                <w:rFonts w:asciiTheme="minorHAnsi" w:hAnsiTheme="minorHAnsi"/>
                <w:i/>
                <w:sz w:val="18"/>
              </w:rPr>
              <w:t>Aptenodytes</w:t>
            </w:r>
            <w:r w:rsidRPr="00110892">
              <w:rPr>
                <w:rFonts w:asciiTheme="minorHAnsi" w:hAnsiTheme="minorHAnsi"/>
                <w:i/>
                <w:spacing w:val="-7"/>
                <w:sz w:val="18"/>
              </w:rPr>
              <w:t xml:space="preserve"> </w:t>
            </w:r>
            <w:r w:rsidRPr="00110892">
              <w:rPr>
                <w:rFonts w:asciiTheme="minorHAnsi" w:hAnsiTheme="minorHAnsi"/>
                <w:i/>
                <w:sz w:val="18"/>
              </w:rPr>
              <w:t>forsteri</w:t>
            </w:r>
            <w:r w:rsidRPr="00110892">
              <w:rPr>
                <w:rFonts w:asciiTheme="minorHAnsi" w:hAnsiTheme="minorHAnsi"/>
                <w:i/>
                <w:spacing w:val="-6"/>
                <w:sz w:val="18"/>
              </w:rPr>
              <w:t xml:space="preserve"> </w:t>
            </w:r>
            <w:r w:rsidRPr="00110892">
              <w:rPr>
                <w:rFonts w:asciiTheme="minorHAnsi" w:hAnsiTheme="minorHAnsi"/>
                <w:sz w:val="18"/>
              </w:rPr>
              <w:t>Gray</w:t>
            </w:r>
            <w:r w:rsidRPr="00110892">
              <w:rPr>
                <w:rFonts w:asciiTheme="minorHAnsi" w:hAnsiTheme="minorHAnsi"/>
                <w:spacing w:val="-6"/>
                <w:sz w:val="18"/>
              </w:rPr>
              <w:t xml:space="preserve"> </w:t>
            </w:r>
            <w:r w:rsidRPr="00110892">
              <w:rPr>
                <w:rFonts w:asciiTheme="minorHAnsi" w:hAnsiTheme="minorHAnsi"/>
                <w:spacing w:val="-4"/>
                <w:sz w:val="18"/>
              </w:rPr>
              <w:t>1844</w:t>
            </w:r>
          </w:p>
          <w:p w:rsidR="004A2334" w:rsidRPr="00110892" w:rsidRDefault="00AC1E8E">
            <w:pPr>
              <w:pStyle w:val="TableParagraph"/>
              <w:spacing w:line="209" w:lineRule="exact"/>
              <w:ind w:left="393"/>
              <w:rPr>
                <w:rFonts w:asciiTheme="minorHAnsi" w:hAnsiTheme="minorHAnsi"/>
                <w:sz w:val="18"/>
              </w:rPr>
            </w:pPr>
            <w:r w:rsidRPr="00110892">
              <w:rPr>
                <w:rFonts w:asciiTheme="minorHAnsi" w:hAnsiTheme="minorHAnsi"/>
                <w:i/>
                <w:sz w:val="18"/>
              </w:rPr>
              <w:t>Aptenodytes</w:t>
            </w:r>
            <w:r w:rsidRPr="00110892">
              <w:rPr>
                <w:rFonts w:asciiTheme="minorHAnsi" w:hAnsiTheme="minorHAnsi"/>
                <w:i/>
                <w:spacing w:val="-8"/>
                <w:sz w:val="18"/>
              </w:rPr>
              <w:t xml:space="preserve"> </w:t>
            </w:r>
            <w:r w:rsidRPr="00110892">
              <w:rPr>
                <w:rFonts w:asciiTheme="minorHAnsi" w:hAnsiTheme="minorHAnsi"/>
                <w:i/>
                <w:sz w:val="18"/>
              </w:rPr>
              <w:t>patagonicus</w:t>
            </w:r>
            <w:r w:rsidRPr="00110892">
              <w:rPr>
                <w:rFonts w:asciiTheme="minorHAnsi" w:hAnsiTheme="minorHAnsi"/>
                <w:i/>
                <w:spacing w:val="-7"/>
                <w:sz w:val="18"/>
              </w:rPr>
              <w:t xml:space="preserve"> </w:t>
            </w:r>
            <w:r w:rsidRPr="00110892">
              <w:rPr>
                <w:rFonts w:asciiTheme="minorHAnsi" w:hAnsiTheme="minorHAnsi"/>
                <w:sz w:val="18"/>
              </w:rPr>
              <w:t>Miller</w:t>
            </w:r>
            <w:r w:rsidRPr="00110892">
              <w:rPr>
                <w:rFonts w:asciiTheme="minorHAnsi" w:hAnsiTheme="minorHAnsi"/>
                <w:spacing w:val="-6"/>
                <w:sz w:val="18"/>
              </w:rPr>
              <w:t xml:space="preserve"> </w:t>
            </w:r>
            <w:r w:rsidRPr="00110892">
              <w:rPr>
                <w:rFonts w:asciiTheme="minorHAnsi" w:hAnsiTheme="minorHAnsi"/>
                <w:spacing w:val="-4"/>
                <w:sz w:val="18"/>
              </w:rPr>
              <w:t>1778</w:t>
            </w:r>
          </w:p>
        </w:tc>
        <w:tc>
          <w:tcPr>
            <w:tcW w:w="3308" w:type="dxa"/>
          </w:tcPr>
          <w:p w:rsidR="004A2334" w:rsidRPr="00110892" w:rsidRDefault="00AC1E8E">
            <w:pPr>
              <w:pStyle w:val="TableParagraph"/>
              <w:spacing w:line="203" w:lineRule="exact"/>
              <w:ind w:left="531"/>
              <w:rPr>
                <w:rFonts w:asciiTheme="minorHAnsi" w:hAnsiTheme="minorHAnsi"/>
                <w:sz w:val="18"/>
              </w:rPr>
            </w:pPr>
            <w:r w:rsidRPr="00110892">
              <w:rPr>
                <w:rFonts w:asciiTheme="minorHAnsi" w:hAnsiTheme="minorHAnsi"/>
                <w:sz w:val="18"/>
              </w:rPr>
              <w:t>Emperor</w:t>
            </w:r>
            <w:r w:rsidRPr="00110892">
              <w:rPr>
                <w:rFonts w:asciiTheme="minorHAnsi" w:hAnsiTheme="minorHAnsi"/>
                <w:spacing w:val="-1"/>
                <w:sz w:val="18"/>
              </w:rPr>
              <w:t xml:space="preserve"> </w:t>
            </w:r>
            <w:r w:rsidRPr="00110892">
              <w:rPr>
                <w:rFonts w:asciiTheme="minorHAnsi" w:hAnsiTheme="minorHAnsi"/>
                <w:spacing w:val="-2"/>
                <w:sz w:val="18"/>
              </w:rPr>
              <w:t>penguin^</w:t>
            </w:r>
          </w:p>
          <w:p w:rsidR="004A2334" w:rsidRPr="00110892" w:rsidRDefault="00AC1E8E">
            <w:pPr>
              <w:pStyle w:val="TableParagraph"/>
              <w:spacing w:line="209" w:lineRule="exact"/>
              <w:ind w:left="531"/>
              <w:rPr>
                <w:rFonts w:asciiTheme="minorHAnsi" w:hAnsiTheme="minorHAnsi"/>
                <w:sz w:val="18"/>
              </w:rPr>
            </w:pPr>
            <w:r w:rsidRPr="00110892">
              <w:rPr>
                <w:rFonts w:asciiTheme="minorHAnsi" w:hAnsiTheme="minorHAnsi"/>
                <w:sz w:val="18"/>
              </w:rPr>
              <w:t xml:space="preserve">King </w:t>
            </w:r>
            <w:r w:rsidRPr="00110892">
              <w:rPr>
                <w:rFonts w:asciiTheme="minorHAnsi" w:hAnsiTheme="minorHAnsi"/>
                <w:spacing w:val="-2"/>
                <w:sz w:val="18"/>
              </w:rPr>
              <w:t>penguin</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line="203" w:lineRule="exact"/>
              <w:ind w:left="625"/>
              <w:rPr>
                <w:rFonts w:asciiTheme="minorHAnsi" w:hAnsiTheme="minorHAnsi"/>
                <w:sz w:val="18"/>
              </w:rPr>
            </w:pPr>
            <w:r w:rsidRPr="00110892">
              <w:rPr>
                <w:rFonts w:asciiTheme="minorHAnsi" w:hAnsiTheme="minorHAnsi"/>
                <w:spacing w:val="-10"/>
                <w:sz w:val="18"/>
              </w:rPr>
              <w:t>U</w:t>
            </w:r>
          </w:p>
          <w:p w:rsidR="004A2334" w:rsidRPr="00110892" w:rsidRDefault="00AC1E8E">
            <w:pPr>
              <w:pStyle w:val="TableParagraph"/>
              <w:spacing w:line="209"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3"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p w:rsidR="004A2334" w:rsidRPr="00110892" w:rsidRDefault="00AC1E8E">
            <w:pPr>
              <w:pStyle w:val="TableParagraph"/>
              <w:spacing w:line="209"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447"/>
        </w:trPr>
        <w:tc>
          <w:tcPr>
            <w:tcW w:w="1990" w:type="dxa"/>
          </w:tcPr>
          <w:p w:rsidR="004A2334" w:rsidRPr="00110892" w:rsidRDefault="004A2334">
            <w:pPr>
              <w:pStyle w:val="TableParagraph"/>
              <w:rPr>
                <w:rFonts w:asciiTheme="minorHAnsi" w:hAnsiTheme="minorHAnsi"/>
                <w:sz w:val="18"/>
              </w:rPr>
            </w:pPr>
          </w:p>
        </w:tc>
        <w:tc>
          <w:tcPr>
            <w:tcW w:w="4398" w:type="dxa"/>
          </w:tcPr>
          <w:p w:rsidR="004A2334" w:rsidRPr="00110892" w:rsidRDefault="00AC1E8E">
            <w:pPr>
              <w:pStyle w:val="TableParagraph"/>
              <w:spacing w:line="211" w:lineRule="exact"/>
              <w:ind w:left="393"/>
              <w:rPr>
                <w:rFonts w:asciiTheme="minorHAnsi" w:hAnsiTheme="minorHAnsi"/>
                <w:sz w:val="18"/>
              </w:rPr>
            </w:pPr>
            <w:r w:rsidRPr="00110892">
              <w:rPr>
                <w:rFonts w:asciiTheme="minorHAnsi" w:hAnsiTheme="minorHAnsi"/>
                <w:i/>
                <w:sz w:val="18"/>
              </w:rPr>
              <w:t>Eudyptes</w:t>
            </w:r>
            <w:r w:rsidRPr="00110892">
              <w:rPr>
                <w:rFonts w:asciiTheme="minorHAnsi" w:hAnsiTheme="minorHAnsi"/>
                <w:i/>
                <w:spacing w:val="-7"/>
                <w:sz w:val="18"/>
              </w:rPr>
              <w:t xml:space="preserve"> </w:t>
            </w:r>
            <w:r w:rsidRPr="00110892">
              <w:rPr>
                <w:rFonts w:asciiTheme="minorHAnsi" w:hAnsiTheme="minorHAnsi"/>
                <w:i/>
                <w:sz w:val="18"/>
              </w:rPr>
              <w:t>chrysocome</w:t>
            </w:r>
            <w:r w:rsidRPr="00110892">
              <w:rPr>
                <w:rFonts w:asciiTheme="minorHAnsi" w:hAnsiTheme="minorHAnsi"/>
                <w:i/>
                <w:spacing w:val="-6"/>
                <w:sz w:val="18"/>
              </w:rPr>
              <w:t xml:space="preserve"> </w:t>
            </w:r>
            <w:r w:rsidRPr="00110892">
              <w:rPr>
                <w:rFonts w:asciiTheme="minorHAnsi" w:hAnsiTheme="minorHAnsi"/>
                <w:sz w:val="18"/>
              </w:rPr>
              <w:t>(Forster</w:t>
            </w:r>
            <w:r w:rsidRPr="00110892">
              <w:rPr>
                <w:rFonts w:asciiTheme="minorHAnsi" w:hAnsiTheme="minorHAnsi"/>
                <w:spacing w:val="-6"/>
                <w:sz w:val="18"/>
              </w:rPr>
              <w:t xml:space="preserve"> </w:t>
            </w:r>
            <w:r w:rsidRPr="00110892">
              <w:rPr>
                <w:rFonts w:asciiTheme="minorHAnsi" w:hAnsiTheme="minorHAnsi"/>
                <w:spacing w:val="-2"/>
                <w:sz w:val="18"/>
              </w:rPr>
              <w:t>1781)</w:t>
            </w:r>
          </w:p>
          <w:p w:rsidR="004A2334" w:rsidRPr="00110892" w:rsidRDefault="00AC1E8E">
            <w:pPr>
              <w:pStyle w:val="TableParagraph"/>
              <w:spacing w:line="216" w:lineRule="exact"/>
              <w:ind w:left="393"/>
              <w:rPr>
                <w:rFonts w:asciiTheme="minorHAnsi" w:hAnsiTheme="minorHAnsi"/>
                <w:sz w:val="18"/>
              </w:rPr>
            </w:pPr>
            <w:r w:rsidRPr="00110892">
              <w:rPr>
                <w:rFonts w:asciiTheme="minorHAnsi" w:hAnsiTheme="minorHAnsi"/>
                <w:i/>
                <w:sz w:val="18"/>
              </w:rPr>
              <w:t>Eudyptes</w:t>
            </w:r>
            <w:r w:rsidRPr="00110892">
              <w:rPr>
                <w:rFonts w:asciiTheme="minorHAnsi" w:hAnsiTheme="minorHAnsi"/>
                <w:i/>
                <w:spacing w:val="-6"/>
                <w:sz w:val="18"/>
              </w:rPr>
              <w:t xml:space="preserve"> </w:t>
            </w:r>
            <w:r w:rsidRPr="00110892">
              <w:rPr>
                <w:rFonts w:asciiTheme="minorHAnsi" w:hAnsiTheme="minorHAnsi"/>
                <w:i/>
                <w:sz w:val="18"/>
              </w:rPr>
              <w:t>chrysolophus</w:t>
            </w:r>
            <w:r w:rsidRPr="00110892">
              <w:rPr>
                <w:rFonts w:asciiTheme="minorHAnsi" w:hAnsiTheme="minorHAnsi"/>
                <w:i/>
                <w:spacing w:val="-5"/>
                <w:sz w:val="18"/>
              </w:rPr>
              <w:t xml:space="preserve"> </w:t>
            </w:r>
            <w:r w:rsidRPr="00110892">
              <w:rPr>
                <w:rFonts w:asciiTheme="minorHAnsi" w:hAnsiTheme="minorHAnsi"/>
                <w:sz w:val="18"/>
              </w:rPr>
              <w:t>(Brandt</w:t>
            </w:r>
            <w:r w:rsidRPr="00110892">
              <w:rPr>
                <w:rFonts w:asciiTheme="minorHAnsi" w:hAnsiTheme="minorHAnsi"/>
                <w:spacing w:val="-5"/>
                <w:sz w:val="18"/>
              </w:rPr>
              <w:t xml:space="preserve"> </w:t>
            </w:r>
            <w:r w:rsidRPr="00110892">
              <w:rPr>
                <w:rFonts w:asciiTheme="minorHAnsi" w:hAnsiTheme="minorHAnsi"/>
                <w:spacing w:val="-2"/>
                <w:sz w:val="18"/>
              </w:rPr>
              <w:t>1837)</w:t>
            </w:r>
          </w:p>
        </w:tc>
        <w:tc>
          <w:tcPr>
            <w:tcW w:w="3308" w:type="dxa"/>
          </w:tcPr>
          <w:p w:rsidR="004A2334" w:rsidRPr="00110892" w:rsidRDefault="00AC1E8E">
            <w:pPr>
              <w:pStyle w:val="TableParagraph"/>
              <w:spacing w:line="211" w:lineRule="exact"/>
              <w:ind w:left="531"/>
              <w:rPr>
                <w:rFonts w:asciiTheme="minorHAnsi" w:hAnsiTheme="minorHAnsi"/>
                <w:sz w:val="18"/>
              </w:rPr>
            </w:pPr>
            <w:r w:rsidRPr="00110892">
              <w:rPr>
                <w:rFonts w:asciiTheme="minorHAnsi" w:hAnsiTheme="minorHAnsi"/>
                <w:sz w:val="18"/>
              </w:rPr>
              <w:t>Rockhopper</w:t>
            </w:r>
            <w:r w:rsidRPr="00110892">
              <w:rPr>
                <w:rFonts w:asciiTheme="minorHAnsi" w:hAnsiTheme="minorHAnsi"/>
                <w:spacing w:val="-1"/>
                <w:sz w:val="18"/>
              </w:rPr>
              <w:t xml:space="preserve"> </w:t>
            </w:r>
            <w:r w:rsidRPr="00110892">
              <w:rPr>
                <w:rFonts w:asciiTheme="minorHAnsi" w:hAnsiTheme="minorHAnsi"/>
                <w:spacing w:val="-2"/>
                <w:sz w:val="18"/>
              </w:rPr>
              <w:t>penguin</w:t>
            </w:r>
            <w:r w:rsidRPr="00110892">
              <w:rPr>
                <w:rFonts w:asciiTheme="minorHAnsi" w:hAnsiTheme="minorHAnsi"/>
                <w:spacing w:val="-2"/>
                <w:sz w:val="18"/>
                <w:vertAlign w:val="superscript"/>
              </w:rPr>
              <w:t>a</w:t>
            </w:r>
          </w:p>
          <w:p w:rsidR="004A2334" w:rsidRPr="00110892" w:rsidRDefault="00AC1E8E">
            <w:pPr>
              <w:pStyle w:val="TableParagraph"/>
              <w:spacing w:line="216" w:lineRule="exact"/>
              <w:ind w:left="531"/>
              <w:rPr>
                <w:rFonts w:asciiTheme="minorHAnsi" w:hAnsiTheme="minorHAnsi"/>
                <w:sz w:val="18"/>
              </w:rPr>
            </w:pPr>
            <w:r w:rsidRPr="00110892">
              <w:rPr>
                <w:rFonts w:asciiTheme="minorHAnsi" w:hAnsiTheme="minorHAnsi"/>
                <w:sz w:val="18"/>
              </w:rPr>
              <w:t>Macaroni</w:t>
            </w:r>
            <w:r w:rsidRPr="00110892">
              <w:rPr>
                <w:rFonts w:asciiTheme="minorHAnsi" w:hAnsiTheme="minorHAnsi"/>
                <w:spacing w:val="-8"/>
                <w:sz w:val="18"/>
              </w:rPr>
              <w:t xml:space="preserve"> </w:t>
            </w:r>
            <w:r w:rsidRPr="00110892">
              <w:rPr>
                <w:rFonts w:asciiTheme="minorHAnsi" w:hAnsiTheme="minorHAnsi"/>
                <w:spacing w:val="-2"/>
                <w:sz w:val="18"/>
              </w:rPr>
              <w:t>penguin</w:t>
            </w:r>
            <w:r w:rsidRPr="00110892">
              <w:rPr>
                <w:rFonts w:asciiTheme="minorHAnsi" w:hAnsiTheme="minorHAnsi"/>
                <w:spacing w:val="-2"/>
                <w:sz w:val="18"/>
                <w:vertAlign w:val="superscript"/>
              </w:rPr>
              <w:t>a</w:t>
            </w:r>
          </w:p>
        </w:tc>
        <w:tc>
          <w:tcPr>
            <w:tcW w:w="1779" w:type="dxa"/>
          </w:tcPr>
          <w:p w:rsidR="004A2334" w:rsidRPr="00110892" w:rsidRDefault="00AC1E8E">
            <w:pPr>
              <w:pStyle w:val="TableParagraph"/>
              <w:spacing w:line="211" w:lineRule="exact"/>
              <w:ind w:left="508" w:right="731"/>
              <w:jc w:val="center"/>
              <w:rPr>
                <w:rFonts w:asciiTheme="minorHAnsi" w:hAnsiTheme="minorHAnsi"/>
                <w:sz w:val="18"/>
              </w:rPr>
            </w:pPr>
            <w:r w:rsidRPr="00110892">
              <w:rPr>
                <w:rFonts w:asciiTheme="minorHAnsi" w:hAnsiTheme="minorHAnsi"/>
                <w:spacing w:val="-5"/>
                <w:sz w:val="18"/>
              </w:rPr>
              <w:t>Mar</w:t>
            </w:r>
          </w:p>
          <w:p w:rsidR="004A2334" w:rsidRPr="00110892" w:rsidRDefault="00AC1E8E">
            <w:pPr>
              <w:pStyle w:val="TableParagraph"/>
              <w:spacing w:line="216" w:lineRule="exact"/>
              <w:ind w:left="508" w:right="731"/>
              <w:jc w:val="center"/>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11" w:lineRule="exact"/>
              <w:ind w:left="263"/>
              <w:rPr>
                <w:rFonts w:asciiTheme="minorHAnsi" w:hAnsiTheme="minorHAnsi"/>
                <w:sz w:val="18"/>
              </w:rPr>
            </w:pPr>
            <w:r w:rsidRPr="00110892">
              <w:rPr>
                <w:rFonts w:asciiTheme="minorHAnsi" w:hAnsiTheme="minorHAnsi"/>
                <w:spacing w:val="-2"/>
                <w:sz w:val="18"/>
              </w:rPr>
              <w:t>Vulnerable</w:t>
            </w:r>
          </w:p>
          <w:p w:rsidR="004A2334" w:rsidRPr="00110892" w:rsidRDefault="00AC1E8E">
            <w:pPr>
              <w:pStyle w:val="TableParagraph"/>
              <w:spacing w:line="216" w:lineRule="exact"/>
              <w:ind w:left="263"/>
              <w:rPr>
                <w:rFonts w:asciiTheme="minorHAnsi" w:hAnsiTheme="minorHAnsi"/>
                <w:sz w:val="18"/>
              </w:rPr>
            </w:pPr>
            <w:r w:rsidRPr="00110892">
              <w:rPr>
                <w:rFonts w:asciiTheme="minorHAnsi" w:hAnsiTheme="minorHAnsi"/>
                <w:spacing w:val="-2"/>
                <w:sz w:val="18"/>
              </w:rPr>
              <w:t>Vulnerable</w:t>
            </w:r>
          </w:p>
        </w:tc>
      </w:tr>
      <w:tr w:rsidR="004A2334" w:rsidRPr="00110892">
        <w:trPr>
          <w:trHeight w:val="219"/>
        </w:trPr>
        <w:tc>
          <w:tcPr>
            <w:tcW w:w="1990" w:type="dxa"/>
          </w:tcPr>
          <w:p w:rsidR="004A2334" w:rsidRPr="00110892" w:rsidRDefault="004A2334">
            <w:pPr>
              <w:pStyle w:val="TableParagraph"/>
              <w:rPr>
                <w:rFonts w:asciiTheme="minorHAnsi" w:hAnsiTheme="minorHAnsi"/>
                <w:sz w:val="14"/>
              </w:rPr>
            </w:pPr>
          </w:p>
        </w:tc>
        <w:tc>
          <w:tcPr>
            <w:tcW w:w="4398" w:type="dxa"/>
          </w:tcPr>
          <w:p w:rsidR="004A2334" w:rsidRPr="00110892" w:rsidRDefault="00AC1E8E">
            <w:pPr>
              <w:pStyle w:val="TableParagraph"/>
              <w:spacing w:line="200" w:lineRule="exact"/>
              <w:ind w:left="393"/>
              <w:rPr>
                <w:rFonts w:asciiTheme="minorHAnsi" w:hAnsiTheme="minorHAnsi"/>
                <w:sz w:val="18"/>
              </w:rPr>
            </w:pPr>
            <w:r w:rsidRPr="00110892">
              <w:rPr>
                <w:rFonts w:asciiTheme="minorHAnsi" w:hAnsiTheme="minorHAnsi"/>
                <w:i/>
                <w:sz w:val="18"/>
              </w:rPr>
              <w:t>Pygoscelis</w:t>
            </w:r>
            <w:r w:rsidRPr="00110892">
              <w:rPr>
                <w:rFonts w:asciiTheme="minorHAnsi" w:hAnsiTheme="minorHAnsi"/>
                <w:i/>
                <w:spacing w:val="-4"/>
                <w:sz w:val="18"/>
              </w:rPr>
              <w:t xml:space="preserve"> </w:t>
            </w:r>
            <w:r w:rsidRPr="00110892">
              <w:rPr>
                <w:rFonts w:asciiTheme="minorHAnsi" w:hAnsiTheme="minorHAnsi"/>
                <w:i/>
                <w:sz w:val="18"/>
              </w:rPr>
              <w:t>adeliae</w:t>
            </w:r>
            <w:r w:rsidRPr="00110892">
              <w:rPr>
                <w:rFonts w:asciiTheme="minorHAnsi" w:hAnsiTheme="minorHAnsi"/>
                <w:i/>
                <w:spacing w:val="-3"/>
                <w:sz w:val="18"/>
              </w:rPr>
              <w:t xml:space="preserve"> </w:t>
            </w:r>
            <w:r w:rsidRPr="00110892">
              <w:rPr>
                <w:rFonts w:asciiTheme="minorHAnsi" w:hAnsiTheme="minorHAnsi"/>
                <w:sz w:val="18"/>
              </w:rPr>
              <w:t>(Hombron</w:t>
            </w:r>
            <w:r w:rsidRPr="00110892">
              <w:rPr>
                <w:rFonts w:asciiTheme="minorHAnsi" w:hAnsiTheme="minorHAnsi"/>
                <w:spacing w:val="-3"/>
                <w:sz w:val="18"/>
              </w:rPr>
              <w:t xml:space="preserve"> </w:t>
            </w:r>
            <w:r w:rsidRPr="00110892">
              <w:rPr>
                <w:rFonts w:asciiTheme="minorHAnsi" w:hAnsiTheme="minorHAnsi"/>
                <w:sz w:val="18"/>
              </w:rPr>
              <w:t>&amp;</w:t>
            </w:r>
            <w:r w:rsidRPr="00110892">
              <w:rPr>
                <w:rFonts w:asciiTheme="minorHAnsi" w:hAnsiTheme="minorHAnsi"/>
                <w:spacing w:val="-3"/>
                <w:sz w:val="18"/>
              </w:rPr>
              <w:t xml:space="preserve"> </w:t>
            </w:r>
            <w:r w:rsidRPr="00110892">
              <w:rPr>
                <w:rFonts w:asciiTheme="minorHAnsi" w:hAnsiTheme="minorHAnsi"/>
                <w:sz w:val="18"/>
              </w:rPr>
              <w:t>Jacquinot</w:t>
            </w:r>
            <w:r w:rsidRPr="00110892">
              <w:rPr>
                <w:rFonts w:asciiTheme="minorHAnsi" w:hAnsiTheme="minorHAnsi"/>
                <w:spacing w:val="-3"/>
                <w:sz w:val="18"/>
              </w:rPr>
              <w:t xml:space="preserve"> </w:t>
            </w:r>
            <w:r w:rsidRPr="00110892">
              <w:rPr>
                <w:rFonts w:asciiTheme="minorHAnsi" w:hAnsiTheme="minorHAnsi"/>
                <w:spacing w:val="-2"/>
                <w:sz w:val="18"/>
              </w:rPr>
              <w:t>1841)</w:t>
            </w:r>
          </w:p>
        </w:tc>
        <w:tc>
          <w:tcPr>
            <w:tcW w:w="3308" w:type="dxa"/>
          </w:tcPr>
          <w:p w:rsidR="004A2334" w:rsidRPr="00110892" w:rsidRDefault="00AC1E8E">
            <w:pPr>
              <w:pStyle w:val="TableParagraph"/>
              <w:spacing w:line="200" w:lineRule="exact"/>
              <w:ind w:left="531"/>
              <w:rPr>
                <w:rFonts w:asciiTheme="minorHAnsi" w:hAnsiTheme="minorHAnsi"/>
                <w:sz w:val="18"/>
              </w:rPr>
            </w:pPr>
            <w:r w:rsidRPr="00110892">
              <w:rPr>
                <w:rFonts w:asciiTheme="minorHAnsi" w:hAnsiTheme="minorHAnsi"/>
                <w:sz w:val="18"/>
              </w:rPr>
              <w:t>Adelie</w:t>
            </w:r>
            <w:r w:rsidRPr="00110892">
              <w:rPr>
                <w:rFonts w:asciiTheme="minorHAnsi" w:hAnsiTheme="minorHAnsi"/>
                <w:spacing w:val="-6"/>
                <w:sz w:val="18"/>
              </w:rPr>
              <w:t xml:space="preserve"> </w:t>
            </w:r>
            <w:r w:rsidRPr="00110892">
              <w:rPr>
                <w:rFonts w:asciiTheme="minorHAnsi" w:hAnsiTheme="minorHAnsi"/>
                <w:spacing w:val="-2"/>
                <w:sz w:val="18"/>
              </w:rPr>
              <w:t>penguin</w:t>
            </w:r>
          </w:p>
        </w:tc>
        <w:tc>
          <w:tcPr>
            <w:tcW w:w="1779" w:type="dxa"/>
          </w:tcPr>
          <w:p w:rsidR="004A2334" w:rsidRPr="00110892" w:rsidRDefault="00AC1E8E">
            <w:pPr>
              <w:pStyle w:val="TableParagraph"/>
              <w:spacing w:line="200" w:lineRule="exact"/>
              <w:ind w:left="625"/>
              <w:rPr>
                <w:rFonts w:asciiTheme="minorHAnsi" w:hAnsiTheme="minorHAnsi"/>
                <w:sz w:val="18"/>
              </w:rPr>
            </w:pPr>
            <w:r w:rsidRPr="00110892">
              <w:rPr>
                <w:rFonts w:asciiTheme="minorHAnsi" w:hAnsiTheme="minorHAnsi"/>
                <w:spacing w:val="-5"/>
                <w:sz w:val="18"/>
              </w:rPr>
              <w:t>Mar</w:t>
            </w:r>
          </w:p>
        </w:tc>
        <w:tc>
          <w:tcPr>
            <w:tcW w:w="2142" w:type="dxa"/>
          </w:tcPr>
          <w:p w:rsidR="004A2334" w:rsidRPr="00110892" w:rsidRDefault="00AC1E8E">
            <w:pPr>
              <w:pStyle w:val="TableParagraph"/>
              <w:spacing w:line="200"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658"/>
        </w:trPr>
        <w:tc>
          <w:tcPr>
            <w:tcW w:w="1990" w:type="dxa"/>
          </w:tcPr>
          <w:p w:rsidR="004A2334" w:rsidRPr="00110892" w:rsidRDefault="004A2334">
            <w:pPr>
              <w:pStyle w:val="TableParagraph"/>
              <w:spacing w:before="202"/>
              <w:rPr>
                <w:rFonts w:asciiTheme="minorHAnsi" w:hAnsiTheme="minorHAnsi"/>
                <w:b/>
                <w:sz w:val="18"/>
              </w:rPr>
            </w:pPr>
          </w:p>
          <w:p w:rsidR="004A2334" w:rsidRPr="00110892" w:rsidRDefault="00AC1E8E">
            <w:pPr>
              <w:pStyle w:val="TableParagraph"/>
              <w:spacing w:before="1" w:line="216" w:lineRule="exact"/>
              <w:ind w:left="115"/>
              <w:rPr>
                <w:rFonts w:asciiTheme="minorHAnsi" w:hAnsiTheme="minorHAnsi"/>
                <w:sz w:val="18"/>
              </w:rPr>
            </w:pPr>
            <w:r w:rsidRPr="00110892">
              <w:rPr>
                <w:rFonts w:asciiTheme="minorHAnsi" w:hAnsiTheme="minorHAnsi"/>
                <w:spacing w:val="-2"/>
                <w:sz w:val="18"/>
              </w:rPr>
              <w:t>Stercorariidae</w:t>
            </w:r>
          </w:p>
        </w:tc>
        <w:tc>
          <w:tcPr>
            <w:tcW w:w="4398" w:type="dxa"/>
          </w:tcPr>
          <w:p w:rsidR="004A2334" w:rsidRPr="00110892" w:rsidRDefault="00AC1E8E">
            <w:pPr>
              <w:pStyle w:val="TableParagraph"/>
              <w:spacing w:line="203" w:lineRule="exact"/>
              <w:ind w:left="393"/>
              <w:rPr>
                <w:rFonts w:asciiTheme="minorHAnsi" w:hAnsiTheme="minorHAnsi"/>
                <w:sz w:val="18"/>
              </w:rPr>
            </w:pPr>
            <w:r w:rsidRPr="00110892">
              <w:rPr>
                <w:rFonts w:asciiTheme="minorHAnsi" w:hAnsiTheme="minorHAnsi"/>
                <w:i/>
                <w:sz w:val="18"/>
              </w:rPr>
              <w:t>Pygoscelis</w:t>
            </w:r>
            <w:r w:rsidRPr="00110892">
              <w:rPr>
                <w:rFonts w:asciiTheme="minorHAnsi" w:hAnsiTheme="minorHAnsi"/>
                <w:i/>
                <w:spacing w:val="-7"/>
                <w:sz w:val="18"/>
              </w:rPr>
              <w:t xml:space="preserve"> </w:t>
            </w:r>
            <w:r w:rsidRPr="00110892">
              <w:rPr>
                <w:rFonts w:asciiTheme="minorHAnsi" w:hAnsiTheme="minorHAnsi"/>
                <w:i/>
                <w:sz w:val="18"/>
              </w:rPr>
              <w:t>antarcticus</w:t>
            </w:r>
            <w:r w:rsidRPr="00110892">
              <w:rPr>
                <w:rFonts w:asciiTheme="minorHAnsi" w:hAnsiTheme="minorHAnsi"/>
                <w:i/>
                <w:spacing w:val="-6"/>
                <w:sz w:val="18"/>
              </w:rPr>
              <w:t xml:space="preserve"> </w:t>
            </w:r>
            <w:r w:rsidRPr="00110892">
              <w:rPr>
                <w:rFonts w:asciiTheme="minorHAnsi" w:hAnsiTheme="minorHAnsi"/>
                <w:sz w:val="18"/>
              </w:rPr>
              <w:t>(Forster</w:t>
            </w:r>
            <w:r w:rsidRPr="00110892">
              <w:rPr>
                <w:rFonts w:asciiTheme="minorHAnsi" w:hAnsiTheme="minorHAnsi"/>
                <w:spacing w:val="-6"/>
                <w:sz w:val="18"/>
              </w:rPr>
              <w:t xml:space="preserve"> </w:t>
            </w:r>
            <w:r w:rsidRPr="00110892">
              <w:rPr>
                <w:rFonts w:asciiTheme="minorHAnsi" w:hAnsiTheme="minorHAnsi"/>
                <w:spacing w:val="-2"/>
                <w:sz w:val="18"/>
              </w:rPr>
              <w:t>1781)</w:t>
            </w:r>
          </w:p>
          <w:p w:rsidR="004A2334" w:rsidRPr="00110892" w:rsidRDefault="00AC1E8E">
            <w:pPr>
              <w:pStyle w:val="TableParagraph"/>
              <w:ind w:left="393"/>
              <w:rPr>
                <w:rFonts w:asciiTheme="minorHAnsi" w:hAnsiTheme="minorHAnsi"/>
                <w:sz w:val="18"/>
              </w:rPr>
            </w:pPr>
            <w:r w:rsidRPr="00110892">
              <w:rPr>
                <w:rFonts w:asciiTheme="minorHAnsi" w:hAnsiTheme="minorHAnsi"/>
                <w:i/>
                <w:sz w:val="18"/>
              </w:rPr>
              <w:t>Pygoscelis</w:t>
            </w:r>
            <w:r w:rsidRPr="00110892">
              <w:rPr>
                <w:rFonts w:asciiTheme="minorHAnsi" w:hAnsiTheme="minorHAnsi"/>
                <w:i/>
                <w:spacing w:val="-5"/>
                <w:sz w:val="18"/>
              </w:rPr>
              <w:t xml:space="preserve"> </w:t>
            </w:r>
            <w:r w:rsidRPr="00110892">
              <w:rPr>
                <w:rFonts w:asciiTheme="minorHAnsi" w:hAnsiTheme="minorHAnsi"/>
                <w:i/>
                <w:sz w:val="18"/>
              </w:rPr>
              <w:t>papua</w:t>
            </w:r>
            <w:r w:rsidRPr="00110892">
              <w:rPr>
                <w:rFonts w:asciiTheme="minorHAnsi" w:hAnsiTheme="minorHAnsi"/>
                <w:i/>
                <w:spacing w:val="-5"/>
                <w:sz w:val="18"/>
              </w:rPr>
              <w:t xml:space="preserve"> </w:t>
            </w:r>
            <w:r w:rsidRPr="00110892">
              <w:rPr>
                <w:rFonts w:asciiTheme="minorHAnsi" w:hAnsiTheme="minorHAnsi"/>
                <w:sz w:val="18"/>
              </w:rPr>
              <w:t>(Forster</w:t>
            </w:r>
            <w:r w:rsidRPr="00110892">
              <w:rPr>
                <w:rFonts w:asciiTheme="minorHAnsi" w:hAnsiTheme="minorHAnsi"/>
                <w:spacing w:val="-4"/>
                <w:sz w:val="18"/>
              </w:rPr>
              <w:t xml:space="preserve"> </w:t>
            </w:r>
            <w:r w:rsidRPr="00110892">
              <w:rPr>
                <w:rFonts w:asciiTheme="minorHAnsi" w:hAnsiTheme="minorHAnsi"/>
                <w:spacing w:val="-2"/>
                <w:sz w:val="18"/>
              </w:rPr>
              <w:t>1781)</w:t>
            </w:r>
          </w:p>
          <w:p w:rsidR="004A2334" w:rsidRPr="00110892" w:rsidRDefault="00AC1E8E">
            <w:pPr>
              <w:pStyle w:val="TableParagraph"/>
              <w:spacing w:line="216" w:lineRule="exact"/>
              <w:ind w:left="393"/>
              <w:rPr>
                <w:rFonts w:asciiTheme="minorHAnsi" w:hAnsiTheme="minorHAnsi"/>
                <w:sz w:val="18"/>
              </w:rPr>
            </w:pPr>
            <w:r w:rsidRPr="00110892">
              <w:rPr>
                <w:rFonts w:asciiTheme="minorHAnsi" w:hAnsiTheme="minorHAnsi"/>
                <w:i/>
                <w:sz w:val="18"/>
              </w:rPr>
              <w:t>Stercorarius</w:t>
            </w:r>
            <w:r w:rsidRPr="00110892">
              <w:rPr>
                <w:rFonts w:asciiTheme="minorHAnsi" w:hAnsiTheme="minorHAnsi"/>
                <w:i/>
                <w:spacing w:val="-7"/>
                <w:sz w:val="18"/>
              </w:rPr>
              <w:t xml:space="preserve"> </w:t>
            </w:r>
            <w:r w:rsidRPr="00110892">
              <w:rPr>
                <w:rFonts w:asciiTheme="minorHAnsi" w:hAnsiTheme="minorHAnsi"/>
                <w:i/>
                <w:sz w:val="18"/>
              </w:rPr>
              <w:t>antarcticus</w:t>
            </w:r>
            <w:r w:rsidRPr="00110892">
              <w:rPr>
                <w:rFonts w:asciiTheme="minorHAnsi" w:hAnsiTheme="minorHAnsi"/>
                <w:i/>
                <w:spacing w:val="-5"/>
                <w:sz w:val="18"/>
              </w:rPr>
              <w:t xml:space="preserve"> </w:t>
            </w:r>
            <w:r w:rsidRPr="00110892">
              <w:rPr>
                <w:rFonts w:asciiTheme="minorHAnsi" w:hAnsiTheme="minorHAnsi"/>
                <w:sz w:val="18"/>
              </w:rPr>
              <w:t>(Lesson,</w:t>
            </w:r>
            <w:r w:rsidRPr="00110892">
              <w:rPr>
                <w:rFonts w:asciiTheme="minorHAnsi" w:hAnsiTheme="minorHAnsi"/>
                <w:spacing w:val="-7"/>
                <w:sz w:val="18"/>
              </w:rPr>
              <w:t xml:space="preserve"> </w:t>
            </w:r>
            <w:r w:rsidRPr="00110892">
              <w:rPr>
                <w:rFonts w:asciiTheme="minorHAnsi" w:hAnsiTheme="minorHAnsi"/>
                <w:spacing w:val="-2"/>
                <w:sz w:val="18"/>
              </w:rPr>
              <w:t>1831)</w:t>
            </w:r>
          </w:p>
        </w:tc>
        <w:tc>
          <w:tcPr>
            <w:tcW w:w="3308" w:type="dxa"/>
          </w:tcPr>
          <w:p w:rsidR="004A2334" w:rsidRPr="00110892" w:rsidRDefault="00AC1E8E">
            <w:pPr>
              <w:pStyle w:val="TableParagraph"/>
              <w:spacing w:line="203" w:lineRule="exact"/>
              <w:ind w:left="531"/>
              <w:rPr>
                <w:rFonts w:asciiTheme="minorHAnsi" w:hAnsiTheme="minorHAnsi"/>
                <w:sz w:val="18"/>
              </w:rPr>
            </w:pPr>
            <w:r w:rsidRPr="00110892">
              <w:rPr>
                <w:rFonts w:asciiTheme="minorHAnsi" w:hAnsiTheme="minorHAnsi"/>
                <w:sz w:val="18"/>
              </w:rPr>
              <w:t>Chinstrap</w:t>
            </w:r>
            <w:r w:rsidRPr="00110892">
              <w:rPr>
                <w:rFonts w:asciiTheme="minorHAnsi" w:hAnsiTheme="minorHAnsi"/>
                <w:spacing w:val="-10"/>
                <w:sz w:val="18"/>
              </w:rPr>
              <w:t xml:space="preserve"> </w:t>
            </w:r>
            <w:r w:rsidRPr="00110892">
              <w:rPr>
                <w:rFonts w:asciiTheme="minorHAnsi" w:hAnsiTheme="minorHAnsi"/>
                <w:spacing w:val="-2"/>
                <w:sz w:val="18"/>
              </w:rPr>
              <w:t>penguin</w:t>
            </w:r>
          </w:p>
          <w:p w:rsidR="004A2334" w:rsidRPr="00110892" w:rsidRDefault="00AC1E8E">
            <w:pPr>
              <w:pStyle w:val="TableParagraph"/>
              <w:spacing w:line="220" w:lineRule="atLeast"/>
              <w:ind w:left="531" w:right="1421"/>
              <w:rPr>
                <w:rFonts w:asciiTheme="minorHAnsi" w:hAnsiTheme="minorHAnsi"/>
                <w:sz w:val="18"/>
              </w:rPr>
            </w:pPr>
            <w:r w:rsidRPr="00110892">
              <w:rPr>
                <w:rFonts w:asciiTheme="minorHAnsi" w:hAnsiTheme="minorHAnsi"/>
                <w:sz w:val="18"/>
              </w:rPr>
              <w:t>Gentoo penguin</w:t>
            </w:r>
            <w:r w:rsidRPr="00110892">
              <w:rPr>
                <w:rFonts w:asciiTheme="minorHAnsi" w:hAnsiTheme="minorHAnsi"/>
                <w:sz w:val="18"/>
                <w:vertAlign w:val="superscript"/>
              </w:rPr>
              <w:t>a</w:t>
            </w:r>
            <w:r w:rsidRPr="00110892">
              <w:rPr>
                <w:rFonts w:asciiTheme="minorHAnsi" w:hAnsiTheme="minorHAnsi"/>
                <w:sz w:val="18"/>
              </w:rPr>
              <w:t xml:space="preserve"> Subantarctic</w:t>
            </w:r>
            <w:r w:rsidRPr="00110892">
              <w:rPr>
                <w:rFonts w:asciiTheme="minorHAnsi" w:hAnsiTheme="minorHAnsi"/>
                <w:spacing w:val="-11"/>
                <w:sz w:val="18"/>
              </w:rPr>
              <w:t xml:space="preserve"> </w:t>
            </w:r>
            <w:r w:rsidRPr="00110892">
              <w:rPr>
                <w:rFonts w:asciiTheme="minorHAnsi" w:hAnsiTheme="minorHAnsi"/>
                <w:sz w:val="18"/>
              </w:rPr>
              <w:t>skua</w:t>
            </w:r>
            <w:r w:rsidRPr="00110892">
              <w:rPr>
                <w:rFonts w:asciiTheme="minorHAnsi" w:hAnsiTheme="minorHAnsi"/>
                <w:sz w:val="18"/>
                <w:vertAlign w:val="superscript"/>
              </w:rPr>
              <w:t>a</w:t>
            </w:r>
          </w:p>
        </w:tc>
        <w:tc>
          <w:tcPr>
            <w:tcW w:w="1779" w:type="dxa"/>
          </w:tcPr>
          <w:p w:rsidR="004A2334" w:rsidRPr="00110892" w:rsidRDefault="00AC1E8E">
            <w:pPr>
              <w:pStyle w:val="TableParagraph"/>
              <w:spacing w:line="203" w:lineRule="exact"/>
              <w:ind w:left="508" w:right="731"/>
              <w:jc w:val="center"/>
              <w:rPr>
                <w:rFonts w:asciiTheme="minorHAnsi" w:hAnsiTheme="minorHAnsi"/>
                <w:sz w:val="18"/>
              </w:rPr>
            </w:pPr>
            <w:r w:rsidRPr="00110892">
              <w:rPr>
                <w:rFonts w:asciiTheme="minorHAnsi" w:hAnsiTheme="minorHAnsi"/>
                <w:spacing w:val="-5"/>
                <w:sz w:val="18"/>
              </w:rPr>
              <w:t>Mar</w:t>
            </w:r>
          </w:p>
          <w:p w:rsidR="004A2334" w:rsidRPr="00110892" w:rsidRDefault="00AC1E8E">
            <w:pPr>
              <w:pStyle w:val="TableParagraph"/>
              <w:spacing w:line="220" w:lineRule="atLeast"/>
              <w:ind w:left="508" w:right="731"/>
              <w:jc w:val="center"/>
              <w:rPr>
                <w:rFonts w:asciiTheme="minorHAnsi" w:hAnsiTheme="minorHAnsi"/>
                <w:sz w:val="18"/>
              </w:rPr>
            </w:pPr>
            <w:r w:rsidRPr="00110892">
              <w:rPr>
                <w:rFonts w:asciiTheme="minorHAnsi" w:hAnsiTheme="minorHAnsi"/>
                <w:spacing w:val="-4"/>
                <w:sz w:val="18"/>
              </w:rPr>
              <w:t>Mar</w:t>
            </w:r>
            <w:r w:rsidRPr="00110892">
              <w:rPr>
                <w:rFonts w:asciiTheme="minorHAnsi" w:hAnsiTheme="minorHAnsi"/>
                <w:sz w:val="18"/>
              </w:rPr>
              <w:t xml:space="preserve"> </w:t>
            </w:r>
            <w:r w:rsidRPr="00110892">
              <w:rPr>
                <w:rFonts w:asciiTheme="minorHAnsi" w:hAnsiTheme="minorHAnsi"/>
                <w:spacing w:val="-5"/>
                <w:sz w:val="18"/>
              </w:rPr>
              <w:t>Mar</w:t>
            </w:r>
          </w:p>
        </w:tc>
        <w:tc>
          <w:tcPr>
            <w:tcW w:w="2142" w:type="dxa"/>
          </w:tcPr>
          <w:p w:rsidR="004A2334" w:rsidRPr="00110892" w:rsidRDefault="00AC1E8E">
            <w:pPr>
              <w:pStyle w:val="TableParagraph"/>
              <w:spacing w:line="203"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p w:rsidR="004A2334" w:rsidRPr="00110892" w:rsidRDefault="00AC1E8E">
            <w:pPr>
              <w:pStyle w:val="TableParagraph"/>
              <w:spacing w:line="220" w:lineRule="atLeast"/>
              <w:ind w:left="263" w:right="838"/>
              <w:rPr>
                <w:rFonts w:asciiTheme="minorHAnsi" w:hAnsiTheme="minorHAnsi"/>
                <w:sz w:val="18"/>
              </w:rPr>
            </w:pPr>
            <w:r w:rsidRPr="00110892">
              <w:rPr>
                <w:rFonts w:asciiTheme="minorHAnsi" w:hAnsiTheme="minorHAnsi"/>
                <w:sz w:val="18"/>
              </w:rPr>
              <w:t>Least</w:t>
            </w:r>
            <w:r w:rsidRPr="00110892">
              <w:rPr>
                <w:rFonts w:asciiTheme="minorHAnsi" w:hAnsiTheme="minorHAnsi"/>
                <w:spacing w:val="-11"/>
                <w:sz w:val="18"/>
              </w:rPr>
              <w:t xml:space="preserve"> </w:t>
            </w:r>
            <w:r w:rsidRPr="00110892">
              <w:rPr>
                <w:rFonts w:asciiTheme="minorHAnsi" w:hAnsiTheme="minorHAnsi"/>
                <w:sz w:val="18"/>
              </w:rPr>
              <w:t>Concern 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r w:rsidR="004A2334" w:rsidRPr="00110892">
        <w:trPr>
          <w:trHeight w:val="203"/>
        </w:trPr>
        <w:tc>
          <w:tcPr>
            <w:tcW w:w="1990" w:type="dxa"/>
            <w:tcBorders>
              <w:bottom w:val="single" w:sz="4" w:space="0" w:color="000000"/>
            </w:tcBorders>
          </w:tcPr>
          <w:p w:rsidR="004A2334" w:rsidRPr="00110892" w:rsidRDefault="004A2334">
            <w:pPr>
              <w:pStyle w:val="TableParagraph"/>
              <w:rPr>
                <w:rFonts w:asciiTheme="minorHAnsi" w:hAnsiTheme="minorHAnsi"/>
                <w:sz w:val="14"/>
              </w:rPr>
            </w:pPr>
          </w:p>
        </w:tc>
        <w:tc>
          <w:tcPr>
            <w:tcW w:w="4398" w:type="dxa"/>
            <w:tcBorders>
              <w:bottom w:val="single" w:sz="4" w:space="0" w:color="000000"/>
            </w:tcBorders>
          </w:tcPr>
          <w:p w:rsidR="004A2334" w:rsidRPr="00110892" w:rsidRDefault="00AC1E8E">
            <w:pPr>
              <w:pStyle w:val="TableParagraph"/>
              <w:spacing w:line="184" w:lineRule="exact"/>
              <w:ind w:left="393"/>
              <w:rPr>
                <w:rFonts w:asciiTheme="minorHAnsi" w:hAnsiTheme="minorHAnsi"/>
                <w:sz w:val="18"/>
              </w:rPr>
            </w:pPr>
            <w:r w:rsidRPr="00110892">
              <w:rPr>
                <w:rFonts w:asciiTheme="minorHAnsi" w:hAnsiTheme="minorHAnsi"/>
                <w:i/>
                <w:sz w:val="18"/>
              </w:rPr>
              <w:t>Stercorarius</w:t>
            </w:r>
            <w:r w:rsidRPr="00110892">
              <w:rPr>
                <w:rFonts w:asciiTheme="minorHAnsi" w:hAnsiTheme="minorHAnsi"/>
                <w:i/>
                <w:spacing w:val="-5"/>
                <w:sz w:val="18"/>
              </w:rPr>
              <w:t xml:space="preserve"> </w:t>
            </w:r>
            <w:r w:rsidRPr="00110892">
              <w:rPr>
                <w:rFonts w:asciiTheme="minorHAnsi" w:hAnsiTheme="minorHAnsi"/>
                <w:i/>
                <w:sz w:val="18"/>
              </w:rPr>
              <w:t>maccormicki</w:t>
            </w:r>
            <w:r w:rsidRPr="00110892">
              <w:rPr>
                <w:rFonts w:asciiTheme="minorHAnsi" w:hAnsiTheme="minorHAnsi"/>
                <w:i/>
                <w:spacing w:val="-6"/>
                <w:sz w:val="18"/>
              </w:rPr>
              <w:t xml:space="preserve"> </w:t>
            </w:r>
            <w:r w:rsidRPr="00110892">
              <w:rPr>
                <w:rFonts w:asciiTheme="minorHAnsi" w:hAnsiTheme="minorHAnsi"/>
                <w:i/>
                <w:sz w:val="18"/>
              </w:rPr>
              <w:t>(</w:t>
            </w:r>
            <w:r w:rsidRPr="00110892">
              <w:rPr>
                <w:rFonts w:asciiTheme="minorHAnsi" w:hAnsiTheme="minorHAnsi"/>
                <w:sz w:val="18"/>
              </w:rPr>
              <w:t>Saunders</w:t>
            </w:r>
            <w:r w:rsidRPr="00110892">
              <w:rPr>
                <w:rFonts w:asciiTheme="minorHAnsi" w:hAnsiTheme="minorHAnsi"/>
                <w:spacing w:val="-3"/>
                <w:sz w:val="18"/>
              </w:rPr>
              <w:t xml:space="preserve"> </w:t>
            </w:r>
            <w:r w:rsidRPr="00110892">
              <w:rPr>
                <w:rFonts w:asciiTheme="minorHAnsi" w:hAnsiTheme="minorHAnsi"/>
                <w:spacing w:val="-2"/>
                <w:sz w:val="18"/>
              </w:rPr>
              <w:t>1893)</w:t>
            </w:r>
          </w:p>
        </w:tc>
        <w:tc>
          <w:tcPr>
            <w:tcW w:w="3308" w:type="dxa"/>
            <w:tcBorders>
              <w:bottom w:val="single" w:sz="4" w:space="0" w:color="000000"/>
            </w:tcBorders>
          </w:tcPr>
          <w:p w:rsidR="004A2334" w:rsidRPr="00110892" w:rsidRDefault="00AC1E8E">
            <w:pPr>
              <w:pStyle w:val="TableParagraph"/>
              <w:spacing w:line="184" w:lineRule="exact"/>
              <w:ind w:left="531"/>
              <w:rPr>
                <w:rFonts w:asciiTheme="minorHAnsi" w:hAnsiTheme="minorHAnsi"/>
                <w:sz w:val="18"/>
              </w:rPr>
            </w:pPr>
            <w:r w:rsidRPr="00110892">
              <w:rPr>
                <w:rFonts w:asciiTheme="minorHAnsi" w:hAnsiTheme="minorHAnsi"/>
                <w:sz w:val="18"/>
              </w:rPr>
              <w:t>South</w:t>
            </w:r>
            <w:r w:rsidRPr="00110892">
              <w:rPr>
                <w:rFonts w:asciiTheme="minorHAnsi" w:hAnsiTheme="minorHAnsi"/>
                <w:spacing w:val="-3"/>
                <w:sz w:val="18"/>
              </w:rPr>
              <w:t xml:space="preserve"> </w:t>
            </w:r>
            <w:r w:rsidRPr="00110892">
              <w:rPr>
                <w:rFonts w:asciiTheme="minorHAnsi" w:hAnsiTheme="minorHAnsi"/>
                <w:sz w:val="18"/>
              </w:rPr>
              <w:t>polar</w:t>
            </w:r>
            <w:r w:rsidRPr="00110892">
              <w:rPr>
                <w:rFonts w:asciiTheme="minorHAnsi" w:hAnsiTheme="minorHAnsi"/>
                <w:spacing w:val="-2"/>
                <w:sz w:val="18"/>
              </w:rPr>
              <w:t xml:space="preserve"> </w:t>
            </w:r>
            <w:r w:rsidRPr="00110892">
              <w:rPr>
                <w:rFonts w:asciiTheme="minorHAnsi" w:hAnsiTheme="minorHAnsi"/>
                <w:spacing w:val="-4"/>
                <w:sz w:val="18"/>
              </w:rPr>
              <w:t>skua</w:t>
            </w:r>
          </w:p>
        </w:tc>
        <w:tc>
          <w:tcPr>
            <w:tcW w:w="1779" w:type="dxa"/>
            <w:tcBorders>
              <w:bottom w:val="single" w:sz="4" w:space="0" w:color="000000"/>
            </w:tcBorders>
          </w:tcPr>
          <w:p w:rsidR="004A2334" w:rsidRPr="00110892" w:rsidRDefault="00AC1E8E">
            <w:pPr>
              <w:pStyle w:val="TableParagraph"/>
              <w:spacing w:line="184" w:lineRule="exact"/>
              <w:ind w:left="625"/>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5"/>
                <w:sz w:val="18"/>
              </w:rPr>
              <w:t>Mar</w:t>
            </w:r>
          </w:p>
        </w:tc>
        <w:tc>
          <w:tcPr>
            <w:tcW w:w="2142" w:type="dxa"/>
            <w:tcBorders>
              <w:bottom w:val="single" w:sz="4" w:space="0" w:color="000000"/>
            </w:tcBorders>
          </w:tcPr>
          <w:p w:rsidR="004A2334" w:rsidRPr="00110892" w:rsidRDefault="00AC1E8E">
            <w:pPr>
              <w:pStyle w:val="TableParagraph"/>
              <w:spacing w:line="184" w:lineRule="exact"/>
              <w:ind w:left="263"/>
              <w:rPr>
                <w:rFonts w:asciiTheme="minorHAnsi" w:hAnsiTheme="minorHAnsi"/>
                <w:sz w:val="18"/>
              </w:rPr>
            </w:pPr>
            <w:r w:rsidRPr="00110892">
              <w:rPr>
                <w:rFonts w:asciiTheme="minorHAnsi" w:hAnsiTheme="minorHAnsi"/>
                <w:sz w:val="18"/>
              </w:rPr>
              <w:t>Least</w:t>
            </w:r>
            <w:r w:rsidRPr="00110892">
              <w:rPr>
                <w:rFonts w:asciiTheme="minorHAnsi" w:hAnsiTheme="minorHAnsi"/>
                <w:spacing w:val="-1"/>
                <w:sz w:val="18"/>
              </w:rPr>
              <w:t xml:space="preserve"> </w:t>
            </w:r>
            <w:r w:rsidRPr="00110892">
              <w:rPr>
                <w:rFonts w:asciiTheme="minorHAnsi" w:hAnsiTheme="minorHAnsi"/>
                <w:spacing w:val="-2"/>
                <w:sz w:val="18"/>
              </w:rPr>
              <w:t>concern</w:t>
            </w:r>
          </w:p>
        </w:tc>
      </w:tr>
    </w:tbl>
    <w:p w:rsidR="004A2334" w:rsidRPr="00110892" w:rsidRDefault="00AC1E8E">
      <w:pPr>
        <w:spacing w:before="5" w:line="276" w:lineRule="auto"/>
        <w:ind w:left="119" w:hanging="1"/>
        <w:rPr>
          <w:rFonts w:asciiTheme="minorHAnsi" w:hAnsiTheme="minorHAnsi"/>
          <w:sz w:val="20"/>
        </w:rPr>
      </w:pPr>
      <w:r w:rsidRPr="00110892">
        <w:rPr>
          <w:rFonts w:asciiTheme="minorHAnsi" w:hAnsiTheme="minorHAnsi"/>
          <w:sz w:val="20"/>
          <w:vertAlign w:val="superscript"/>
        </w:rPr>
        <w:t>a</w:t>
      </w:r>
      <w:r w:rsidRPr="00110892">
        <w:rPr>
          <w:rFonts w:asciiTheme="minorHAnsi" w:hAnsiTheme="minorHAnsi"/>
          <w:spacing w:val="-1"/>
          <w:sz w:val="20"/>
        </w:rPr>
        <w:t xml:space="preserve"> </w:t>
      </w:r>
      <w:r w:rsidRPr="00110892">
        <w:rPr>
          <w:rFonts w:asciiTheme="minorHAnsi" w:hAnsiTheme="minorHAnsi"/>
          <w:sz w:val="20"/>
        </w:rPr>
        <w:t>Breeds</w:t>
      </w:r>
      <w:r w:rsidRPr="00110892">
        <w:rPr>
          <w:rFonts w:asciiTheme="minorHAnsi" w:hAnsiTheme="minorHAnsi"/>
          <w:spacing w:val="-3"/>
          <w:sz w:val="20"/>
        </w:rPr>
        <w:t xml:space="preserve"> </w:t>
      </w:r>
      <w:r w:rsidRPr="00110892">
        <w:rPr>
          <w:rFonts w:asciiTheme="minorHAnsi" w:hAnsiTheme="minorHAnsi"/>
          <w:sz w:val="20"/>
        </w:rPr>
        <w:t>at</w:t>
      </w:r>
      <w:r w:rsidRPr="00110892">
        <w:rPr>
          <w:rFonts w:asciiTheme="minorHAnsi" w:hAnsiTheme="minorHAnsi"/>
          <w:spacing w:val="-1"/>
          <w:sz w:val="20"/>
        </w:rPr>
        <w:t xml:space="preserve"> </w:t>
      </w:r>
      <w:r w:rsidRPr="00110892">
        <w:rPr>
          <w:rFonts w:asciiTheme="minorHAnsi" w:hAnsiTheme="minorHAnsi"/>
          <w:sz w:val="20"/>
        </w:rPr>
        <w:t>HIMI;</w:t>
      </w:r>
      <w:r w:rsidRPr="00110892">
        <w:rPr>
          <w:rFonts w:asciiTheme="minorHAnsi" w:hAnsiTheme="minorHAnsi"/>
          <w:spacing w:val="-1"/>
          <w:sz w:val="20"/>
        </w:rPr>
        <w:t xml:space="preserve"> </w:t>
      </w:r>
      <w:r w:rsidRPr="00110892">
        <w:rPr>
          <w:rFonts w:asciiTheme="minorHAnsi" w:hAnsiTheme="minorHAnsi"/>
          <w:sz w:val="20"/>
          <w:vertAlign w:val="superscript"/>
        </w:rPr>
        <w:t>b</w:t>
      </w:r>
      <w:r w:rsidRPr="00110892">
        <w:rPr>
          <w:rFonts w:asciiTheme="minorHAnsi" w:hAnsiTheme="minorHAnsi"/>
          <w:spacing w:val="-2"/>
          <w:sz w:val="20"/>
        </w:rPr>
        <w:t xml:space="preserve"> </w:t>
      </w:r>
      <w:r w:rsidRPr="00110892">
        <w:rPr>
          <w:rFonts w:asciiTheme="minorHAnsi" w:hAnsiTheme="minorHAnsi"/>
          <w:sz w:val="20"/>
        </w:rPr>
        <w:t>Sporadically</w:t>
      </w:r>
      <w:r w:rsidRPr="00110892">
        <w:rPr>
          <w:rFonts w:asciiTheme="minorHAnsi" w:hAnsiTheme="minorHAnsi"/>
          <w:spacing w:val="-1"/>
          <w:sz w:val="20"/>
        </w:rPr>
        <w:t xml:space="preserve"> </w:t>
      </w:r>
      <w:r w:rsidRPr="00110892">
        <w:rPr>
          <w:rFonts w:asciiTheme="minorHAnsi" w:hAnsiTheme="minorHAnsi"/>
          <w:sz w:val="20"/>
        </w:rPr>
        <w:t>breeds</w:t>
      </w:r>
      <w:r w:rsidRPr="00110892">
        <w:rPr>
          <w:rFonts w:asciiTheme="minorHAnsi" w:hAnsiTheme="minorHAnsi"/>
          <w:spacing w:val="-3"/>
          <w:sz w:val="20"/>
        </w:rPr>
        <w:t xml:space="preserve"> </w:t>
      </w:r>
      <w:r w:rsidRPr="00110892">
        <w:rPr>
          <w:rFonts w:asciiTheme="minorHAnsi" w:hAnsiTheme="minorHAnsi"/>
          <w:sz w:val="20"/>
        </w:rPr>
        <w:t>at</w:t>
      </w:r>
      <w:r w:rsidRPr="00110892">
        <w:rPr>
          <w:rFonts w:asciiTheme="minorHAnsi" w:hAnsiTheme="minorHAnsi"/>
          <w:spacing w:val="-2"/>
          <w:sz w:val="20"/>
        </w:rPr>
        <w:t xml:space="preserve"> </w:t>
      </w:r>
      <w:r w:rsidRPr="00110892">
        <w:rPr>
          <w:rFonts w:asciiTheme="minorHAnsi" w:hAnsiTheme="minorHAnsi"/>
          <w:sz w:val="20"/>
        </w:rPr>
        <w:t>HIMI;</w:t>
      </w:r>
      <w:r w:rsidRPr="00110892">
        <w:rPr>
          <w:rFonts w:asciiTheme="minorHAnsi" w:hAnsiTheme="minorHAnsi"/>
          <w:spacing w:val="-2"/>
          <w:sz w:val="20"/>
        </w:rPr>
        <w:t xml:space="preserve"> </w:t>
      </w:r>
      <w:r w:rsidRPr="00110892">
        <w:rPr>
          <w:rFonts w:asciiTheme="minorHAnsi" w:hAnsiTheme="minorHAnsi"/>
          <w:sz w:val="20"/>
          <w:vertAlign w:val="superscript"/>
        </w:rPr>
        <w:t>c</w:t>
      </w:r>
      <w:r w:rsidRPr="00110892">
        <w:rPr>
          <w:rFonts w:asciiTheme="minorHAnsi" w:hAnsiTheme="minorHAnsi"/>
          <w:spacing w:val="-1"/>
          <w:sz w:val="20"/>
        </w:rPr>
        <w:t xml:space="preserve"> </w:t>
      </w:r>
      <w:r w:rsidRPr="00110892">
        <w:rPr>
          <w:rFonts w:asciiTheme="minorHAnsi" w:hAnsiTheme="minorHAnsi"/>
          <w:sz w:val="20"/>
        </w:rPr>
        <w:t>Species</w:t>
      </w:r>
      <w:r w:rsidRPr="00110892">
        <w:rPr>
          <w:rFonts w:asciiTheme="minorHAnsi" w:hAnsiTheme="minorHAnsi"/>
          <w:spacing w:val="-2"/>
          <w:sz w:val="20"/>
        </w:rPr>
        <w:t xml:space="preserve"> </w:t>
      </w:r>
      <w:r w:rsidRPr="00110892">
        <w:rPr>
          <w:rFonts w:asciiTheme="minorHAnsi" w:hAnsiTheme="minorHAnsi"/>
          <w:sz w:val="20"/>
        </w:rPr>
        <w:t>recorded</w:t>
      </w:r>
      <w:r w:rsidRPr="00110892">
        <w:rPr>
          <w:rFonts w:asciiTheme="minorHAnsi" w:hAnsiTheme="minorHAnsi"/>
          <w:spacing w:val="-2"/>
          <w:sz w:val="20"/>
        </w:rPr>
        <w:t xml:space="preserve"> </w:t>
      </w:r>
      <w:r w:rsidRPr="00110892">
        <w:rPr>
          <w:rFonts w:asciiTheme="minorHAnsi" w:hAnsiTheme="minorHAnsi"/>
          <w:sz w:val="20"/>
        </w:rPr>
        <w:t>in</w:t>
      </w:r>
      <w:r w:rsidRPr="00110892">
        <w:rPr>
          <w:rFonts w:asciiTheme="minorHAnsi" w:hAnsiTheme="minorHAnsi"/>
          <w:spacing w:val="-2"/>
          <w:sz w:val="20"/>
        </w:rPr>
        <w:t xml:space="preserve"> </w:t>
      </w:r>
      <w:r w:rsidRPr="00110892">
        <w:rPr>
          <w:rFonts w:asciiTheme="minorHAnsi" w:hAnsiTheme="minorHAnsi"/>
          <w:sz w:val="20"/>
        </w:rPr>
        <w:t>fishery</w:t>
      </w:r>
      <w:r w:rsidRPr="00110892">
        <w:rPr>
          <w:rFonts w:asciiTheme="minorHAnsi" w:hAnsiTheme="minorHAnsi"/>
          <w:spacing w:val="-2"/>
          <w:sz w:val="20"/>
        </w:rPr>
        <w:t xml:space="preserve"> </w:t>
      </w:r>
      <w:r w:rsidRPr="00110892">
        <w:rPr>
          <w:rFonts w:asciiTheme="minorHAnsi" w:hAnsiTheme="minorHAnsi"/>
          <w:sz w:val="20"/>
        </w:rPr>
        <w:t>bycatch</w:t>
      </w:r>
      <w:r w:rsidRPr="00110892">
        <w:rPr>
          <w:rFonts w:asciiTheme="minorHAnsi" w:hAnsiTheme="minorHAnsi"/>
          <w:spacing w:val="-2"/>
          <w:sz w:val="20"/>
        </w:rPr>
        <w:t xml:space="preserve"> </w:t>
      </w:r>
      <w:r w:rsidRPr="00110892">
        <w:rPr>
          <w:rFonts w:asciiTheme="minorHAnsi" w:hAnsiTheme="minorHAnsi"/>
          <w:sz w:val="20"/>
        </w:rPr>
        <w:t>events;</w:t>
      </w:r>
      <w:r w:rsidRPr="00110892">
        <w:rPr>
          <w:rFonts w:asciiTheme="minorHAnsi" w:hAnsiTheme="minorHAnsi"/>
          <w:spacing w:val="-1"/>
          <w:sz w:val="20"/>
        </w:rPr>
        <w:t xml:space="preserve"> </w:t>
      </w:r>
      <w:r w:rsidRPr="00110892">
        <w:rPr>
          <w:rFonts w:asciiTheme="minorHAnsi" w:hAnsiTheme="minorHAnsi"/>
          <w:sz w:val="20"/>
          <w:vertAlign w:val="superscript"/>
        </w:rPr>
        <w:t>*</w:t>
      </w:r>
      <w:r w:rsidRPr="00110892">
        <w:rPr>
          <w:rFonts w:asciiTheme="minorHAnsi" w:hAnsiTheme="minorHAnsi"/>
          <w:sz w:val="20"/>
        </w:rPr>
        <w:t>Endemic</w:t>
      </w:r>
      <w:r w:rsidRPr="00110892">
        <w:rPr>
          <w:rFonts w:asciiTheme="minorHAnsi" w:hAnsiTheme="minorHAnsi"/>
          <w:spacing w:val="-1"/>
          <w:sz w:val="20"/>
        </w:rPr>
        <w:t xml:space="preserve"> </w:t>
      </w:r>
      <w:r w:rsidRPr="00110892">
        <w:rPr>
          <w:rFonts w:asciiTheme="minorHAnsi" w:hAnsiTheme="minorHAnsi"/>
          <w:sz w:val="20"/>
        </w:rPr>
        <w:t>to</w:t>
      </w:r>
      <w:r w:rsidRPr="00110892">
        <w:rPr>
          <w:rFonts w:asciiTheme="minorHAnsi" w:hAnsiTheme="minorHAnsi"/>
          <w:spacing w:val="-2"/>
          <w:sz w:val="20"/>
        </w:rPr>
        <w:t xml:space="preserve"> </w:t>
      </w:r>
      <w:r w:rsidRPr="00110892">
        <w:rPr>
          <w:rFonts w:asciiTheme="minorHAnsi" w:hAnsiTheme="minorHAnsi"/>
          <w:sz w:val="20"/>
        </w:rPr>
        <w:t>HIMI;</w:t>
      </w:r>
      <w:r w:rsidRPr="00110892">
        <w:rPr>
          <w:rFonts w:asciiTheme="minorHAnsi" w:hAnsiTheme="minorHAnsi"/>
          <w:spacing w:val="-1"/>
          <w:sz w:val="20"/>
        </w:rPr>
        <w:t xml:space="preserve"> </w:t>
      </w:r>
      <w:r w:rsidRPr="00110892">
        <w:rPr>
          <w:rFonts w:asciiTheme="minorHAnsi" w:hAnsiTheme="minorHAnsi"/>
          <w:sz w:val="20"/>
        </w:rPr>
        <w:t>‡</w:t>
      </w:r>
      <w:r w:rsidRPr="00110892">
        <w:rPr>
          <w:rFonts w:asciiTheme="minorHAnsi" w:hAnsiTheme="minorHAnsi"/>
          <w:spacing w:val="-2"/>
          <w:sz w:val="20"/>
        </w:rPr>
        <w:t xml:space="preserve"> </w:t>
      </w:r>
      <w:r w:rsidRPr="00110892">
        <w:rPr>
          <w:rFonts w:asciiTheme="minorHAnsi" w:hAnsiTheme="minorHAnsi"/>
          <w:sz w:val="20"/>
        </w:rPr>
        <w:t>Not</w:t>
      </w:r>
      <w:r w:rsidRPr="00110892">
        <w:rPr>
          <w:rFonts w:asciiTheme="minorHAnsi" w:hAnsiTheme="minorHAnsi"/>
          <w:spacing w:val="-1"/>
          <w:sz w:val="20"/>
        </w:rPr>
        <w:t xml:space="preserve"> </w:t>
      </w:r>
      <w:r w:rsidRPr="00110892">
        <w:rPr>
          <w:rFonts w:asciiTheme="minorHAnsi" w:hAnsiTheme="minorHAnsi"/>
          <w:sz w:val="20"/>
        </w:rPr>
        <w:t>sighted at</w:t>
      </w:r>
      <w:r w:rsidRPr="00110892">
        <w:rPr>
          <w:rFonts w:asciiTheme="minorHAnsi" w:hAnsiTheme="minorHAnsi"/>
          <w:spacing w:val="-2"/>
          <w:sz w:val="20"/>
        </w:rPr>
        <w:t xml:space="preserve"> </w:t>
      </w:r>
      <w:r w:rsidRPr="00110892">
        <w:rPr>
          <w:rFonts w:asciiTheme="minorHAnsi" w:hAnsiTheme="minorHAnsi"/>
          <w:sz w:val="20"/>
        </w:rPr>
        <w:t>HIMI</w:t>
      </w:r>
      <w:r w:rsidRPr="00110892">
        <w:rPr>
          <w:rFonts w:asciiTheme="minorHAnsi" w:hAnsiTheme="minorHAnsi"/>
          <w:spacing w:val="-1"/>
          <w:sz w:val="20"/>
        </w:rPr>
        <w:t xml:space="preserve"> </w:t>
      </w:r>
      <w:r w:rsidRPr="00110892">
        <w:rPr>
          <w:rFonts w:asciiTheme="minorHAnsi" w:hAnsiTheme="minorHAnsi"/>
          <w:sz w:val="20"/>
        </w:rPr>
        <w:t>since</w:t>
      </w:r>
      <w:r w:rsidRPr="00110892">
        <w:rPr>
          <w:rFonts w:asciiTheme="minorHAnsi" w:hAnsiTheme="minorHAnsi"/>
          <w:spacing w:val="-3"/>
          <w:sz w:val="20"/>
        </w:rPr>
        <w:t xml:space="preserve"> </w:t>
      </w:r>
      <w:r w:rsidRPr="00110892">
        <w:rPr>
          <w:rFonts w:asciiTheme="minorHAnsi" w:hAnsiTheme="minorHAnsi"/>
          <w:sz w:val="20"/>
        </w:rPr>
        <w:t>1948;</w:t>
      </w:r>
      <w:r w:rsidRPr="00110892">
        <w:rPr>
          <w:rFonts w:asciiTheme="minorHAnsi" w:hAnsiTheme="minorHAnsi"/>
          <w:spacing w:val="-2"/>
          <w:sz w:val="20"/>
        </w:rPr>
        <w:t xml:space="preserve"> </w:t>
      </w:r>
      <w:r w:rsidRPr="00110892">
        <w:rPr>
          <w:rFonts w:asciiTheme="minorHAnsi" w:hAnsiTheme="minorHAnsi"/>
          <w:sz w:val="20"/>
        </w:rPr>
        <w:t>^</w:t>
      </w:r>
      <w:r w:rsidRPr="00110892">
        <w:rPr>
          <w:rFonts w:asciiTheme="minorHAnsi" w:hAnsiTheme="minorHAnsi"/>
          <w:spacing w:val="-1"/>
          <w:sz w:val="20"/>
        </w:rPr>
        <w:t xml:space="preserve"> </w:t>
      </w:r>
      <w:r w:rsidRPr="00110892">
        <w:rPr>
          <w:rFonts w:asciiTheme="minorHAnsi" w:hAnsiTheme="minorHAnsi"/>
          <w:sz w:val="20"/>
        </w:rPr>
        <w:t>Not</w:t>
      </w:r>
      <w:r w:rsidRPr="00110892">
        <w:rPr>
          <w:rFonts w:asciiTheme="minorHAnsi" w:hAnsiTheme="minorHAnsi"/>
          <w:spacing w:val="-2"/>
          <w:sz w:val="20"/>
        </w:rPr>
        <w:t xml:space="preserve"> </w:t>
      </w:r>
      <w:r w:rsidRPr="00110892">
        <w:rPr>
          <w:rFonts w:asciiTheme="minorHAnsi" w:hAnsiTheme="minorHAnsi"/>
          <w:sz w:val="20"/>
        </w:rPr>
        <w:t>sighted</w:t>
      </w:r>
      <w:r w:rsidRPr="00110892">
        <w:rPr>
          <w:rFonts w:asciiTheme="minorHAnsi" w:hAnsiTheme="minorHAnsi"/>
          <w:spacing w:val="-1"/>
          <w:sz w:val="20"/>
        </w:rPr>
        <w:t xml:space="preserve"> </w:t>
      </w:r>
      <w:r w:rsidRPr="00110892">
        <w:rPr>
          <w:rFonts w:asciiTheme="minorHAnsi" w:hAnsiTheme="minorHAnsi"/>
          <w:sz w:val="20"/>
        </w:rPr>
        <w:t>at</w:t>
      </w:r>
      <w:r w:rsidRPr="00110892">
        <w:rPr>
          <w:rFonts w:asciiTheme="minorHAnsi" w:hAnsiTheme="minorHAnsi"/>
          <w:spacing w:val="-1"/>
          <w:sz w:val="20"/>
        </w:rPr>
        <w:t xml:space="preserve"> </w:t>
      </w:r>
      <w:r w:rsidRPr="00110892">
        <w:rPr>
          <w:rFonts w:asciiTheme="minorHAnsi" w:hAnsiTheme="minorHAnsi"/>
          <w:sz w:val="20"/>
        </w:rPr>
        <w:t>HIMI</w:t>
      </w:r>
      <w:r w:rsidRPr="00110892">
        <w:rPr>
          <w:rFonts w:asciiTheme="minorHAnsi" w:hAnsiTheme="minorHAnsi"/>
          <w:spacing w:val="-3"/>
          <w:sz w:val="20"/>
        </w:rPr>
        <w:t xml:space="preserve"> </w:t>
      </w:r>
      <w:r w:rsidRPr="00110892">
        <w:rPr>
          <w:rFonts w:asciiTheme="minorHAnsi" w:hAnsiTheme="minorHAnsi"/>
          <w:sz w:val="20"/>
        </w:rPr>
        <w:t xml:space="preserve">since </w:t>
      </w:r>
      <w:r w:rsidRPr="00110892">
        <w:rPr>
          <w:rFonts w:asciiTheme="minorHAnsi" w:hAnsiTheme="minorHAnsi"/>
          <w:spacing w:val="-4"/>
          <w:sz w:val="20"/>
        </w:rPr>
        <w:t>1954.</w:t>
      </w:r>
    </w:p>
    <w:p w:rsidR="004A2334" w:rsidRPr="00110892" w:rsidRDefault="004A2334">
      <w:pPr>
        <w:spacing w:line="276" w:lineRule="auto"/>
        <w:rPr>
          <w:rFonts w:asciiTheme="minorHAnsi" w:hAnsiTheme="minorHAnsi"/>
          <w:sz w:val="20"/>
        </w:rPr>
        <w:sectPr w:rsidR="004A2334" w:rsidRPr="00110892">
          <w:headerReference w:type="default" r:id="rId43"/>
          <w:footerReference w:type="default" r:id="rId44"/>
          <w:pgSz w:w="16840" w:h="11910" w:orient="landscape"/>
          <w:pgMar w:top="1360" w:right="1340" w:bottom="960" w:left="1300" w:header="608" w:footer="768" w:gutter="0"/>
          <w:cols w:space="720"/>
        </w:sectPr>
      </w:pPr>
    </w:p>
    <w:p w:rsidR="004A2334" w:rsidRPr="00110892" w:rsidRDefault="00AC1E8E">
      <w:pPr>
        <w:spacing w:before="44"/>
        <w:ind w:left="118"/>
        <w:rPr>
          <w:rFonts w:asciiTheme="minorHAnsi" w:hAnsiTheme="minorHAnsi"/>
          <w:b/>
          <w:sz w:val="24"/>
        </w:rPr>
      </w:pPr>
      <w:r w:rsidRPr="00110892">
        <w:rPr>
          <w:rFonts w:asciiTheme="minorHAnsi" w:hAnsiTheme="minorHAnsi"/>
          <w:b/>
          <w:sz w:val="24"/>
        </w:rPr>
        <w:lastRenderedPageBreak/>
        <w:t>Table A 3 Marine mammal species in the HIMI EEZ derived from published lists in Commonwealth of Australia (2014)</w:t>
      </w:r>
      <w:r w:rsidRPr="00110892">
        <w:rPr>
          <w:rFonts w:asciiTheme="minorHAnsi" w:hAnsiTheme="minorHAnsi"/>
          <w:b/>
          <w:spacing w:val="-18"/>
          <w:sz w:val="24"/>
        </w:rPr>
        <w:t xml:space="preserve"> </w:t>
      </w:r>
      <w:r w:rsidRPr="00110892">
        <w:rPr>
          <w:rFonts w:asciiTheme="minorHAnsi" w:hAnsiTheme="minorHAnsi"/>
          <w:b/>
          <w:sz w:val="24"/>
        </w:rPr>
        <w:t>and data held at AAD, including</w:t>
      </w:r>
      <w:r w:rsidRPr="00110892">
        <w:rPr>
          <w:rFonts w:asciiTheme="minorHAnsi" w:hAnsiTheme="minorHAnsi"/>
          <w:b/>
          <w:spacing w:val="-3"/>
          <w:sz w:val="24"/>
        </w:rPr>
        <w:t xml:space="preserve"> </w:t>
      </w:r>
      <w:r w:rsidRPr="00110892">
        <w:rPr>
          <w:rFonts w:asciiTheme="minorHAnsi" w:hAnsiTheme="minorHAnsi"/>
          <w:b/>
          <w:sz w:val="24"/>
        </w:rPr>
        <w:t>records</w:t>
      </w:r>
      <w:r w:rsidRPr="00110892">
        <w:rPr>
          <w:rFonts w:asciiTheme="minorHAnsi" w:hAnsiTheme="minorHAnsi"/>
          <w:b/>
          <w:spacing w:val="-3"/>
          <w:sz w:val="24"/>
        </w:rPr>
        <w:t xml:space="preserve"> </w:t>
      </w:r>
      <w:r w:rsidRPr="00110892">
        <w:rPr>
          <w:rFonts w:asciiTheme="minorHAnsi" w:hAnsiTheme="minorHAnsi"/>
          <w:b/>
          <w:sz w:val="24"/>
        </w:rPr>
        <w:t>of</w:t>
      </w:r>
      <w:r w:rsidRPr="00110892">
        <w:rPr>
          <w:rFonts w:asciiTheme="minorHAnsi" w:hAnsiTheme="minorHAnsi"/>
          <w:b/>
          <w:spacing w:val="-3"/>
          <w:sz w:val="24"/>
        </w:rPr>
        <w:t xml:space="preserve"> </w:t>
      </w:r>
      <w:r w:rsidRPr="00110892">
        <w:rPr>
          <w:rFonts w:asciiTheme="minorHAnsi" w:hAnsiTheme="minorHAnsi"/>
          <w:b/>
          <w:sz w:val="24"/>
        </w:rPr>
        <w:t>mammals</w:t>
      </w:r>
      <w:r w:rsidRPr="00110892">
        <w:rPr>
          <w:rFonts w:asciiTheme="minorHAnsi" w:hAnsiTheme="minorHAnsi"/>
          <w:b/>
          <w:spacing w:val="-3"/>
          <w:sz w:val="24"/>
        </w:rPr>
        <w:t xml:space="preserve"> </w:t>
      </w:r>
      <w:r w:rsidRPr="00110892">
        <w:rPr>
          <w:rFonts w:asciiTheme="minorHAnsi" w:hAnsiTheme="minorHAnsi"/>
          <w:b/>
          <w:sz w:val="24"/>
        </w:rPr>
        <w:t>observed</w:t>
      </w:r>
      <w:r w:rsidRPr="00110892">
        <w:rPr>
          <w:rFonts w:asciiTheme="minorHAnsi" w:hAnsiTheme="minorHAnsi"/>
          <w:b/>
          <w:spacing w:val="-3"/>
          <w:sz w:val="24"/>
        </w:rPr>
        <w:t xml:space="preserve"> </w:t>
      </w:r>
      <w:r w:rsidRPr="00110892">
        <w:rPr>
          <w:rFonts w:asciiTheme="minorHAnsi" w:hAnsiTheme="minorHAnsi"/>
          <w:b/>
          <w:sz w:val="24"/>
        </w:rPr>
        <w:t>at</w:t>
      </w:r>
      <w:r w:rsidRPr="00110892">
        <w:rPr>
          <w:rFonts w:asciiTheme="minorHAnsi" w:hAnsiTheme="minorHAnsi"/>
          <w:b/>
          <w:spacing w:val="-3"/>
          <w:sz w:val="24"/>
        </w:rPr>
        <w:t xml:space="preserve"> </w:t>
      </w:r>
      <w:r w:rsidRPr="00110892">
        <w:rPr>
          <w:rFonts w:asciiTheme="minorHAnsi" w:hAnsiTheme="minorHAnsi"/>
          <w:b/>
          <w:sz w:val="24"/>
        </w:rPr>
        <w:t>sea</w:t>
      </w:r>
      <w:r w:rsidRPr="00110892">
        <w:rPr>
          <w:rFonts w:asciiTheme="minorHAnsi" w:hAnsiTheme="minorHAnsi"/>
          <w:b/>
          <w:spacing w:val="-3"/>
          <w:sz w:val="24"/>
        </w:rPr>
        <w:t xml:space="preserve"> </w:t>
      </w:r>
      <w:r w:rsidRPr="00110892">
        <w:rPr>
          <w:rFonts w:asciiTheme="minorHAnsi" w:hAnsiTheme="minorHAnsi"/>
          <w:b/>
          <w:sz w:val="24"/>
        </w:rPr>
        <w:t>from</w:t>
      </w:r>
      <w:r w:rsidRPr="00110892">
        <w:rPr>
          <w:rFonts w:asciiTheme="minorHAnsi" w:hAnsiTheme="minorHAnsi"/>
          <w:b/>
          <w:spacing w:val="-2"/>
          <w:sz w:val="24"/>
        </w:rPr>
        <w:t xml:space="preserve"> </w:t>
      </w:r>
      <w:r w:rsidRPr="00110892">
        <w:rPr>
          <w:rFonts w:asciiTheme="minorHAnsi" w:hAnsiTheme="minorHAnsi"/>
          <w:b/>
          <w:sz w:val="24"/>
        </w:rPr>
        <w:t>commercial</w:t>
      </w:r>
      <w:r w:rsidRPr="00110892">
        <w:rPr>
          <w:rFonts w:asciiTheme="minorHAnsi" w:hAnsiTheme="minorHAnsi"/>
          <w:b/>
          <w:spacing w:val="-2"/>
          <w:sz w:val="24"/>
        </w:rPr>
        <w:t xml:space="preserve"> </w:t>
      </w:r>
      <w:r w:rsidRPr="00110892">
        <w:rPr>
          <w:rFonts w:asciiTheme="minorHAnsi" w:hAnsiTheme="minorHAnsi"/>
          <w:b/>
          <w:sz w:val="24"/>
        </w:rPr>
        <w:t>fishing</w:t>
      </w:r>
      <w:r w:rsidRPr="00110892">
        <w:rPr>
          <w:rFonts w:asciiTheme="minorHAnsi" w:hAnsiTheme="minorHAnsi"/>
          <w:b/>
          <w:spacing w:val="-2"/>
          <w:sz w:val="24"/>
        </w:rPr>
        <w:t xml:space="preserve"> </w:t>
      </w:r>
      <w:r w:rsidRPr="00110892">
        <w:rPr>
          <w:rFonts w:asciiTheme="minorHAnsi" w:hAnsiTheme="minorHAnsi"/>
          <w:b/>
          <w:sz w:val="24"/>
        </w:rPr>
        <w:t>vessels</w:t>
      </w:r>
      <w:r w:rsidRPr="00110892">
        <w:rPr>
          <w:rFonts w:asciiTheme="minorHAnsi" w:hAnsiTheme="minorHAnsi"/>
          <w:b/>
          <w:spacing w:val="-2"/>
          <w:sz w:val="24"/>
        </w:rPr>
        <w:t xml:space="preserve"> </w:t>
      </w:r>
      <w:r w:rsidRPr="00110892">
        <w:rPr>
          <w:rFonts w:asciiTheme="minorHAnsi" w:hAnsiTheme="minorHAnsi"/>
          <w:b/>
          <w:sz w:val="24"/>
        </w:rPr>
        <w:t>(Lamb</w:t>
      </w:r>
      <w:r w:rsidRPr="00110892">
        <w:rPr>
          <w:rFonts w:asciiTheme="minorHAnsi" w:hAnsiTheme="minorHAnsi"/>
          <w:b/>
          <w:spacing w:val="-3"/>
          <w:sz w:val="24"/>
        </w:rPr>
        <w:t xml:space="preserve"> </w:t>
      </w:r>
      <w:r w:rsidRPr="00110892">
        <w:rPr>
          <w:rFonts w:asciiTheme="minorHAnsi" w:hAnsiTheme="minorHAnsi"/>
          <w:b/>
          <w:sz w:val="24"/>
        </w:rPr>
        <w:t>et</w:t>
      </w:r>
      <w:r w:rsidRPr="00110892">
        <w:rPr>
          <w:rFonts w:asciiTheme="minorHAnsi" w:hAnsiTheme="minorHAnsi"/>
          <w:b/>
          <w:spacing w:val="-3"/>
          <w:sz w:val="24"/>
        </w:rPr>
        <w:t xml:space="preserve"> </w:t>
      </w:r>
      <w:r w:rsidRPr="00110892">
        <w:rPr>
          <w:rFonts w:asciiTheme="minorHAnsi" w:hAnsiTheme="minorHAnsi"/>
          <w:b/>
          <w:sz w:val="24"/>
        </w:rPr>
        <w:t>al.,</w:t>
      </w:r>
      <w:r w:rsidRPr="00110892">
        <w:rPr>
          <w:rFonts w:asciiTheme="minorHAnsi" w:hAnsiTheme="minorHAnsi"/>
          <w:b/>
          <w:spacing w:val="-3"/>
          <w:sz w:val="24"/>
        </w:rPr>
        <w:t xml:space="preserve"> </w:t>
      </w:r>
      <w:r w:rsidRPr="00110892">
        <w:rPr>
          <w:rFonts w:asciiTheme="minorHAnsi" w:hAnsiTheme="minorHAnsi"/>
          <w:b/>
          <w:sz w:val="24"/>
        </w:rPr>
        <w:t>2006).</w:t>
      </w:r>
      <w:r w:rsidRPr="00110892">
        <w:rPr>
          <w:rFonts w:asciiTheme="minorHAnsi" w:hAnsiTheme="minorHAnsi"/>
          <w:b/>
          <w:spacing w:val="-3"/>
          <w:sz w:val="24"/>
        </w:rPr>
        <w:t xml:space="preserve"> </w:t>
      </w:r>
      <w:r w:rsidRPr="00110892">
        <w:rPr>
          <w:rFonts w:asciiTheme="minorHAnsi" w:hAnsiTheme="minorHAnsi"/>
          <w:b/>
          <w:i/>
          <w:sz w:val="24"/>
        </w:rPr>
        <w:t>Environment</w:t>
      </w:r>
      <w:r w:rsidRPr="00110892">
        <w:rPr>
          <w:rFonts w:asciiTheme="minorHAnsi" w:hAnsiTheme="minorHAnsi"/>
          <w:b/>
          <w:i/>
          <w:spacing w:val="-3"/>
          <w:sz w:val="24"/>
        </w:rPr>
        <w:t xml:space="preserve"> </w:t>
      </w:r>
      <w:r w:rsidRPr="00110892">
        <w:rPr>
          <w:rFonts w:asciiTheme="minorHAnsi" w:hAnsiTheme="minorHAnsi"/>
          <w:b/>
          <w:i/>
          <w:sz w:val="24"/>
        </w:rPr>
        <w:t>Protection</w:t>
      </w:r>
      <w:r w:rsidRPr="00110892">
        <w:rPr>
          <w:rFonts w:asciiTheme="minorHAnsi" w:hAnsiTheme="minorHAnsi"/>
          <w:b/>
          <w:i/>
          <w:spacing w:val="-3"/>
          <w:sz w:val="24"/>
        </w:rPr>
        <w:t xml:space="preserve"> </w:t>
      </w:r>
      <w:r w:rsidRPr="00110892">
        <w:rPr>
          <w:rFonts w:asciiTheme="minorHAnsi" w:hAnsiTheme="minorHAnsi"/>
          <w:b/>
          <w:i/>
          <w:sz w:val="24"/>
        </w:rPr>
        <w:t>and</w:t>
      </w:r>
      <w:r w:rsidRPr="00110892">
        <w:rPr>
          <w:rFonts w:asciiTheme="minorHAnsi" w:hAnsiTheme="minorHAnsi"/>
          <w:b/>
          <w:i/>
          <w:spacing w:val="-1"/>
          <w:sz w:val="24"/>
        </w:rPr>
        <w:t xml:space="preserve"> </w:t>
      </w:r>
      <w:r w:rsidRPr="00110892">
        <w:rPr>
          <w:rFonts w:asciiTheme="minorHAnsi" w:hAnsiTheme="minorHAnsi"/>
          <w:b/>
          <w:i/>
          <w:sz w:val="24"/>
        </w:rPr>
        <w:t xml:space="preserve">Biodiversity Conservation Act 1999 </w:t>
      </w:r>
      <w:r w:rsidRPr="00110892">
        <w:rPr>
          <w:rFonts w:asciiTheme="minorHAnsi" w:hAnsiTheme="minorHAnsi"/>
          <w:b/>
          <w:sz w:val="24"/>
        </w:rPr>
        <w:t>(EPBC) Status from Department of the Environment (2023a). E = endangered, V = Vulnerable, M = Migratory, Mar= Marine, C=Cetacean. International Union for Conservation of Nature and Natural Resources categories from IUCN (2023).</w:t>
      </w:r>
    </w:p>
    <w:p w:rsidR="004A2334" w:rsidRPr="00110892" w:rsidRDefault="004A2334">
      <w:pPr>
        <w:pStyle w:val="BodyText"/>
        <w:spacing w:before="2"/>
        <w:rPr>
          <w:rFonts w:asciiTheme="minorHAnsi" w:hAnsiTheme="minorHAnsi"/>
          <w:b/>
          <w:sz w:val="10"/>
        </w:rPr>
      </w:pPr>
    </w:p>
    <w:tbl>
      <w:tblPr>
        <w:tblW w:w="0" w:type="auto"/>
        <w:tblInd w:w="111" w:type="dxa"/>
        <w:tblLayout w:type="fixed"/>
        <w:tblCellMar>
          <w:left w:w="0" w:type="dxa"/>
          <w:right w:w="0" w:type="dxa"/>
        </w:tblCellMar>
        <w:tblLook w:val="01E0" w:firstRow="1" w:lastRow="1" w:firstColumn="1" w:lastColumn="1" w:noHBand="0" w:noVBand="0"/>
      </w:tblPr>
      <w:tblGrid>
        <w:gridCol w:w="2001"/>
        <w:gridCol w:w="4742"/>
        <w:gridCol w:w="2594"/>
        <w:gridCol w:w="1363"/>
        <w:gridCol w:w="1927"/>
      </w:tblGrid>
      <w:tr w:rsidR="004A2334" w:rsidRPr="00110892">
        <w:trPr>
          <w:trHeight w:val="220"/>
        </w:trPr>
        <w:tc>
          <w:tcPr>
            <w:tcW w:w="2001" w:type="dxa"/>
            <w:tcBorders>
              <w:top w:val="single" w:sz="4" w:space="0" w:color="000000"/>
              <w:bottom w:val="single" w:sz="4" w:space="0" w:color="000000"/>
            </w:tcBorders>
          </w:tcPr>
          <w:p w:rsidR="004A2334" w:rsidRPr="00110892" w:rsidRDefault="00AC1E8E">
            <w:pPr>
              <w:pStyle w:val="TableParagraph"/>
              <w:spacing w:before="1" w:line="199" w:lineRule="exact"/>
              <w:ind w:left="122"/>
              <w:rPr>
                <w:rFonts w:asciiTheme="minorHAnsi" w:hAnsiTheme="minorHAnsi"/>
                <w:b/>
                <w:sz w:val="18"/>
              </w:rPr>
            </w:pPr>
            <w:r w:rsidRPr="00110892">
              <w:rPr>
                <w:rFonts w:asciiTheme="minorHAnsi" w:hAnsiTheme="minorHAnsi"/>
                <w:b/>
                <w:spacing w:val="-2"/>
                <w:sz w:val="18"/>
              </w:rPr>
              <w:t>Family</w:t>
            </w:r>
          </w:p>
        </w:tc>
        <w:tc>
          <w:tcPr>
            <w:tcW w:w="4742" w:type="dxa"/>
            <w:tcBorders>
              <w:top w:val="single" w:sz="4" w:space="0" w:color="000000"/>
              <w:bottom w:val="single" w:sz="4" w:space="0" w:color="000000"/>
            </w:tcBorders>
          </w:tcPr>
          <w:p w:rsidR="004A2334" w:rsidRPr="00110892" w:rsidRDefault="00AC1E8E">
            <w:pPr>
              <w:pStyle w:val="TableParagraph"/>
              <w:spacing w:before="1" w:line="199" w:lineRule="exact"/>
              <w:ind w:left="673"/>
              <w:rPr>
                <w:rFonts w:asciiTheme="minorHAnsi" w:hAnsiTheme="minorHAnsi"/>
                <w:b/>
                <w:sz w:val="18"/>
              </w:rPr>
            </w:pPr>
            <w:r w:rsidRPr="00110892">
              <w:rPr>
                <w:rFonts w:asciiTheme="minorHAnsi" w:hAnsiTheme="minorHAnsi"/>
                <w:b/>
                <w:spacing w:val="-2"/>
                <w:sz w:val="18"/>
              </w:rPr>
              <w:t>Species</w:t>
            </w:r>
          </w:p>
        </w:tc>
        <w:tc>
          <w:tcPr>
            <w:tcW w:w="2594" w:type="dxa"/>
            <w:tcBorders>
              <w:top w:val="single" w:sz="4" w:space="0" w:color="000000"/>
              <w:bottom w:val="single" w:sz="4" w:space="0" w:color="000000"/>
            </w:tcBorders>
          </w:tcPr>
          <w:p w:rsidR="004A2334" w:rsidRPr="00110892" w:rsidRDefault="00AC1E8E">
            <w:pPr>
              <w:pStyle w:val="TableParagraph"/>
              <w:spacing w:before="1" w:line="199" w:lineRule="exact"/>
              <w:ind w:left="183"/>
              <w:rPr>
                <w:rFonts w:asciiTheme="minorHAnsi" w:hAnsiTheme="minorHAnsi"/>
                <w:b/>
                <w:sz w:val="18"/>
              </w:rPr>
            </w:pPr>
            <w:r w:rsidRPr="00110892">
              <w:rPr>
                <w:rFonts w:asciiTheme="minorHAnsi" w:hAnsiTheme="minorHAnsi"/>
                <w:b/>
                <w:sz w:val="18"/>
              </w:rPr>
              <w:t>Common</w:t>
            </w:r>
            <w:r w:rsidRPr="00110892">
              <w:rPr>
                <w:rFonts w:asciiTheme="minorHAnsi" w:hAnsiTheme="minorHAnsi"/>
                <w:b/>
                <w:spacing w:val="-3"/>
                <w:sz w:val="18"/>
              </w:rPr>
              <w:t xml:space="preserve"> </w:t>
            </w:r>
            <w:r w:rsidRPr="00110892">
              <w:rPr>
                <w:rFonts w:asciiTheme="minorHAnsi" w:hAnsiTheme="minorHAnsi"/>
                <w:b/>
                <w:spacing w:val="-4"/>
                <w:sz w:val="18"/>
              </w:rPr>
              <w:t>name</w:t>
            </w:r>
          </w:p>
        </w:tc>
        <w:tc>
          <w:tcPr>
            <w:tcW w:w="1363" w:type="dxa"/>
            <w:tcBorders>
              <w:top w:val="single" w:sz="4" w:space="0" w:color="000000"/>
              <w:bottom w:val="single" w:sz="4" w:space="0" w:color="000000"/>
            </w:tcBorders>
          </w:tcPr>
          <w:p w:rsidR="004A2334" w:rsidRPr="00110892" w:rsidRDefault="00AC1E8E">
            <w:pPr>
              <w:pStyle w:val="TableParagraph"/>
              <w:spacing w:before="1" w:line="199" w:lineRule="exact"/>
              <w:ind w:left="282"/>
              <w:rPr>
                <w:rFonts w:asciiTheme="minorHAnsi" w:hAnsiTheme="minorHAnsi"/>
                <w:b/>
                <w:sz w:val="18"/>
              </w:rPr>
            </w:pPr>
            <w:r w:rsidRPr="00110892">
              <w:rPr>
                <w:rFonts w:asciiTheme="minorHAnsi" w:hAnsiTheme="minorHAnsi"/>
                <w:b/>
                <w:sz w:val="18"/>
              </w:rPr>
              <w:t>EPBC</w:t>
            </w:r>
            <w:r w:rsidRPr="00110892">
              <w:rPr>
                <w:rFonts w:asciiTheme="minorHAnsi" w:hAnsiTheme="minorHAnsi"/>
                <w:b/>
                <w:spacing w:val="-1"/>
                <w:sz w:val="18"/>
              </w:rPr>
              <w:t xml:space="preserve"> </w:t>
            </w:r>
            <w:r w:rsidRPr="00110892">
              <w:rPr>
                <w:rFonts w:asciiTheme="minorHAnsi" w:hAnsiTheme="minorHAnsi"/>
                <w:b/>
                <w:spacing w:val="-2"/>
                <w:sz w:val="18"/>
              </w:rPr>
              <w:t>Status</w:t>
            </w:r>
          </w:p>
        </w:tc>
        <w:tc>
          <w:tcPr>
            <w:tcW w:w="1927" w:type="dxa"/>
            <w:tcBorders>
              <w:top w:val="single" w:sz="4" w:space="0" w:color="000000"/>
              <w:bottom w:val="single" w:sz="4" w:space="0" w:color="000000"/>
            </w:tcBorders>
          </w:tcPr>
          <w:p w:rsidR="004A2334" w:rsidRPr="00110892" w:rsidRDefault="00AC1E8E">
            <w:pPr>
              <w:pStyle w:val="TableParagraph"/>
              <w:spacing w:before="1" w:line="199" w:lineRule="exact"/>
              <w:ind w:left="195"/>
              <w:rPr>
                <w:rFonts w:asciiTheme="minorHAnsi" w:hAnsiTheme="minorHAnsi"/>
                <w:b/>
                <w:sz w:val="18"/>
              </w:rPr>
            </w:pPr>
            <w:r w:rsidRPr="00110892">
              <w:rPr>
                <w:rFonts w:asciiTheme="minorHAnsi" w:hAnsiTheme="minorHAnsi"/>
                <w:b/>
                <w:sz w:val="18"/>
              </w:rPr>
              <w:t>IUCN</w:t>
            </w:r>
            <w:r w:rsidRPr="00110892">
              <w:rPr>
                <w:rFonts w:asciiTheme="minorHAnsi" w:hAnsiTheme="minorHAnsi"/>
                <w:b/>
                <w:spacing w:val="-1"/>
                <w:sz w:val="18"/>
              </w:rPr>
              <w:t xml:space="preserve"> </w:t>
            </w:r>
            <w:r w:rsidRPr="00110892">
              <w:rPr>
                <w:rFonts w:asciiTheme="minorHAnsi" w:hAnsiTheme="minorHAnsi"/>
                <w:b/>
                <w:spacing w:val="-2"/>
                <w:sz w:val="18"/>
              </w:rPr>
              <w:t>Category</w:t>
            </w:r>
          </w:p>
        </w:tc>
      </w:tr>
      <w:tr w:rsidR="004A2334" w:rsidRPr="00110892">
        <w:trPr>
          <w:trHeight w:val="455"/>
        </w:trPr>
        <w:tc>
          <w:tcPr>
            <w:tcW w:w="2001" w:type="dxa"/>
            <w:tcBorders>
              <w:top w:val="single" w:sz="4" w:space="0" w:color="000000"/>
            </w:tcBorders>
          </w:tcPr>
          <w:p w:rsidR="004A2334" w:rsidRPr="00110892" w:rsidRDefault="00AC1E8E">
            <w:pPr>
              <w:pStyle w:val="TableParagraph"/>
              <w:ind w:left="122"/>
              <w:rPr>
                <w:rFonts w:asciiTheme="minorHAnsi" w:hAnsiTheme="minorHAnsi"/>
                <w:sz w:val="18"/>
              </w:rPr>
            </w:pPr>
            <w:r w:rsidRPr="00110892">
              <w:rPr>
                <w:rFonts w:asciiTheme="minorHAnsi" w:hAnsiTheme="minorHAnsi"/>
                <w:spacing w:val="-2"/>
                <w:sz w:val="18"/>
              </w:rPr>
              <w:t>Otariidae</w:t>
            </w:r>
          </w:p>
        </w:tc>
        <w:tc>
          <w:tcPr>
            <w:tcW w:w="4742" w:type="dxa"/>
            <w:tcBorders>
              <w:top w:val="single" w:sz="4" w:space="0" w:color="000000"/>
            </w:tcBorders>
          </w:tcPr>
          <w:p w:rsidR="004A2334" w:rsidRPr="00110892" w:rsidRDefault="00AC1E8E">
            <w:pPr>
              <w:pStyle w:val="TableParagraph"/>
              <w:spacing w:line="220" w:lineRule="atLeast"/>
              <w:ind w:left="672" w:right="461" w:hanging="1"/>
              <w:rPr>
                <w:rFonts w:asciiTheme="minorHAnsi" w:hAnsiTheme="minorHAnsi"/>
                <w:sz w:val="18"/>
              </w:rPr>
            </w:pPr>
            <w:r w:rsidRPr="00110892">
              <w:rPr>
                <w:rFonts w:asciiTheme="minorHAnsi" w:hAnsiTheme="minorHAnsi"/>
                <w:i/>
                <w:sz w:val="18"/>
              </w:rPr>
              <w:t>Arctocephalus</w:t>
            </w:r>
            <w:r w:rsidRPr="00110892">
              <w:rPr>
                <w:rFonts w:asciiTheme="minorHAnsi" w:hAnsiTheme="minorHAnsi"/>
                <w:i/>
                <w:spacing w:val="-4"/>
                <w:sz w:val="18"/>
              </w:rPr>
              <w:t xml:space="preserve"> </w:t>
            </w:r>
            <w:r w:rsidRPr="00110892">
              <w:rPr>
                <w:rFonts w:asciiTheme="minorHAnsi" w:hAnsiTheme="minorHAnsi"/>
                <w:i/>
                <w:sz w:val="18"/>
              </w:rPr>
              <w:t>gazella</w:t>
            </w:r>
            <w:r w:rsidRPr="00110892">
              <w:rPr>
                <w:rFonts w:asciiTheme="minorHAnsi" w:hAnsiTheme="minorHAnsi"/>
                <w:i/>
                <w:spacing w:val="-4"/>
                <w:sz w:val="18"/>
              </w:rPr>
              <w:t xml:space="preserve"> </w:t>
            </w:r>
            <w:r w:rsidRPr="00110892">
              <w:rPr>
                <w:rFonts w:asciiTheme="minorHAnsi" w:hAnsiTheme="minorHAnsi"/>
                <w:i/>
                <w:sz w:val="18"/>
              </w:rPr>
              <w:t>(Peters</w:t>
            </w:r>
            <w:r w:rsidRPr="00110892">
              <w:rPr>
                <w:rFonts w:asciiTheme="minorHAnsi" w:hAnsiTheme="minorHAnsi"/>
                <w:i/>
                <w:spacing w:val="-5"/>
                <w:sz w:val="18"/>
              </w:rPr>
              <w:t xml:space="preserve"> </w:t>
            </w:r>
            <w:r w:rsidRPr="00110892">
              <w:rPr>
                <w:rFonts w:asciiTheme="minorHAnsi" w:hAnsiTheme="minorHAnsi"/>
                <w:i/>
                <w:sz w:val="18"/>
              </w:rPr>
              <w:t>1875) Arctocephalus</w:t>
            </w:r>
            <w:r w:rsidRPr="00110892">
              <w:rPr>
                <w:rFonts w:asciiTheme="minorHAnsi" w:hAnsiTheme="minorHAnsi"/>
                <w:i/>
                <w:spacing w:val="-11"/>
                <w:sz w:val="18"/>
              </w:rPr>
              <w:t xml:space="preserve"> </w:t>
            </w:r>
            <w:r w:rsidRPr="00110892">
              <w:rPr>
                <w:rFonts w:asciiTheme="minorHAnsi" w:hAnsiTheme="minorHAnsi"/>
                <w:i/>
                <w:sz w:val="18"/>
              </w:rPr>
              <w:t>tropicalis</w:t>
            </w:r>
            <w:r w:rsidRPr="00110892">
              <w:rPr>
                <w:rFonts w:asciiTheme="minorHAnsi" w:hAnsiTheme="minorHAnsi"/>
                <w:i/>
                <w:spacing w:val="-8"/>
                <w:sz w:val="18"/>
              </w:rPr>
              <w:t xml:space="preserve"> </w:t>
            </w:r>
            <w:r w:rsidRPr="00110892">
              <w:rPr>
                <w:rFonts w:asciiTheme="minorHAnsi" w:hAnsiTheme="minorHAnsi"/>
                <w:sz w:val="18"/>
              </w:rPr>
              <w:t>(Gray</w:t>
            </w:r>
            <w:r w:rsidRPr="00110892">
              <w:rPr>
                <w:rFonts w:asciiTheme="minorHAnsi" w:hAnsiTheme="minorHAnsi"/>
                <w:spacing w:val="-9"/>
                <w:sz w:val="18"/>
              </w:rPr>
              <w:t xml:space="preserve"> </w:t>
            </w:r>
            <w:r w:rsidRPr="00110892">
              <w:rPr>
                <w:rFonts w:asciiTheme="minorHAnsi" w:hAnsiTheme="minorHAnsi"/>
                <w:spacing w:val="-4"/>
                <w:sz w:val="18"/>
              </w:rPr>
              <w:t>1872)</w:t>
            </w:r>
          </w:p>
        </w:tc>
        <w:tc>
          <w:tcPr>
            <w:tcW w:w="2594" w:type="dxa"/>
            <w:tcBorders>
              <w:top w:val="single" w:sz="4" w:space="0" w:color="000000"/>
            </w:tcBorders>
          </w:tcPr>
          <w:p w:rsidR="004A2334" w:rsidRPr="00110892" w:rsidRDefault="00AC1E8E">
            <w:pPr>
              <w:pStyle w:val="TableParagraph"/>
              <w:spacing w:line="220" w:lineRule="atLeast"/>
              <w:ind w:left="183" w:right="852"/>
              <w:rPr>
                <w:rFonts w:asciiTheme="minorHAnsi" w:hAnsiTheme="minorHAnsi"/>
                <w:sz w:val="18"/>
              </w:rPr>
            </w:pPr>
            <w:r w:rsidRPr="00110892">
              <w:rPr>
                <w:rFonts w:asciiTheme="minorHAnsi" w:hAnsiTheme="minorHAnsi"/>
                <w:sz w:val="18"/>
              </w:rPr>
              <w:t>Antarctic fur seal</w:t>
            </w:r>
            <w:r w:rsidRPr="00110892">
              <w:rPr>
                <w:rFonts w:asciiTheme="minorHAnsi" w:hAnsiTheme="minorHAnsi"/>
                <w:sz w:val="18"/>
                <w:vertAlign w:val="superscript"/>
              </w:rPr>
              <w:t>a</w:t>
            </w:r>
            <w:r w:rsidRPr="00110892">
              <w:rPr>
                <w:rFonts w:asciiTheme="minorHAnsi" w:hAnsiTheme="minorHAnsi"/>
                <w:i/>
                <w:sz w:val="18"/>
              </w:rPr>
              <w:t xml:space="preserve">* </w:t>
            </w:r>
            <w:r w:rsidRPr="00110892">
              <w:rPr>
                <w:rFonts w:asciiTheme="minorHAnsi" w:hAnsiTheme="minorHAnsi"/>
                <w:sz w:val="18"/>
              </w:rPr>
              <w:t>Subantarctic</w:t>
            </w:r>
            <w:r w:rsidRPr="00110892">
              <w:rPr>
                <w:rFonts w:asciiTheme="minorHAnsi" w:hAnsiTheme="minorHAnsi"/>
                <w:spacing w:val="-11"/>
                <w:sz w:val="18"/>
              </w:rPr>
              <w:t xml:space="preserve"> </w:t>
            </w:r>
            <w:r w:rsidRPr="00110892">
              <w:rPr>
                <w:rFonts w:asciiTheme="minorHAnsi" w:hAnsiTheme="minorHAnsi"/>
                <w:sz w:val="18"/>
              </w:rPr>
              <w:t>fur</w:t>
            </w:r>
            <w:r w:rsidRPr="00110892">
              <w:rPr>
                <w:rFonts w:asciiTheme="minorHAnsi" w:hAnsiTheme="minorHAnsi"/>
                <w:spacing w:val="-10"/>
                <w:sz w:val="18"/>
              </w:rPr>
              <w:t xml:space="preserve"> </w:t>
            </w:r>
            <w:r w:rsidRPr="00110892">
              <w:rPr>
                <w:rFonts w:asciiTheme="minorHAnsi" w:hAnsiTheme="minorHAnsi"/>
                <w:sz w:val="18"/>
              </w:rPr>
              <w:t>seal</w:t>
            </w:r>
            <w:r w:rsidRPr="00110892">
              <w:rPr>
                <w:rFonts w:asciiTheme="minorHAnsi" w:hAnsiTheme="minorHAnsi"/>
                <w:sz w:val="18"/>
                <w:vertAlign w:val="superscript"/>
              </w:rPr>
              <w:t>b</w:t>
            </w:r>
          </w:p>
        </w:tc>
        <w:tc>
          <w:tcPr>
            <w:tcW w:w="1363" w:type="dxa"/>
            <w:tcBorders>
              <w:top w:val="single" w:sz="4" w:space="0" w:color="000000"/>
            </w:tcBorders>
          </w:tcPr>
          <w:p w:rsidR="004A2334" w:rsidRPr="00110892" w:rsidRDefault="00AC1E8E">
            <w:pPr>
              <w:pStyle w:val="TableParagraph"/>
              <w:spacing w:line="220" w:lineRule="atLeast"/>
              <w:ind w:left="283" w:right="601"/>
              <w:rPr>
                <w:rFonts w:asciiTheme="minorHAnsi" w:hAnsiTheme="minorHAnsi"/>
                <w:sz w:val="18"/>
              </w:rPr>
            </w:pPr>
            <w:r w:rsidRPr="00110892">
              <w:rPr>
                <w:rFonts w:asciiTheme="minorHAnsi" w:hAnsiTheme="minorHAnsi"/>
                <w:spacing w:val="-4"/>
                <w:sz w:val="18"/>
              </w:rPr>
              <w:t>Mar</w:t>
            </w:r>
            <w:r w:rsidRPr="00110892">
              <w:rPr>
                <w:rFonts w:asciiTheme="minorHAnsi" w:hAnsiTheme="minorHAnsi"/>
                <w:spacing w:val="80"/>
                <w:sz w:val="18"/>
              </w:rPr>
              <w:t xml:space="preserve"> </w:t>
            </w:r>
            <w:r w:rsidRPr="00110892">
              <w:rPr>
                <w:rFonts w:asciiTheme="minorHAnsi" w:hAnsiTheme="minorHAnsi"/>
                <w:sz w:val="18"/>
              </w:rPr>
              <w:t>E,</w:t>
            </w:r>
            <w:r w:rsidRPr="00110892">
              <w:rPr>
                <w:rFonts w:asciiTheme="minorHAnsi" w:hAnsiTheme="minorHAnsi"/>
                <w:spacing w:val="-11"/>
                <w:sz w:val="18"/>
              </w:rPr>
              <w:t xml:space="preserve"> </w:t>
            </w:r>
            <w:r w:rsidRPr="00110892">
              <w:rPr>
                <w:rFonts w:asciiTheme="minorHAnsi" w:hAnsiTheme="minorHAnsi"/>
                <w:sz w:val="18"/>
              </w:rPr>
              <w:t>Mar</w:t>
            </w:r>
          </w:p>
        </w:tc>
        <w:tc>
          <w:tcPr>
            <w:tcW w:w="1927" w:type="dxa"/>
            <w:tcBorders>
              <w:top w:val="single" w:sz="4" w:space="0" w:color="000000"/>
            </w:tcBorders>
          </w:tcPr>
          <w:p w:rsidR="004A2334" w:rsidRPr="00110892" w:rsidRDefault="00AC1E8E">
            <w:pPr>
              <w:pStyle w:val="TableParagraph"/>
              <w:spacing w:line="220" w:lineRule="atLeast"/>
              <w:ind w:left="194" w:right="719"/>
              <w:rPr>
                <w:rFonts w:asciiTheme="minorHAnsi" w:hAnsiTheme="minorHAnsi"/>
                <w:sz w:val="18"/>
              </w:rPr>
            </w:pPr>
            <w:r w:rsidRPr="00110892">
              <w:rPr>
                <w:rFonts w:asciiTheme="minorHAnsi" w:hAnsiTheme="minorHAnsi"/>
                <w:spacing w:val="-2"/>
                <w:sz w:val="18"/>
              </w:rPr>
              <w:t>Least</w:t>
            </w:r>
            <w:r w:rsidRPr="00110892">
              <w:rPr>
                <w:rFonts w:asciiTheme="minorHAnsi" w:hAnsiTheme="minorHAnsi"/>
                <w:spacing w:val="-9"/>
                <w:sz w:val="18"/>
              </w:rPr>
              <w:t xml:space="preserve"> </w:t>
            </w:r>
            <w:r w:rsidRPr="00110892">
              <w:rPr>
                <w:rFonts w:asciiTheme="minorHAnsi" w:hAnsiTheme="minorHAnsi"/>
                <w:spacing w:val="-2"/>
                <w:sz w:val="18"/>
              </w:rPr>
              <w:t>concern</w:t>
            </w:r>
            <w:r w:rsidRPr="00110892">
              <w:rPr>
                <w:rFonts w:asciiTheme="minorHAnsi" w:hAnsiTheme="minorHAnsi"/>
                <w:sz w:val="18"/>
              </w:rPr>
              <w:t xml:space="preserve"> 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AC1E8E">
            <w:pPr>
              <w:pStyle w:val="TableParagraph"/>
              <w:spacing w:line="200" w:lineRule="exact"/>
              <w:ind w:left="122"/>
              <w:rPr>
                <w:rFonts w:asciiTheme="minorHAnsi" w:hAnsiTheme="minorHAnsi"/>
                <w:sz w:val="18"/>
              </w:rPr>
            </w:pPr>
            <w:r w:rsidRPr="00110892">
              <w:rPr>
                <w:rFonts w:asciiTheme="minorHAnsi" w:hAnsiTheme="minorHAnsi"/>
                <w:spacing w:val="-2"/>
                <w:sz w:val="18"/>
              </w:rPr>
              <w:t>Phocidae</w:t>
            </w: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Hydrurga</w:t>
            </w:r>
            <w:r w:rsidRPr="00110892">
              <w:rPr>
                <w:rFonts w:asciiTheme="minorHAnsi" w:hAnsiTheme="minorHAnsi"/>
                <w:i/>
                <w:spacing w:val="-9"/>
                <w:sz w:val="18"/>
              </w:rPr>
              <w:t xml:space="preserve"> </w:t>
            </w:r>
            <w:r w:rsidRPr="00110892">
              <w:rPr>
                <w:rFonts w:asciiTheme="minorHAnsi" w:hAnsiTheme="minorHAnsi"/>
                <w:i/>
                <w:sz w:val="18"/>
              </w:rPr>
              <w:t>leptonyx</w:t>
            </w:r>
            <w:r w:rsidRPr="00110892">
              <w:rPr>
                <w:rFonts w:asciiTheme="minorHAnsi" w:hAnsiTheme="minorHAnsi"/>
                <w:i/>
                <w:spacing w:val="-9"/>
                <w:sz w:val="18"/>
              </w:rPr>
              <w:t xml:space="preserve"> </w:t>
            </w:r>
            <w:r w:rsidRPr="00110892">
              <w:rPr>
                <w:rFonts w:asciiTheme="minorHAnsi" w:hAnsiTheme="minorHAnsi"/>
                <w:sz w:val="18"/>
              </w:rPr>
              <w:t>(Blainville</w:t>
            </w:r>
            <w:r w:rsidRPr="00110892">
              <w:rPr>
                <w:rFonts w:asciiTheme="minorHAnsi" w:hAnsiTheme="minorHAnsi"/>
                <w:spacing w:val="-7"/>
                <w:sz w:val="18"/>
              </w:rPr>
              <w:t xml:space="preserve"> </w:t>
            </w:r>
            <w:r w:rsidRPr="00110892">
              <w:rPr>
                <w:rFonts w:asciiTheme="minorHAnsi" w:hAnsiTheme="minorHAnsi"/>
                <w:spacing w:val="-2"/>
                <w:sz w:val="18"/>
              </w:rPr>
              <w:t>1820)</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Leopard</w:t>
            </w:r>
            <w:r w:rsidRPr="00110892">
              <w:rPr>
                <w:rFonts w:asciiTheme="minorHAnsi" w:hAnsiTheme="minorHAnsi"/>
                <w:spacing w:val="-4"/>
                <w:sz w:val="18"/>
              </w:rPr>
              <w:t xml:space="preserve"> </w:t>
            </w:r>
            <w:r w:rsidRPr="00110892">
              <w:rPr>
                <w:rFonts w:asciiTheme="minorHAnsi" w:hAnsiTheme="minorHAnsi"/>
                <w:spacing w:val="-2"/>
                <w:sz w:val="18"/>
              </w:rPr>
              <w:t>seal*</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pacing w:val="-5"/>
                <w:sz w:val="18"/>
              </w:rPr>
              <w:t>Mar</w:t>
            </w:r>
          </w:p>
        </w:tc>
        <w:tc>
          <w:tcPr>
            <w:tcW w:w="1927" w:type="dxa"/>
          </w:tcPr>
          <w:p w:rsidR="004A2334" w:rsidRPr="00110892" w:rsidRDefault="00AC1E8E">
            <w:pPr>
              <w:pStyle w:val="TableParagraph"/>
              <w:spacing w:line="200" w:lineRule="exact"/>
              <w:ind w:left="195"/>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Leptonychotes</w:t>
            </w:r>
            <w:r w:rsidRPr="00110892">
              <w:rPr>
                <w:rFonts w:asciiTheme="minorHAnsi" w:hAnsiTheme="minorHAnsi"/>
                <w:i/>
                <w:spacing w:val="-8"/>
                <w:sz w:val="18"/>
              </w:rPr>
              <w:t xml:space="preserve"> </w:t>
            </w:r>
            <w:r w:rsidRPr="00110892">
              <w:rPr>
                <w:rFonts w:asciiTheme="minorHAnsi" w:hAnsiTheme="minorHAnsi"/>
                <w:i/>
                <w:sz w:val="18"/>
              </w:rPr>
              <w:t>weddellii</w:t>
            </w:r>
            <w:r w:rsidRPr="00110892">
              <w:rPr>
                <w:rFonts w:asciiTheme="minorHAnsi" w:hAnsiTheme="minorHAnsi"/>
                <w:i/>
                <w:spacing w:val="-6"/>
                <w:sz w:val="18"/>
              </w:rPr>
              <w:t xml:space="preserve"> </w:t>
            </w:r>
            <w:r w:rsidRPr="00110892">
              <w:rPr>
                <w:rFonts w:asciiTheme="minorHAnsi" w:hAnsiTheme="minorHAnsi"/>
                <w:sz w:val="18"/>
              </w:rPr>
              <w:t>(Lesson</w:t>
            </w:r>
            <w:r w:rsidRPr="00110892">
              <w:rPr>
                <w:rFonts w:asciiTheme="minorHAnsi" w:hAnsiTheme="minorHAnsi"/>
                <w:spacing w:val="-7"/>
                <w:sz w:val="18"/>
              </w:rPr>
              <w:t xml:space="preserve"> </w:t>
            </w:r>
            <w:r w:rsidRPr="00110892">
              <w:rPr>
                <w:rFonts w:asciiTheme="minorHAnsi" w:hAnsiTheme="minorHAnsi"/>
                <w:spacing w:val="-2"/>
                <w:sz w:val="18"/>
              </w:rPr>
              <w:t>1826)</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pacing w:val="-2"/>
                <w:sz w:val="18"/>
              </w:rPr>
              <w:t>Weddell</w:t>
            </w:r>
            <w:r w:rsidRPr="00110892">
              <w:rPr>
                <w:rFonts w:asciiTheme="minorHAnsi" w:hAnsiTheme="minorHAnsi"/>
                <w:spacing w:val="3"/>
                <w:sz w:val="18"/>
              </w:rPr>
              <w:t xml:space="preserve"> </w:t>
            </w:r>
            <w:r w:rsidRPr="00110892">
              <w:rPr>
                <w:rFonts w:asciiTheme="minorHAnsi" w:hAnsiTheme="minorHAnsi"/>
                <w:spacing w:val="-2"/>
                <w:sz w:val="18"/>
              </w:rPr>
              <w:t>seal†</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pacing w:val="-5"/>
                <w:sz w:val="18"/>
              </w:rPr>
              <w:t>Mar</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2"/>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193" w:lineRule="exact"/>
              <w:ind w:left="672"/>
              <w:rPr>
                <w:rFonts w:asciiTheme="minorHAnsi" w:hAnsiTheme="minorHAnsi"/>
                <w:sz w:val="18"/>
              </w:rPr>
            </w:pPr>
            <w:r w:rsidRPr="00110892">
              <w:rPr>
                <w:rFonts w:asciiTheme="minorHAnsi" w:hAnsiTheme="minorHAnsi"/>
                <w:i/>
                <w:sz w:val="18"/>
              </w:rPr>
              <w:t>Lobodon</w:t>
            </w:r>
            <w:r w:rsidRPr="00110892">
              <w:rPr>
                <w:rFonts w:asciiTheme="minorHAnsi" w:hAnsiTheme="minorHAnsi"/>
                <w:i/>
                <w:spacing w:val="-7"/>
                <w:sz w:val="18"/>
              </w:rPr>
              <w:t xml:space="preserve"> </w:t>
            </w:r>
            <w:r w:rsidRPr="00110892">
              <w:rPr>
                <w:rFonts w:asciiTheme="minorHAnsi" w:hAnsiTheme="minorHAnsi"/>
                <w:i/>
                <w:sz w:val="18"/>
              </w:rPr>
              <w:t>carcinophagus</w:t>
            </w:r>
            <w:r w:rsidRPr="00110892">
              <w:rPr>
                <w:rFonts w:asciiTheme="minorHAnsi" w:hAnsiTheme="minorHAnsi"/>
                <w:i/>
                <w:spacing w:val="-5"/>
                <w:sz w:val="18"/>
              </w:rPr>
              <w:t xml:space="preserve"> </w:t>
            </w:r>
            <w:r w:rsidRPr="00110892">
              <w:rPr>
                <w:rFonts w:asciiTheme="minorHAnsi" w:hAnsiTheme="minorHAnsi"/>
                <w:sz w:val="18"/>
              </w:rPr>
              <w:t>(Hombron</w:t>
            </w:r>
            <w:r w:rsidRPr="00110892">
              <w:rPr>
                <w:rFonts w:asciiTheme="minorHAnsi" w:hAnsiTheme="minorHAnsi"/>
                <w:spacing w:val="-4"/>
                <w:sz w:val="18"/>
              </w:rPr>
              <w:t xml:space="preserve"> </w:t>
            </w:r>
            <w:r w:rsidRPr="00110892">
              <w:rPr>
                <w:rFonts w:asciiTheme="minorHAnsi" w:hAnsiTheme="minorHAnsi"/>
                <w:sz w:val="18"/>
              </w:rPr>
              <w:t>&amp;</w:t>
            </w:r>
            <w:r w:rsidRPr="00110892">
              <w:rPr>
                <w:rFonts w:asciiTheme="minorHAnsi" w:hAnsiTheme="minorHAnsi"/>
                <w:spacing w:val="-5"/>
                <w:sz w:val="18"/>
              </w:rPr>
              <w:t xml:space="preserve"> </w:t>
            </w:r>
            <w:r w:rsidRPr="00110892">
              <w:rPr>
                <w:rFonts w:asciiTheme="minorHAnsi" w:hAnsiTheme="minorHAnsi"/>
                <w:sz w:val="18"/>
              </w:rPr>
              <w:t>Jacquinot</w:t>
            </w:r>
            <w:r w:rsidRPr="00110892">
              <w:rPr>
                <w:rFonts w:asciiTheme="minorHAnsi" w:hAnsiTheme="minorHAnsi"/>
                <w:spacing w:val="-5"/>
                <w:sz w:val="18"/>
              </w:rPr>
              <w:t xml:space="preserve"> </w:t>
            </w:r>
            <w:r w:rsidRPr="00110892">
              <w:rPr>
                <w:rFonts w:asciiTheme="minorHAnsi" w:hAnsiTheme="minorHAnsi"/>
                <w:spacing w:val="-2"/>
                <w:sz w:val="18"/>
              </w:rPr>
              <w:t>1842)</w:t>
            </w:r>
          </w:p>
        </w:tc>
        <w:tc>
          <w:tcPr>
            <w:tcW w:w="2594" w:type="dxa"/>
          </w:tcPr>
          <w:p w:rsidR="004A2334" w:rsidRPr="00110892" w:rsidRDefault="00AC1E8E">
            <w:pPr>
              <w:pStyle w:val="TableParagraph"/>
              <w:spacing w:line="193" w:lineRule="exact"/>
              <w:ind w:left="183"/>
              <w:rPr>
                <w:rFonts w:asciiTheme="minorHAnsi" w:hAnsiTheme="minorHAnsi"/>
                <w:sz w:val="18"/>
              </w:rPr>
            </w:pPr>
            <w:r w:rsidRPr="00110892">
              <w:rPr>
                <w:rFonts w:asciiTheme="minorHAnsi" w:hAnsiTheme="minorHAnsi"/>
                <w:sz w:val="18"/>
              </w:rPr>
              <w:t>Crabeater</w:t>
            </w:r>
            <w:r w:rsidRPr="00110892">
              <w:rPr>
                <w:rFonts w:asciiTheme="minorHAnsi" w:hAnsiTheme="minorHAnsi"/>
                <w:spacing w:val="-10"/>
                <w:sz w:val="18"/>
              </w:rPr>
              <w:t xml:space="preserve"> </w:t>
            </w:r>
            <w:r w:rsidRPr="00110892">
              <w:rPr>
                <w:rFonts w:asciiTheme="minorHAnsi" w:hAnsiTheme="minorHAnsi"/>
                <w:spacing w:val="-2"/>
                <w:sz w:val="18"/>
              </w:rPr>
              <w:t>seal†</w:t>
            </w:r>
          </w:p>
        </w:tc>
        <w:tc>
          <w:tcPr>
            <w:tcW w:w="1363" w:type="dxa"/>
          </w:tcPr>
          <w:p w:rsidR="004A2334" w:rsidRPr="00110892" w:rsidRDefault="00AC1E8E">
            <w:pPr>
              <w:pStyle w:val="TableParagraph"/>
              <w:spacing w:line="193" w:lineRule="exact"/>
              <w:ind w:left="283"/>
              <w:rPr>
                <w:rFonts w:asciiTheme="minorHAnsi" w:hAnsiTheme="minorHAnsi"/>
                <w:sz w:val="18"/>
              </w:rPr>
            </w:pPr>
            <w:r w:rsidRPr="00110892">
              <w:rPr>
                <w:rFonts w:asciiTheme="minorHAnsi" w:hAnsiTheme="minorHAnsi"/>
                <w:spacing w:val="-5"/>
                <w:sz w:val="18"/>
              </w:rPr>
              <w:t>Mar</w:t>
            </w:r>
          </w:p>
        </w:tc>
        <w:tc>
          <w:tcPr>
            <w:tcW w:w="1927" w:type="dxa"/>
          </w:tcPr>
          <w:p w:rsidR="004A2334" w:rsidRPr="00110892" w:rsidRDefault="00AC1E8E">
            <w:pPr>
              <w:pStyle w:val="TableParagraph"/>
              <w:spacing w:line="193" w:lineRule="exact"/>
              <w:ind w:left="195"/>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27"/>
        </w:trPr>
        <w:tc>
          <w:tcPr>
            <w:tcW w:w="2001" w:type="dxa"/>
          </w:tcPr>
          <w:p w:rsidR="004A2334" w:rsidRPr="00110892" w:rsidRDefault="004A2334">
            <w:pPr>
              <w:pStyle w:val="TableParagraph"/>
              <w:rPr>
                <w:rFonts w:asciiTheme="minorHAnsi" w:hAnsiTheme="minorHAnsi"/>
                <w:sz w:val="16"/>
              </w:rPr>
            </w:pPr>
          </w:p>
        </w:tc>
        <w:tc>
          <w:tcPr>
            <w:tcW w:w="4742" w:type="dxa"/>
          </w:tcPr>
          <w:p w:rsidR="004A2334" w:rsidRPr="00110892" w:rsidRDefault="00AC1E8E">
            <w:pPr>
              <w:pStyle w:val="TableParagraph"/>
              <w:spacing w:line="208" w:lineRule="exact"/>
              <w:ind w:left="673"/>
              <w:rPr>
                <w:rFonts w:asciiTheme="minorHAnsi" w:hAnsiTheme="minorHAnsi"/>
                <w:sz w:val="18"/>
              </w:rPr>
            </w:pPr>
            <w:r w:rsidRPr="00110892">
              <w:rPr>
                <w:rFonts w:asciiTheme="minorHAnsi" w:hAnsiTheme="minorHAnsi"/>
                <w:i/>
                <w:sz w:val="18"/>
              </w:rPr>
              <w:t>Mirounga</w:t>
            </w:r>
            <w:r w:rsidRPr="00110892">
              <w:rPr>
                <w:rFonts w:asciiTheme="minorHAnsi" w:hAnsiTheme="minorHAnsi"/>
                <w:i/>
                <w:spacing w:val="-3"/>
                <w:sz w:val="18"/>
              </w:rPr>
              <w:t xml:space="preserve"> </w:t>
            </w:r>
            <w:r w:rsidRPr="00110892">
              <w:rPr>
                <w:rFonts w:asciiTheme="minorHAnsi" w:hAnsiTheme="minorHAnsi"/>
                <w:i/>
                <w:sz w:val="18"/>
              </w:rPr>
              <w:t>leonina</w:t>
            </w:r>
            <w:r w:rsidRPr="00110892">
              <w:rPr>
                <w:rFonts w:asciiTheme="minorHAnsi" w:hAnsiTheme="minorHAnsi"/>
                <w:i/>
                <w:spacing w:val="-3"/>
                <w:sz w:val="18"/>
              </w:rPr>
              <w:t xml:space="preserve"> </w:t>
            </w:r>
            <w:r w:rsidRPr="00110892">
              <w:rPr>
                <w:rFonts w:asciiTheme="minorHAnsi" w:hAnsiTheme="minorHAnsi"/>
                <w:sz w:val="18"/>
              </w:rPr>
              <w:t>(Linneaus</w:t>
            </w:r>
            <w:r w:rsidRPr="00110892">
              <w:rPr>
                <w:rFonts w:asciiTheme="minorHAnsi" w:hAnsiTheme="minorHAnsi"/>
                <w:spacing w:val="-2"/>
                <w:sz w:val="18"/>
              </w:rPr>
              <w:t xml:space="preserve"> 1758)</w:t>
            </w:r>
          </w:p>
        </w:tc>
        <w:tc>
          <w:tcPr>
            <w:tcW w:w="2594" w:type="dxa"/>
          </w:tcPr>
          <w:p w:rsidR="004A2334" w:rsidRPr="00110892" w:rsidRDefault="00AC1E8E">
            <w:pPr>
              <w:pStyle w:val="TableParagraph"/>
              <w:spacing w:line="208" w:lineRule="exact"/>
              <w:ind w:left="183"/>
              <w:rPr>
                <w:rFonts w:asciiTheme="minorHAnsi" w:hAnsiTheme="minorHAnsi"/>
                <w:sz w:val="18"/>
              </w:rPr>
            </w:pPr>
            <w:r w:rsidRPr="00110892">
              <w:rPr>
                <w:rFonts w:asciiTheme="minorHAnsi" w:hAnsiTheme="minorHAnsi"/>
                <w:sz w:val="18"/>
              </w:rPr>
              <w:t>Southern</w:t>
            </w:r>
            <w:r w:rsidRPr="00110892">
              <w:rPr>
                <w:rFonts w:asciiTheme="minorHAnsi" w:hAnsiTheme="minorHAnsi"/>
                <w:spacing w:val="-6"/>
                <w:sz w:val="18"/>
              </w:rPr>
              <w:t xml:space="preserve"> </w:t>
            </w:r>
            <w:r w:rsidRPr="00110892">
              <w:rPr>
                <w:rFonts w:asciiTheme="minorHAnsi" w:hAnsiTheme="minorHAnsi"/>
                <w:sz w:val="18"/>
              </w:rPr>
              <w:t>elephant</w:t>
            </w:r>
            <w:r w:rsidRPr="00110892">
              <w:rPr>
                <w:rFonts w:asciiTheme="minorHAnsi" w:hAnsiTheme="minorHAnsi"/>
                <w:spacing w:val="-5"/>
                <w:sz w:val="18"/>
              </w:rPr>
              <w:t xml:space="preserve"> </w:t>
            </w:r>
            <w:r w:rsidRPr="00110892">
              <w:rPr>
                <w:rFonts w:asciiTheme="minorHAnsi" w:hAnsiTheme="minorHAnsi"/>
                <w:spacing w:val="-2"/>
                <w:sz w:val="18"/>
              </w:rPr>
              <w:t>seal</w:t>
            </w:r>
            <w:r w:rsidRPr="00110892">
              <w:rPr>
                <w:rFonts w:asciiTheme="minorHAnsi" w:hAnsiTheme="minorHAnsi"/>
                <w:spacing w:val="-2"/>
                <w:sz w:val="18"/>
                <w:vertAlign w:val="superscript"/>
              </w:rPr>
              <w:t>a</w:t>
            </w:r>
            <w:r w:rsidRPr="00110892">
              <w:rPr>
                <w:rFonts w:asciiTheme="minorHAnsi" w:hAnsiTheme="minorHAnsi"/>
                <w:spacing w:val="-2"/>
                <w:sz w:val="18"/>
              </w:rPr>
              <w:t>*</w:t>
            </w:r>
          </w:p>
        </w:tc>
        <w:tc>
          <w:tcPr>
            <w:tcW w:w="1363" w:type="dxa"/>
          </w:tcPr>
          <w:p w:rsidR="004A2334" w:rsidRPr="00110892" w:rsidRDefault="00AC1E8E">
            <w:pPr>
              <w:pStyle w:val="TableParagraph"/>
              <w:spacing w:line="208" w:lineRule="exact"/>
              <w:ind w:left="283"/>
              <w:rPr>
                <w:rFonts w:asciiTheme="minorHAnsi" w:hAnsiTheme="minorHAnsi"/>
                <w:sz w:val="18"/>
              </w:rPr>
            </w:pPr>
            <w:r w:rsidRPr="00110892">
              <w:rPr>
                <w:rFonts w:asciiTheme="minorHAnsi" w:hAnsiTheme="minorHAnsi"/>
                <w:spacing w:val="-6"/>
                <w:sz w:val="18"/>
              </w:rPr>
              <w:t>V,</w:t>
            </w:r>
            <w:r w:rsidRPr="00110892">
              <w:rPr>
                <w:rFonts w:asciiTheme="minorHAnsi" w:hAnsiTheme="minorHAnsi"/>
                <w:spacing w:val="-4"/>
                <w:sz w:val="18"/>
              </w:rPr>
              <w:t xml:space="preserve"> </w:t>
            </w:r>
            <w:r w:rsidRPr="00110892">
              <w:rPr>
                <w:rFonts w:asciiTheme="minorHAnsi" w:hAnsiTheme="minorHAnsi"/>
                <w:spacing w:val="-5"/>
                <w:sz w:val="18"/>
              </w:rPr>
              <w:t>Mar</w:t>
            </w:r>
          </w:p>
        </w:tc>
        <w:tc>
          <w:tcPr>
            <w:tcW w:w="1927" w:type="dxa"/>
          </w:tcPr>
          <w:p w:rsidR="004A2334" w:rsidRPr="00110892" w:rsidRDefault="00AC1E8E">
            <w:pPr>
              <w:pStyle w:val="TableParagraph"/>
              <w:spacing w:line="208"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Ommatophoca</w:t>
            </w:r>
            <w:r w:rsidRPr="00110892">
              <w:rPr>
                <w:rFonts w:asciiTheme="minorHAnsi" w:hAnsiTheme="minorHAnsi"/>
                <w:i/>
                <w:spacing w:val="-7"/>
                <w:sz w:val="18"/>
              </w:rPr>
              <w:t xml:space="preserve"> </w:t>
            </w:r>
            <w:r w:rsidRPr="00110892">
              <w:rPr>
                <w:rFonts w:asciiTheme="minorHAnsi" w:hAnsiTheme="minorHAnsi"/>
                <w:i/>
                <w:sz w:val="18"/>
              </w:rPr>
              <w:t>rossii</w:t>
            </w:r>
            <w:r w:rsidRPr="00110892">
              <w:rPr>
                <w:rFonts w:asciiTheme="minorHAnsi" w:hAnsiTheme="minorHAnsi"/>
                <w:i/>
                <w:spacing w:val="-6"/>
                <w:sz w:val="18"/>
              </w:rPr>
              <w:t xml:space="preserve"> </w:t>
            </w:r>
            <w:r w:rsidRPr="00110892">
              <w:rPr>
                <w:rFonts w:asciiTheme="minorHAnsi" w:hAnsiTheme="minorHAnsi"/>
                <w:sz w:val="18"/>
              </w:rPr>
              <w:t>(Gray</w:t>
            </w:r>
            <w:r w:rsidRPr="00110892">
              <w:rPr>
                <w:rFonts w:asciiTheme="minorHAnsi" w:hAnsiTheme="minorHAnsi"/>
                <w:spacing w:val="-5"/>
                <w:sz w:val="18"/>
              </w:rPr>
              <w:t xml:space="preserve"> </w:t>
            </w:r>
            <w:r w:rsidRPr="00110892">
              <w:rPr>
                <w:rFonts w:asciiTheme="minorHAnsi" w:hAnsiTheme="minorHAnsi"/>
                <w:spacing w:val="-2"/>
                <w:sz w:val="18"/>
              </w:rPr>
              <w:t>1844)</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Ross</w:t>
            </w:r>
            <w:r w:rsidRPr="00110892">
              <w:rPr>
                <w:rFonts w:asciiTheme="minorHAnsi" w:hAnsiTheme="minorHAnsi"/>
                <w:spacing w:val="-6"/>
                <w:sz w:val="18"/>
              </w:rPr>
              <w:t xml:space="preserve"> </w:t>
            </w:r>
            <w:r w:rsidRPr="00110892">
              <w:rPr>
                <w:rFonts w:asciiTheme="minorHAnsi" w:hAnsiTheme="minorHAnsi"/>
                <w:spacing w:val="-2"/>
                <w:sz w:val="18"/>
              </w:rPr>
              <w:t>seal†</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pacing w:val="-5"/>
                <w:sz w:val="18"/>
              </w:rPr>
              <w:t>Mar</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2"/>
        </w:trPr>
        <w:tc>
          <w:tcPr>
            <w:tcW w:w="2001" w:type="dxa"/>
          </w:tcPr>
          <w:p w:rsidR="004A2334" w:rsidRPr="00110892" w:rsidRDefault="00AC1E8E">
            <w:pPr>
              <w:pStyle w:val="TableParagraph"/>
              <w:spacing w:line="192" w:lineRule="exact"/>
              <w:ind w:left="122"/>
              <w:rPr>
                <w:rFonts w:asciiTheme="minorHAnsi" w:hAnsiTheme="minorHAnsi"/>
                <w:sz w:val="18"/>
              </w:rPr>
            </w:pPr>
            <w:r w:rsidRPr="00110892">
              <w:rPr>
                <w:rFonts w:asciiTheme="minorHAnsi" w:hAnsiTheme="minorHAnsi"/>
                <w:spacing w:val="-2"/>
                <w:sz w:val="18"/>
              </w:rPr>
              <w:t>Balaenidae</w:t>
            </w:r>
          </w:p>
        </w:tc>
        <w:tc>
          <w:tcPr>
            <w:tcW w:w="4742" w:type="dxa"/>
          </w:tcPr>
          <w:p w:rsidR="004A2334" w:rsidRPr="00110892" w:rsidRDefault="00AC1E8E">
            <w:pPr>
              <w:pStyle w:val="TableParagraph"/>
              <w:spacing w:line="192" w:lineRule="exact"/>
              <w:ind w:left="672"/>
              <w:rPr>
                <w:rFonts w:asciiTheme="minorHAnsi" w:hAnsiTheme="minorHAnsi"/>
                <w:sz w:val="18"/>
              </w:rPr>
            </w:pPr>
            <w:r w:rsidRPr="00110892">
              <w:rPr>
                <w:rFonts w:asciiTheme="minorHAnsi" w:hAnsiTheme="minorHAnsi"/>
                <w:i/>
                <w:sz w:val="18"/>
              </w:rPr>
              <w:t>Eubalaena</w:t>
            </w:r>
            <w:r w:rsidRPr="00110892">
              <w:rPr>
                <w:rFonts w:asciiTheme="minorHAnsi" w:hAnsiTheme="minorHAnsi"/>
                <w:i/>
                <w:spacing w:val="-8"/>
                <w:sz w:val="18"/>
              </w:rPr>
              <w:t xml:space="preserve"> </w:t>
            </w:r>
            <w:r w:rsidRPr="00110892">
              <w:rPr>
                <w:rFonts w:asciiTheme="minorHAnsi" w:hAnsiTheme="minorHAnsi"/>
                <w:i/>
                <w:sz w:val="18"/>
              </w:rPr>
              <w:t>australis</w:t>
            </w:r>
            <w:r w:rsidRPr="00110892">
              <w:rPr>
                <w:rFonts w:asciiTheme="minorHAnsi" w:hAnsiTheme="minorHAnsi"/>
                <w:i/>
                <w:spacing w:val="-8"/>
                <w:sz w:val="18"/>
              </w:rPr>
              <w:t xml:space="preserve"> </w:t>
            </w:r>
            <w:r w:rsidRPr="00110892">
              <w:rPr>
                <w:rFonts w:asciiTheme="minorHAnsi" w:hAnsiTheme="minorHAnsi"/>
                <w:sz w:val="18"/>
              </w:rPr>
              <w:t>(Desmoulins</w:t>
            </w:r>
            <w:r w:rsidRPr="00110892">
              <w:rPr>
                <w:rFonts w:asciiTheme="minorHAnsi" w:hAnsiTheme="minorHAnsi"/>
                <w:spacing w:val="-8"/>
                <w:sz w:val="18"/>
              </w:rPr>
              <w:t xml:space="preserve"> </w:t>
            </w:r>
            <w:r w:rsidRPr="00110892">
              <w:rPr>
                <w:rFonts w:asciiTheme="minorHAnsi" w:hAnsiTheme="minorHAnsi"/>
                <w:spacing w:val="-2"/>
                <w:sz w:val="18"/>
              </w:rPr>
              <w:t>1822)</w:t>
            </w:r>
          </w:p>
        </w:tc>
        <w:tc>
          <w:tcPr>
            <w:tcW w:w="2594" w:type="dxa"/>
          </w:tcPr>
          <w:p w:rsidR="004A2334" w:rsidRPr="00110892" w:rsidRDefault="00AC1E8E">
            <w:pPr>
              <w:pStyle w:val="TableParagraph"/>
              <w:spacing w:line="192" w:lineRule="exact"/>
              <w:ind w:left="183"/>
              <w:rPr>
                <w:rFonts w:asciiTheme="minorHAnsi" w:hAnsiTheme="minorHAnsi"/>
                <w:sz w:val="18"/>
              </w:rPr>
            </w:pPr>
            <w:r w:rsidRPr="00110892">
              <w:rPr>
                <w:rFonts w:asciiTheme="minorHAnsi" w:hAnsiTheme="minorHAnsi"/>
                <w:sz w:val="18"/>
              </w:rPr>
              <w:t>Southern</w:t>
            </w:r>
            <w:r w:rsidRPr="00110892">
              <w:rPr>
                <w:rFonts w:asciiTheme="minorHAnsi" w:hAnsiTheme="minorHAnsi"/>
                <w:spacing w:val="-5"/>
                <w:sz w:val="18"/>
              </w:rPr>
              <w:t xml:space="preserve"> </w:t>
            </w:r>
            <w:r w:rsidRPr="00110892">
              <w:rPr>
                <w:rFonts w:asciiTheme="minorHAnsi" w:hAnsiTheme="minorHAnsi"/>
                <w:sz w:val="18"/>
              </w:rPr>
              <w:t>right</w:t>
            </w:r>
            <w:r w:rsidRPr="00110892">
              <w:rPr>
                <w:rFonts w:asciiTheme="minorHAnsi" w:hAnsiTheme="minorHAnsi"/>
                <w:spacing w:val="-6"/>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192" w:lineRule="exact"/>
              <w:ind w:left="283"/>
              <w:rPr>
                <w:rFonts w:asciiTheme="minorHAnsi" w:hAnsiTheme="minorHAnsi"/>
                <w:sz w:val="18"/>
              </w:rPr>
            </w:pPr>
            <w:r w:rsidRPr="00110892">
              <w:rPr>
                <w:rFonts w:asciiTheme="minorHAnsi" w:hAnsiTheme="minorHAnsi"/>
                <w:sz w:val="18"/>
              </w:rPr>
              <w:t>E,</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192"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27"/>
        </w:trPr>
        <w:tc>
          <w:tcPr>
            <w:tcW w:w="2001" w:type="dxa"/>
          </w:tcPr>
          <w:p w:rsidR="004A2334" w:rsidRPr="00110892" w:rsidRDefault="00AC1E8E">
            <w:pPr>
              <w:pStyle w:val="TableParagraph"/>
              <w:spacing w:line="207" w:lineRule="exact"/>
              <w:ind w:left="122"/>
              <w:rPr>
                <w:rFonts w:asciiTheme="minorHAnsi" w:hAnsiTheme="minorHAnsi"/>
                <w:sz w:val="18"/>
              </w:rPr>
            </w:pPr>
            <w:r w:rsidRPr="00110892">
              <w:rPr>
                <w:rFonts w:asciiTheme="minorHAnsi" w:hAnsiTheme="minorHAnsi"/>
                <w:spacing w:val="-2"/>
                <w:sz w:val="18"/>
              </w:rPr>
              <w:t>Balaenopteridae</w:t>
            </w:r>
          </w:p>
        </w:tc>
        <w:tc>
          <w:tcPr>
            <w:tcW w:w="4742" w:type="dxa"/>
          </w:tcPr>
          <w:p w:rsidR="004A2334" w:rsidRPr="00110892" w:rsidRDefault="00AC1E8E">
            <w:pPr>
              <w:pStyle w:val="TableParagraph"/>
              <w:spacing w:line="207" w:lineRule="exact"/>
              <w:ind w:left="672"/>
              <w:rPr>
                <w:rFonts w:asciiTheme="minorHAnsi" w:hAnsiTheme="minorHAnsi"/>
                <w:sz w:val="18"/>
              </w:rPr>
            </w:pPr>
            <w:r w:rsidRPr="00110892">
              <w:rPr>
                <w:rFonts w:asciiTheme="minorHAnsi" w:hAnsiTheme="minorHAnsi"/>
                <w:i/>
                <w:sz w:val="18"/>
              </w:rPr>
              <w:t>Balaenoptera</w:t>
            </w:r>
            <w:r w:rsidRPr="00110892">
              <w:rPr>
                <w:rFonts w:asciiTheme="minorHAnsi" w:hAnsiTheme="minorHAnsi"/>
                <w:i/>
                <w:spacing w:val="-9"/>
                <w:sz w:val="18"/>
              </w:rPr>
              <w:t xml:space="preserve"> </w:t>
            </w:r>
            <w:r w:rsidRPr="00110892">
              <w:rPr>
                <w:rFonts w:asciiTheme="minorHAnsi" w:hAnsiTheme="minorHAnsi"/>
                <w:i/>
                <w:sz w:val="18"/>
              </w:rPr>
              <w:t>acutorostrata</w:t>
            </w:r>
            <w:r w:rsidRPr="00110892">
              <w:rPr>
                <w:rFonts w:asciiTheme="minorHAnsi" w:hAnsiTheme="minorHAnsi"/>
                <w:i/>
                <w:spacing w:val="-7"/>
                <w:sz w:val="18"/>
              </w:rPr>
              <w:t xml:space="preserve"> </w:t>
            </w:r>
            <w:r w:rsidRPr="00110892">
              <w:rPr>
                <w:rFonts w:asciiTheme="minorHAnsi" w:hAnsiTheme="minorHAnsi"/>
                <w:sz w:val="18"/>
              </w:rPr>
              <w:t>(Lacepède</w:t>
            </w:r>
            <w:r w:rsidRPr="00110892">
              <w:rPr>
                <w:rFonts w:asciiTheme="minorHAnsi" w:hAnsiTheme="minorHAnsi"/>
                <w:spacing w:val="-8"/>
                <w:sz w:val="18"/>
              </w:rPr>
              <w:t xml:space="preserve"> </w:t>
            </w:r>
            <w:r w:rsidRPr="00110892">
              <w:rPr>
                <w:rFonts w:asciiTheme="minorHAnsi" w:hAnsiTheme="minorHAnsi"/>
                <w:spacing w:val="-2"/>
                <w:sz w:val="18"/>
              </w:rPr>
              <w:t>1804)</w:t>
            </w:r>
          </w:p>
        </w:tc>
        <w:tc>
          <w:tcPr>
            <w:tcW w:w="2594" w:type="dxa"/>
          </w:tcPr>
          <w:p w:rsidR="004A2334" w:rsidRPr="00110892" w:rsidRDefault="00AC1E8E">
            <w:pPr>
              <w:pStyle w:val="TableParagraph"/>
              <w:spacing w:line="207" w:lineRule="exact"/>
              <w:ind w:left="183"/>
              <w:rPr>
                <w:rFonts w:asciiTheme="minorHAnsi" w:hAnsiTheme="minorHAnsi"/>
                <w:sz w:val="18"/>
              </w:rPr>
            </w:pPr>
            <w:r w:rsidRPr="00110892">
              <w:rPr>
                <w:rFonts w:asciiTheme="minorHAnsi" w:hAnsiTheme="minorHAnsi"/>
                <w:sz w:val="18"/>
              </w:rPr>
              <w:t>Minke</w:t>
            </w:r>
            <w:r w:rsidRPr="00110892">
              <w:rPr>
                <w:rFonts w:asciiTheme="minorHAnsi" w:hAnsiTheme="minorHAnsi"/>
                <w:spacing w:val="-10"/>
                <w:sz w:val="18"/>
              </w:rPr>
              <w:t xml:space="preserve"> </w:t>
            </w:r>
            <w:r w:rsidRPr="00110892">
              <w:rPr>
                <w:rFonts w:asciiTheme="minorHAnsi" w:hAnsiTheme="minorHAnsi"/>
                <w:spacing w:val="-2"/>
                <w:sz w:val="18"/>
              </w:rPr>
              <w:t>whale</w:t>
            </w:r>
            <w:r w:rsidRPr="00110892">
              <w:rPr>
                <w:rFonts w:asciiTheme="minorHAnsi" w:hAnsiTheme="minorHAnsi"/>
                <w:spacing w:val="-2"/>
                <w:sz w:val="18"/>
                <w:vertAlign w:val="superscript"/>
              </w:rPr>
              <w:t>c</w:t>
            </w:r>
          </w:p>
        </w:tc>
        <w:tc>
          <w:tcPr>
            <w:tcW w:w="1363" w:type="dxa"/>
          </w:tcPr>
          <w:p w:rsidR="004A2334" w:rsidRPr="00110892" w:rsidRDefault="00AC1E8E">
            <w:pPr>
              <w:pStyle w:val="TableParagraph"/>
              <w:spacing w:line="207" w:lineRule="exact"/>
              <w:ind w:left="283"/>
              <w:rPr>
                <w:rFonts w:asciiTheme="minorHAnsi" w:hAnsiTheme="minorHAnsi"/>
                <w:sz w:val="18"/>
              </w:rPr>
            </w:pPr>
            <w:r w:rsidRPr="00110892">
              <w:rPr>
                <w:rFonts w:asciiTheme="minorHAnsi" w:hAnsiTheme="minorHAnsi"/>
                <w:spacing w:val="-10"/>
                <w:sz w:val="18"/>
              </w:rPr>
              <w:t>C</w:t>
            </w:r>
          </w:p>
        </w:tc>
        <w:tc>
          <w:tcPr>
            <w:tcW w:w="1927" w:type="dxa"/>
          </w:tcPr>
          <w:p w:rsidR="004A2334" w:rsidRPr="00110892" w:rsidRDefault="00AC1E8E">
            <w:pPr>
              <w:pStyle w:val="TableParagraph"/>
              <w:spacing w:line="207"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Balaenoptera</w:t>
            </w:r>
            <w:r w:rsidRPr="00110892">
              <w:rPr>
                <w:rFonts w:asciiTheme="minorHAnsi" w:hAnsiTheme="minorHAnsi"/>
                <w:i/>
                <w:spacing w:val="-11"/>
                <w:sz w:val="18"/>
              </w:rPr>
              <w:t xml:space="preserve"> </w:t>
            </w:r>
            <w:r w:rsidRPr="00110892">
              <w:rPr>
                <w:rFonts w:asciiTheme="minorHAnsi" w:hAnsiTheme="minorHAnsi"/>
                <w:i/>
                <w:sz w:val="18"/>
              </w:rPr>
              <w:t>bonaerensis</w:t>
            </w:r>
            <w:r w:rsidRPr="00110892">
              <w:rPr>
                <w:rFonts w:asciiTheme="minorHAnsi" w:hAnsiTheme="minorHAnsi"/>
                <w:i/>
                <w:spacing w:val="-9"/>
                <w:sz w:val="18"/>
              </w:rPr>
              <w:t xml:space="preserve"> </w:t>
            </w:r>
            <w:r w:rsidRPr="00110892">
              <w:rPr>
                <w:rFonts w:asciiTheme="minorHAnsi" w:hAnsiTheme="minorHAnsi"/>
                <w:sz w:val="18"/>
              </w:rPr>
              <w:t>(Burmeister</w:t>
            </w:r>
            <w:r w:rsidRPr="00110892">
              <w:rPr>
                <w:rFonts w:asciiTheme="minorHAnsi" w:hAnsiTheme="minorHAnsi"/>
                <w:spacing w:val="-10"/>
                <w:sz w:val="18"/>
              </w:rPr>
              <w:t xml:space="preserve"> </w:t>
            </w:r>
            <w:r w:rsidRPr="00110892">
              <w:rPr>
                <w:rFonts w:asciiTheme="minorHAnsi" w:hAnsiTheme="minorHAnsi"/>
                <w:spacing w:val="-2"/>
                <w:sz w:val="18"/>
              </w:rPr>
              <w:t>1867)</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Antarctic</w:t>
            </w:r>
            <w:r w:rsidRPr="00110892">
              <w:rPr>
                <w:rFonts w:asciiTheme="minorHAnsi" w:hAnsiTheme="minorHAnsi"/>
                <w:spacing w:val="-10"/>
                <w:sz w:val="18"/>
              </w:rPr>
              <w:t xml:space="preserve"> </w:t>
            </w:r>
            <w:r w:rsidRPr="00110892">
              <w:rPr>
                <w:rFonts w:asciiTheme="minorHAnsi" w:hAnsiTheme="minorHAnsi"/>
                <w:sz w:val="18"/>
              </w:rPr>
              <w:t>minke</w:t>
            </w:r>
            <w:r w:rsidRPr="00110892">
              <w:rPr>
                <w:rFonts w:asciiTheme="minorHAnsi" w:hAnsiTheme="minorHAnsi"/>
                <w:spacing w:val="-10"/>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Near</w:t>
            </w:r>
            <w:r w:rsidRPr="00110892">
              <w:rPr>
                <w:rFonts w:asciiTheme="minorHAnsi" w:hAnsiTheme="minorHAnsi"/>
                <w:spacing w:val="-1"/>
                <w:sz w:val="18"/>
              </w:rPr>
              <w:t xml:space="preserve"> </w:t>
            </w:r>
            <w:r w:rsidRPr="00110892">
              <w:rPr>
                <w:rFonts w:asciiTheme="minorHAnsi" w:hAnsiTheme="minorHAnsi"/>
                <w:spacing w:val="-2"/>
                <w:sz w:val="18"/>
              </w:rPr>
              <w:t>threatened</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Balaenoptera</w:t>
            </w:r>
            <w:r w:rsidRPr="00110892">
              <w:rPr>
                <w:rFonts w:asciiTheme="minorHAnsi" w:hAnsiTheme="minorHAnsi"/>
                <w:i/>
                <w:spacing w:val="-7"/>
                <w:sz w:val="18"/>
              </w:rPr>
              <w:t xml:space="preserve"> </w:t>
            </w:r>
            <w:r w:rsidRPr="00110892">
              <w:rPr>
                <w:rFonts w:asciiTheme="minorHAnsi" w:hAnsiTheme="minorHAnsi"/>
                <w:i/>
                <w:sz w:val="18"/>
              </w:rPr>
              <w:t>borealis</w:t>
            </w:r>
            <w:r w:rsidRPr="00110892">
              <w:rPr>
                <w:rFonts w:asciiTheme="minorHAnsi" w:hAnsiTheme="minorHAnsi"/>
                <w:i/>
                <w:spacing w:val="-5"/>
                <w:sz w:val="18"/>
              </w:rPr>
              <w:t xml:space="preserve"> </w:t>
            </w:r>
            <w:r w:rsidRPr="00110892">
              <w:rPr>
                <w:rFonts w:asciiTheme="minorHAnsi" w:hAnsiTheme="minorHAnsi"/>
                <w:sz w:val="18"/>
              </w:rPr>
              <w:t>(Lesson</w:t>
            </w:r>
            <w:r w:rsidRPr="00110892">
              <w:rPr>
                <w:rFonts w:asciiTheme="minorHAnsi" w:hAnsiTheme="minorHAnsi"/>
                <w:spacing w:val="-5"/>
                <w:sz w:val="18"/>
              </w:rPr>
              <w:t xml:space="preserve"> </w:t>
            </w:r>
            <w:r w:rsidRPr="00110892">
              <w:rPr>
                <w:rFonts w:asciiTheme="minorHAnsi" w:hAnsiTheme="minorHAnsi"/>
                <w:spacing w:val="-2"/>
                <w:sz w:val="18"/>
              </w:rPr>
              <w:t>1828)</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Sei</w:t>
            </w:r>
            <w:r w:rsidRPr="00110892">
              <w:rPr>
                <w:rFonts w:asciiTheme="minorHAnsi" w:hAnsiTheme="minorHAnsi"/>
                <w:spacing w:val="-1"/>
                <w:sz w:val="18"/>
              </w:rPr>
              <w:t xml:space="preserve"> </w:t>
            </w:r>
            <w:r w:rsidRPr="00110892">
              <w:rPr>
                <w:rFonts w:asciiTheme="minorHAnsi" w:hAnsiTheme="minorHAnsi"/>
                <w:spacing w:val="-4"/>
                <w:sz w:val="18"/>
              </w:rPr>
              <w:t>whale</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z w:val="18"/>
              </w:rPr>
              <w:t>V,</w:t>
            </w:r>
            <w:r w:rsidRPr="00110892">
              <w:rPr>
                <w:rFonts w:asciiTheme="minorHAnsi" w:hAnsiTheme="minorHAnsi"/>
                <w:spacing w:val="-11"/>
                <w:sz w:val="18"/>
              </w:rPr>
              <w:t xml:space="preserve"> </w:t>
            </w:r>
            <w:r w:rsidRPr="00110892">
              <w:rPr>
                <w:rFonts w:asciiTheme="minorHAnsi" w:hAnsiTheme="minorHAnsi"/>
                <w:sz w:val="18"/>
              </w:rPr>
              <w:t>M,</w:t>
            </w:r>
            <w:r w:rsidRPr="00110892">
              <w:rPr>
                <w:rFonts w:asciiTheme="minorHAnsi" w:hAnsiTheme="minorHAnsi"/>
                <w:spacing w:val="-9"/>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5"/>
              <w:rPr>
                <w:rFonts w:asciiTheme="minorHAnsi" w:hAnsiTheme="minorHAnsi"/>
                <w:sz w:val="18"/>
              </w:rPr>
            </w:pPr>
            <w:r w:rsidRPr="00110892">
              <w:rPr>
                <w:rFonts w:asciiTheme="minorHAnsi" w:hAnsiTheme="minorHAnsi"/>
                <w:spacing w:val="-2"/>
                <w:sz w:val="18"/>
              </w:rPr>
              <w:t>Endangered</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3"/>
              <w:rPr>
                <w:rFonts w:asciiTheme="minorHAnsi" w:hAnsiTheme="minorHAnsi"/>
                <w:sz w:val="18"/>
              </w:rPr>
            </w:pPr>
            <w:r w:rsidRPr="00110892">
              <w:rPr>
                <w:rFonts w:asciiTheme="minorHAnsi" w:hAnsiTheme="minorHAnsi"/>
                <w:i/>
                <w:sz w:val="18"/>
              </w:rPr>
              <w:t>Balaenoptera</w:t>
            </w:r>
            <w:r w:rsidRPr="00110892">
              <w:rPr>
                <w:rFonts w:asciiTheme="minorHAnsi" w:hAnsiTheme="minorHAnsi"/>
                <w:i/>
                <w:spacing w:val="-6"/>
                <w:sz w:val="18"/>
              </w:rPr>
              <w:t xml:space="preserve"> </w:t>
            </w:r>
            <w:r w:rsidRPr="00110892">
              <w:rPr>
                <w:rFonts w:asciiTheme="minorHAnsi" w:hAnsiTheme="minorHAnsi"/>
                <w:i/>
                <w:sz w:val="18"/>
              </w:rPr>
              <w:t>musculus</w:t>
            </w:r>
            <w:r w:rsidRPr="00110892">
              <w:rPr>
                <w:rFonts w:asciiTheme="minorHAnsi" w:hAnsiTheme="minorHAnsi"/>
                <w:i/>
                <w:spacing w:val="-6"/>
                <w:sz w:val="18"/>
              </w:rPr>
              <w:t xml:space="preserve"> </w:t>
            </w:r>
            <w:r w:rsidRPr="00110892">
              <w:rPr>
                <w:rFonts w:asciiTheme="minorHAnsi" w:hAnsiTheme="minorHAnsi"/>
                <w:sz w:val="18"/>
              </w:rPr>
              <w:t>(Linnaeus</w:t>
            </w:r>
            <w:r w:rsidRPr="00110892">
              <w:rPr>
                <w:rFonts w:asciiTheme="minorHAnsi" w:hAnsiTheme="minorHAnsi"/>
                <w:spacing w:val="-5"/>
                <w:sz w:val="18"/>
              </w:rPr>
              <w:t xml:space="preserve"> </w:t>
            </w:r>
            <w:r w:rsidRPr="00110892">
              <w:rPr>
                <w:rFonts w:asciiTheme="minorHAnsi" w:hAnsiTheme="minorHAnsi"/>
                <w:spacing w:val="-2"/>
                <w:sz w:val="18"/>
              </w:rPr>
              <w:t>1758)</w:t>
            </w:r>
          </w:p>
        </w:tc>
        <w:tc>
          <w:tcPr>
            <w:tcW w:w="2594" w:type="dxa"/>
          </w:tcPr>
          <w:p w:rsidR="004A2334" w:rsidRPr="00110892" w:rsidRDefault="00AC1E8E">
            <w:pPr>
              <w:pStyle w:val="TableParagraph"/>
              <w:spacing w:line="200" w:lineRule="exact"/>
              <w:ind w:left="184"/>
              <w:rPr>
                <w:rFonts w:asciiTheme="minorHAnsi" w:hAnsiTheme="minorHAnsi"/>
                <w:sz w:val="18"/>
              </w:rPr>
            </w:pPr>
            <w:r w:rsidRPr="00110892">
              <w:rPr>
                <w:rFonts w:asciiTheme="minorHAnsi" w:hAnsiTheme="minorHAnsi"/>
                <w:sz w:val="18"/>
              </w:rPr>
              <w:t>Blue</w:t>
            </w:r>
            <w:r w:rsidRPr="00110892">
              <w:rPr>
                <w:rFonts w:asciiTheme="minorHAnsi" w:hAnsiTheme="minorHAnsi"/>
                <w:spacing w:val="-1"/>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200" w:lineRule="exact"/>
              <w:ind w:left="284"/>
              <w:rPr>
                <w:rFonts w:asciiTheme="minorHAnsi" w:hAnsiTheme="minorHAnsi"/>
                <w:sz w:val="18"/>
              </w:rPr>
            </w:pPr>
            <w:r w:rsidRPr="00110892">
              <w:rPr>
                <w:rFonts w:asciiTheme="minorHAnsi" w:hAnsiTheme="minorHAnsi"/>
                <w:sz w:val="18"/>
              </w:rPr>
              <w:t>E,</w:t>
            </w:r>
            <w:r w:rsidRPr="00110892">
              <w:rPr>
                <w:rFonts w:asciiTheme="minorHAnsi" w:hAnsiTheme="minorHAnsi"/>
                <w:spacing w:val="-2"/>
                <w:sz w:val="18"/>
              </w:rPr>
              <w:t xml:space="preserve"> </w:t>
            </w: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5"/>
              <w:rPr>
                <w:rFonts w:asciiTheme="minorHAnsi" w:hAnsiTheme="minorHAnsi"/>
                <w:sz w:val="18"/>
              </w:rPr>
            </w:pPr>
            <w:r w:rsidRPr="00110892">
              <w:rPr>
                <w:rFonts w:asciiTheme="minorHAnsi" w:hAnsiTheme="minorHAnsi"/>
                <w:spacing w:val="-2"/>
                <w:sz w:val="18"/>
              </w:rPr>
              <w:t>Endangered</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3"/>
              <w:rPr>
                <w:rFonts w:asciiTheme="minorHAnsi" w:hAnsiTheme="minorHAnsi"/>
                <w:sz w:val="18"/>
              </w:rPr>
            </w:pPr>
            <w:r w:rsidRPr="00110892">
              <w:rPr>
                <w:rFonts w:asciiTheme="minorHAnsi" w:hAnsiTheme="minorHAnsi"/>
                <w:i/>
                <w:sz w:val="18"/>
              </w:rPr>
              <w:t>Balaenoptera</w:t>
            </w:r>
            <w:r w:rsidRPr="00110892">
              <w:rPr>
                <w:rFonts w:asciiTheme="minorHAnsi" w:hAnsiTheme="minorHAnsi"/>
                <w:i/>
                <w:spacing w:val="-7"/>
                <w:sz w:val="18"/>
              </w:rPr>
              <w:t xml:space="preserve"> </w:t>
            </w:r>
            <w:r w:rsidRPr="00110892">
              <w:rPr>
                <w:rFonts w:asciiTheme="minorHAnsi" w:hAnsiTheme="minorHAnsi"/>
                <w:i/>
                <w:sz w:val="18"/>
              </w:rPr>
              <w:t>physalus</w:t>
            </w:r>
            <w:r w:rsidRPr="00110892">
              <w:rPr>
                <w:rFonts w:asciiTheme="minorHAnsi" w:hAnsiTheme="minorHAnsi"/>
                <w:i/>
                <w:spacing w:val="-5"/>
                <w:sz w:val="18"/>
              </w:rPr>
              <w:t xml:space="preserve"> </w:t>
            </w:r>
            <w:r w:rsidRPr="00110892">
              <w:rPr>
                <w:rFonts w:asciiTheme="minorHAnsi" w:hAnsiTheme="minorHAnsi"/>
                <w:sz w:val="18"/>
              </w:rPr>
              <w:t>(Linnaeus</w:t>
            </w:r>
            <w:r w:rsidRPr="00110892">
              <w:rPr>
                <w:rFonts w:asciiTheme="minorHAnsi" w:hAnsiTheme="minorHAnsi"/>
                <w:spacing w:val="-5"/>
                <w:sz w:val="18"/>
              </w:rPr>
              <w:t xml:space="preserve"> </w:t>
            </w:r>
            <w:r w:rsidRPr="00110892">
              <w:rPr>
                <w:rFonts w:asciiTheme="minorHAnsi" w:hAnsiTheme="minorHAnsi"/>
                <w:spacing w:val="-2"/>
                <w:sz w:val="18"/>
              </w:rPr>
              <w:t>1758)</w:t>
            </w:r>
          </w:p>
        </w:tc>
        <w:tc>
          <w:tcPr>
            <w:tcW w:w="2594" w:type="dxa"/>
          </w:tcPr>
          <w:p w:rsidR="004A2334" w:rsidRPr="00110892" w:rsidRDefault="00AC1E8E">
            <w:pPr>
              <w:pStyle w:val="TableParagraph"/>
              <w:spacing w:line="200" w:lineRule="exact"/>
              <w:ind w:left="184"/>
              <w:rPr>
                <w:rFonts w:asciiTheme="minorHAnsi" w:hAnsiTheme="minorHAnsi"/>
                <w:sz w:val="18"/>
              </w:rPr>
            </w:pPr>
            <w:r w:rsidRPr="00110892">
              <w:rPr>
                <w:rFonts w:asciiTheme="minorHAnsi" w:hAnsiTheme="minorHAnsi"/>
                <w:sz w:val="18"/>
              </w:rPr>
              <w:t>Fin</w:t>
            </w:r>
            <w:r w:rsidRPr="00110892">
              <w:rPr>
                <w:rFonts w:asciiTheme="minorHAnsi" w:hAnsiTheme="minorHAnsi"/>
                <w:spacing w:val="-2"/>
                <w:sz w:val="18"/>
              </w:rPr>
              <w:t xml:space="preserve"> whale</w:t>
            </w:r>
          </w:p>
        </w:tc>
        <w:tc>
          <w:tcPr>
            <w:tcW w:w="1363" w:type="dxa"/>
          </w:tcPr>
          <w:p w:rsidR="004A2334" w:rsidRPr="00110892" w:rsidRDefault="00AC1E8E">
            <w:pPr>
              <w:pStyle w:val="TableParagraph"/>
              <w:spacing w:line="200" w:lineRule="exact"/>
              <w:ind w:left="284"/>
              <w:rPr>
                <w:rFonts w:asciiTheme="minorHAnsi" w:hAnsiTheme="minorHAnsi"/>
                <w:sz w:val="18"/>
              </w:rPr>
            </w:pPr>
            <w:r w:rsidRPr="00110892">
              <w:rPr>
                <w:rFonts w:asciiTheme="minorHAnsi" w:hAnsiTheme="minorHAnsi"/>
                <w:sz w:val="18"/>
              </w:rPr>
              <w:t>V,</w:t>
            </w:r>
            <w:r w:rsidRPr="00110892">
              <w:rPr>
                <w:rFonts w:asciiTheme="minorHAnsi" w:hAnsiTheme="minorHAnsi"/>
                <w:spacing w:val="-11"/>
                <w:sz w:val="18"/>
              </w:rPr>
              <w:t xml:space="preserve"> </w:t>
            </w:r>
            <w:r w:rsidRPr="00110892">
              <w:rPr>
                <w:rFonts w:asciiTheme="minorHAnsi" w:hAnsiTheme="minorHAnsi"/>
                <w:sz w:val="18"/>
              </w:rPr>
              <w:t>M,</w:t>
            </w:r>
            <w:r w:rsidRPr="00110892">
              <w:rPr>
                <w:rFonts w:asciiTheme="minorHAnsi" w:hAnsiTheme="minorHAnsi"/>
                <w:spacing w:val="-9"/>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6"/>
              <w:rPr>
                <w:rFonts w:asciiTheme="minorHAnsi" w:hAnsiTheme="minorHAnsi"/>
                <w:sz w:val="18"/>
              </w:rPr>
            </w:pPr>
            <w:r w:rsidRPr="00110892">
              <w:rPr>
                <w:rFonts w:asciiTheme="minorHAnsi" w:hAnsiTheme="minorHAnsi"/>
                <w:spacing w:val="-2"/>
                <w:sz w:val="18"/>
              </w:rPr>
              <w:t>Vulnerable</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4"/>
              <w:rPr>
                <w:rFonts w:asciiTheme="minorHAnsi" w:hAnsiTheme="minorHAnsi"/>
                <w:sz w:val="18"/>
              </w:rPr>
            </w:pPr>
            <w:r w:rsidRPr="00110892">
              <w:rPr>
                <w:rFonts w:asciiTheme="minorHAnsi" w:hAnsiTheme="minorHAnsi"/>
                <w:i/>
                <w:sz w:val="18"/>
              </w:rPr>
              <w:t>Megaptera</w:t>
            </w:r>
            <w:r w:rsidRPr="00110892">
              <w:rPr>
                <w:rFonts w:asciiTheme="minorHAnsi" w:hAnsiTheme="minorHAnsi"/>
                <w:i/>
                <w:spacing w:val="-7"/>
                <w:sz w:val="18"/>
              </w:rPr>
              <w:t xml:space="preserve"> </w:t>
            </w:r>
            <w:r w:rsidRPr="00110892">
              <w:rPr>
                <w:rFonts w:asciiTheme="minorHAnsi" w:hAnsiTheme="minorHAnsi"/>
                <w:i/>
                <w:sz w:val="18"/>
              </w:rPr>
              <w:t>novaeangliae</w:t>
            </w:r>
            <w:r w:rsidRPr="00110892">
              <w:rPr>
                <w:rFonts w:asciiTheme="minorHAnsi" w:hAnsiTheme="minorHAnsi"/>
                <w:i/>
                <w:spacing w:val="-8"/>
                <w:sz w:val="18"/>
              </w:rPr>
              <w:t xml:space="preserve"> </w:t>
            </w:r>
            <w:r w:rsidRPr="00110892">
              <w:rPr>
                <w:rFonts w:asciiTheme="minorHAnsi" w:hAnsiTheme="minorHAnsi"/>
                <w:sz w:val="18"/>
              </w:rPr>
              <w:t>(Borowski,</w:t>
            </w:r>
            <w:r w:rsidRPr="00110892">
              <w:rPr>
                <w:rFonts w:asciiTheme="minorHAnsi" w:hAnsiTheme="minorHAnsi"/>
                <w:spacing w:val="-8"/>
                <w:sz w:val="18"/>
              </w:rPr>
              <w:t xml:space="preserve"> </w:t>
            </w:r>
            <w:r w:rsidRPr="00110892">
              <w:rPr>
                <w:rFonts w:asciiTheme="minorHAnsi" w:hAnsiTheme="minorHAnsi"/>
                <w:spacing w:val="-2"/>
                <w:sz w:val="18"/>
              </w:rPr>
              <w:t>1781)</w:t>
            </w:r>
          </w:p>
        </w:tc>
        <w:tc>
          <w:tcPr>
            <w:tcW w:w="2594" w:type="dxa"/>
          </w:tcPr>
          <w:p w:rsidR="004A2334" w:rsidRPr="00110892" w:rsidRDefault="00AC1E8E">
            <w:pPr>
              <w:pStyle w:val="TableParagraph"/>
              <w:spacing w:line="200" w:lineRule="exact"/>
              <w:ind w:left="184"/>
              <w:rPr>
                <w:rFonts w:asciiTheme="minorHAnsi" w:hAnsiTheme="minorHAnsi"/>
                <w:sz w:val="18"/>
              </w:rPr>
            </w:pPr>
            <w:r w:rsidRPr="00110892">
              <w:rPr>
                <w:rFonts w:asciiTheme="minorHAnsi" w:hAnsiTheme="minorHAnsi"/>
                <w:sz w:val="18"/>
              </w:rPr>
              <w:t>Humpback</w:t>
            </w:r>
            <w:r w:rsidRPr="00110892">
              <w:rPr>
                <w:rFonts w:asciiTheme="minorHAnsi" w:hAnsiTheme="minorHAnsi"/>
                <w:spacing w:val="-1"/>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200" w:lineRule="exact"/>
              <w:ind w:left="285"/>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6"/>
              <w:rPr>
                <w:rFonts w:asciiTheme="minorHAnsi" w:hAnsiTheme="minorHAnsi"/>
                <w:sz w:val="18"/>
              </w:rPr>
            </w:pPr>
            <w:r w:rsidRPr="00110892">
              <w:rPr>
                <w:rFonts w:asciiTheme="minorHAnsi" w:hAnsiTheme="minorHAnsi"/>
                <w:sz w:val="18"/>
              </w:rPr>
              <w:t>Least</w:t>
            </w:r>
            <w:r w:rsidRPr="00110892">
              <w:rPr>
                <w:rFonts w:asciiTheme="minorHAnsi" w:hAnsiTheme="minorHAnsi"/>
                <w:spacing w:val="-7"/>
                <w:sz w:val="18"/>
              </w:rPr>
              <w:t xml:space="preserve"> </w:t>
            </w:r>
            <w:r w:rsidRPr="00110892">
              <w:rPr>
                <w:rFonts w:asciiTheme="minorHAnsi" w:hAnsiTheme="minorHAnsi"/>
                <w:spacing w:val="-2"/>
                <w:sz w:val="18"/>
              </w:rPr>
              <w:t>concern</w:t>
            </w:r>
          </w:p>
        </w:tc>
      </w:tr>
      <w:tr w:rsidR="004A2334" w:rsidRPr="00110892">
        <w:trPr>
          <w:trHeight w:val="220"/>
        </w:trPr>
        <w:tc>
          <w:tcPr>
            <w:tcW w:w="2001" w:type="dxa"/>
          </w:tcPr>
          <w:p w:rsidR="004A2334" w:rsidRPr="00110892" w:rsidRDefault="00AC1E8E">
            <w:pPr>
              <w:pStyle w:val="TableParagraph"/>
              <w:spacing w:line="200" w:lineRule="exact"/>
              <w:ind w:left="122"/>
              <w:rPr>
                <w:rFonts w:asciiTheme="minorHAnsi" w:hAnsiTheme="minorHAnsi"/>
                <w:sz w:val="18"/>
              </w:rPr>
            </w:pPr>
            <w:r w:rsidRPr="00110892">
              <w:rPr>
                <w:rFonts w:asciiTheme="minorHAnsi" w:hAnsiTheme="minorHAnsi"/>
                <w:spacing w:val="-2"/>
                <w:sz w:val="18"/>
              </w:rPr>
              <w:t>Neobalaenidae</w:t>
            </w: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Caperea</w:t>
            </w:r>
            <w:r w:rsidRPr="00110892">
              <w:rPr>
                <w:rFonts w:asciiTheme="minorHAnsi" w:hAnsiTheme="minorHAnsi"/>
                <w:i/>
                <w:spacing w:val="-10"/>
                <w:sz w:val="18"/>
              </w:rPr>
              <w:t xml:space="preserve"> </w:t>
            </w:r>
            <w:r w:rsidRPr="00110892">
              <w:rPr>
                <w:rFonts w:asciiTheme="minorHAnsi" w:hAnsiTheme="minorHAnsi"/>
                <w:i/>
                <w:sz w:val="18"/>
              </w:rPr>
              <w:t>marginata</w:t>
            </w:r>
            <w:r w:rsidRPr="00110892">
              <w:rPr>
                <w:rFonts w:asciiTheme="minorHAnsi" w:hAnsiTheme="minorHAnsi"/>
                <w:i/>
                <w:spacing w:val="-7"/>
                <w:sz w:val="18"/>
              </w:rPr>
              <w:t xml:space="preserve"> </w:t>
            </w:r>
            <w:r w:rsidRPr="00110892">
              <w:rPr>
                <w:rFonts w:asciiTheme="minorHAnsi" w:hAnsiTheme="minorHAnsi"/>
                <w:sz w:val="18"/>
              </w:rPr>
              <w:t>(Gray</w:t>
            </w:r>
            <w:r w:rsidRPr="00110892">
              <w:rPr>
                <w:rFonts w:asciiTheme="minorHAnsi" w:hAnsiTheme="minorHAnsi"/>
                <w:spacing w:val="-7"/>
                <w:sz w:val="18"/>
              </w:rPr>
              <w:t xml:space="preserve"> </w:t>
            </w:r>
            <w:r w:rsidRPr="00110892">
              <w:rPr>
                <w:rFonts w:asciiTheme="minorHAnsi" w:hAnsiTheme="minorHAnsi"/>
                <w:spacing w:val="-2"/>
                <w:sz w:val="18"/>
              </w:rPr>
              <w:t>1846)</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Pygmy</w:t>
            </w:r>
            <w:r w:rsidRPr="00110892">
              <w:rPr>
                <w:rFonts w:asciiTheme="minorHAnsi" w:hAnsiTheme="minorHAnsi"/>
                <w:spacing w:val="-6"/>
                <w:sz w:val="18"/>
              </w:rPr>
              <w:t xml:space="preserve"> </w:t>
            </w:r>
            <w:r w:rsidRPr="00110892">
              <w:rPr>
                <w:rFonts w:asciiTheme="minorHAnsi" w:hAnsiTheme="minorHAnsi"/>
                <w:sz w:val="18"/>
              </w:rPr>
              <w:t>right</w:t>
            </w:r>
            <w:r w:rsidRPr="00110892">
              <w:rPr>
                <w:rFonts w:asciiTheme="minorHAnsi" w:hAnsiTheme="minorHAnsi"/>
                <w:spacing w:val="-6"/>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2"/>
        </w:trPr>
        <w:tc>
          <w:tcPr>
            <w:tcW w:w="2001" w:type="dxa"/>
          </w:tcPr>
          <w:p w:rsidR="004A2334" w:rsidRPr="00110892" w:rsidRDefault="00AC1E8E">
            <w:pPr>
              <w:pStyle w:val="TableParagraph"/>
              <w:spacing w:line="193" w:lineRule="exact"/>
              <w:ind w:left="122"/>
              <w:rPr>
                <w:rFonts w:asciiTheme="minorHAnsi" w:hAnsiTheme="minorHAnsi"/>
                <w:sz w:val="18"/>
              </w:rPr>
            </w:pPr>
            <w:r w:rsidRPr="00110892">
              <w:rPr>
                <w:rFonts w:asciiTheme="minorHAnsi" w:hAnsiTheme="minorHAnsi"/>
                <w:spacing w:val="-2"/>
                <w:sz w:val="18"/>
              </w:rPr>
              <w:t>Ziphiidae</w:t>
            </w:r>
          </w:p>
        </w:tc>
        <w:tc>
          <w:tcPr>
            <w:tcW w:w="4742" w:type="dxa"/>
          </w:tcPr>
          <w:p w:rsidR="004A2334" w:rsidRPr="00110892" w:rsidRDefault="00AC1E8E">
            <w:pPr>
              <w:pStyle w:val="TableParagraph"/>
              <w:spacing w:line="193" w:lineRule="exact"/>
              <w:ind w:left="672"/>
              <w:rPr>
                <w:rFonts w:asciiTheme="minorHAnsi" w:hAnsiTheme="minorHAnsi"/>
                <w:sz w:val="18"/>
              </w:rPr>
            </w:pPr>
            <w:r w:rsidRPr="00110892">
              <w:rPr>
                <w:rFonts w:asciiTheme="minorHAnsi" w:hAnsiTheme="minorHAnsi"/>
                <w:i/>
                <w:sz w:val="18"/>
              </w:rPr>
              <w:t>Berardius</w:t>
            </w:r>
            <w:r w:rsidRPr="00110892">
              <w:rPr>
                <w:rFonts w:asciiTheme="minorHAnsi" w:hAnsiTheme="minorHAnsi"/>
                <w:i/>
                <w:spacing w:val="-6"/>
                <w:sz w:val="18"/>
              </w:rPr>
              <w:t xml:space="preserve"> </w:t>
            </w:r>
            <w:r w:rsidRPr="00110892">
              <w:rPr>
                <w:rFonts w:asciiTheme="minorHAnsi" w:hAnsiTheme="minorHAnsi"/>
                <w:i/>
                <w:sz w:val="18"/>
              </w:rPr>
              <w:t>arnuxii</w:t>
            </w:r>
            <w:r w:rsidRPr="00110892">
              <w:rPr>
                <w:rFonts w:asciiTheme="minorHAnsi" w:hAnsiTheme="minorHAnsi"/>
                <w:i/>
                <w:spacing w:val="-6"/>
                <w:sz w:val="18"/>
              </w:rPr>
              <w:t xml:space="preserve"> </w:t>
            </w:r>
            <w:r w:rsidRPr="00110892">
              <w:rPr>
                <w:rFonts w:asciiTheme="minorHAnsi" w:hAnsiTheme="minorHAnsi"/>
                <w:sz w:val="18"/>
              </w:rPr>
              <w:t>Duvernoy</w:t>
            </w:r>
            <w:r w:rsidRPr="00110892">
              <w:rPr>
                <w:rFonts w:asciiTheme="minorHAnsi" w:hAnsiTheme="minorHAnsi"/>
                <w:spacing w:val="-4"/>
                <w:sz w:val="18"/>
              </w:rPr>
              <w:t xml:space="preserve"> 1851</w:t>
            </w:r>
          </w:p>
        </w:tc>
        <w:tc>
          <w:tcPr>
            <w:tcW w:w="2594" w:type="dxa"/>
          </w:tcPr>
          <w:p w:rsidR="004A2334" w:rsidRPr="00110892" w:rsidRDefault="00AC1E8E">
            <w:pPr>
              <w:pStyle w:val="TableParagraph"/>
              <w:spacing w:line="193" w:lineRule="exact"/>
              <w:ind w:left="183"/>
              <w:rPr>
                <w:rFonts w:asciiTheme="minorHAnsi" w:hAnsiTheme="minorHAnsi"/>
                <w:sz w:val="18"/>
              </w:rPr>
            </w:pPr>
            <w:r w:rsidRPr="00110892">
              <w:rPr>
                <w:rFonts w:asciiTheme="minorHAnsi" w:hAnsiTheme="minorHAnsi"/>
                <w:sz w:val="18"/>
              </w:rPr>
              <w:t>Arnoux’s</w:t>
            </w:r>
            <w:r w:rsidRPr="00110892">
              <w:rPr>
                <w:rFonts w:asciiTheme="minorHAnsi" w:hAnsiTheme="minorHAnsi"/>
                <w:spacing w:val="-7"/>
                <w:sz w:val="18"/>
              </w:rPr>
              <w:t xml:space="preserve"> </w:t>
            </w:r>
            <w:r w:rsidRPr="00110892">
              <w:rPr>
                <w:rFonts w:asciiTheme="minorHAnsi" w:hAnsiTheme="minorHAnsi"/>
                <w:sz w:val="18"/>
              </w:rPr>
              <w:t>beaked</w:t>
            </w:r>
            <w:r w:rsidRPr="00110892">
              <w:rPr>
                <w:rFonts w:asciiTheme="minorHAnsi" w:hAnsiTheme="minorHAnsi"/>
                <w:spacing w:val="-7"/>
                <w:sz w:val="18"/>
              </w:rPr>
              <w:t xml:space="preserve"> </w:t>
            </w:r>
            <w:r w:rsidRPr="00110892">
              <w:rPr>
                <w:rFonts w:asciiTheme="minorHAnsi" w:hAnsiTheme="minorHAnsi"/>
                <w:spacing w:val="-2"/>
                <w:sz w:val="18"/>
              </w:rPr>
              <w:t>whale</w:t>
            </w:r>
          </w:p>
        </w:tc>
        <w:tc>
          <w:tcPr>
            <w:tcW w:w="1363" w:type="dxa"/>
          </w:tcPr>
          <w:p w:rsidR="004A2334" w:rsidRPr="00110892" w:rsidRDefault="00AC1E8E">
            <w:pPr>
              <w:pStyle w:val="TableParagraph"/>
              <w:spacing w:line="193" w:lineRule="exact"/>
              <w:ind w:left="283"/>
              <w:rPr>
                <w:rFonts w:asciiTheme="minorHAnsi" w:hAnsiTheme="minorHAnsi"/>
                <w:sz w:val="18"/>
              </w:rPr>
            </w:pPr>
            <w:r w:rsidRPr="00110892">
              <w:rPr>
                <w:rFonts w:asciiTheme="minorHAnsi" w:hAnsiTheme="minorHAnsi"/>
                <w:spacing w:val="-10"/>
                <w:sz w:val="18"/>
              </w:rPr>
              <w:t>C</w:t>
            </w:r>
          </w:p>
        </w:tc>
        <w:tc>
          <w:tcPr>
            <w:tcW w:w="1927" w:type="dxa"/>
          </w:tcPr>
          <w:p w:rsidR="004A2334" w:rsidRPr="00110892" w:rsidRDefault="00AC1E8E">
            <w:pPr>
              <w:pStyle w:val="TableParagraph"/>
              <w:spacing w:line="193" w:lineRule="exact"/>
              <w:ind w:left="195"/>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Mesoplodon</w:t>
            </w:r>
            <w:r w:rsidRPr="00110892">
              <w:rPr>
                <w:rFonts w:asciiTheme="minorHAnsi" w:hAnsiTheme="minorHAnsi"/>
                <w:i/>
                <w:spacing w:val="-9"/>
                <w:sz w:val="18"/>
              </w:rPr>
              <w:t xml:space="preserve"> </w:t>
            </w:r>
            <w:r w:rsidRPr="00110892">
              <w:rPr>
                <w:rFonts w:asciiTheme="minorHAnsi" w:hAnsiTheme="minorHAnsi"/>
                <w:i/>
                <w:sz w:val="18"/>
              </w:rPr>
              <w:t>layardii</w:t>
            </w:r>
            <w:r w:rsidRPr="00110892">
              <w:rPr>
                <w:rFonts w:asciiTheme="minorHAnsi" w:hAnsiTheme="minorHAnsi"/>
                <w:i/>
                <w:spacing w:val="-7"/>
                <w:sz w:val="18"/>
              </w:rPr>
              <w:t xml:space="preserve"> </w:t>
            </w:r>
            <w:r w:rsidRPr="00110892">
              <w:rPr>
                <w:rFonts w:asciiTheme="minorHAnsi" w:hAnsiTheme="minorHAnsi"/>
                <w:sz w:val="18"/>
              </w:rPr>
              <w:t>(Gray</w:t>
            </w:r>
            <w:r w:rsidRPr="00110892">
              <w:rPr>
                <w:rFonts w:asciiTheme="minorHAnsi" w:hAnsiTheme="minorHAnsi"/>
                <w:spacing w:val="-7"/>
                <w:sz w:val="18"/>
              </w:rPr>
              <w:t xml:space="preserve"> </w:t>
            </w:r>
            <w:r w:rsidRPr="00110892">
              <w:rPr>
                <w:rFonts w:asciiTheme="minorHAnsi" w:hAnsiTheme="minorHAnsi"/>
                <w:spacing w:val="-2"/>
                <w:sz w:val="18"/>
              </w:rPr>
              <w:t>1865)</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pacing w:val="-2"/>
                <w:sz w:val="18"/>
              </w:rPr>
              <w:t>Strap‐toothed</w:t>
            </w:r>
            <w:r w:rsidRPr="00110892">
              <w:rPr>
                <w:rFonts w:asciiTheme="minorHAnsi" w:hAnsiTheme="minorHAnsi"/>
                <w:spacing w:val="8"/>
                <w:sz w:val="18"/>
              </w:rPr>
              <w:t xml:space="preserve"> </w:t>
            </w:r>
            <w:r w:rsidRPr="00110892">
              <w:rPr>
                <w:rFonts w:asciiTheme="minorHAnsi" w:hAnsiTheme="minorHAnsi"/>
                <w:spacing w:val="-2"/>
                <w:sz w:val="18"/>
              </w:rPr>
              <w:t>beaked</w:t>
            </w:r>
            <w:r w:rsidRPr="00110892">
              <w:rPr>
                <w:rFonts w:asciiTheme="minorHAnsi" w:hAnsiTheme="minorHAnsi"/>
                <w:spacing w:val="9"/>
                <w:sz w:val="18"/>
              </w:rPr>
              <w:t xml:space="preserve"> </w:t>
            </w:r>
            <w:r w:rsidRPr="00110892">
              <w:rPr>
                <w:rFonts w:asciiTheme="minorHAnsi" w:hAnsiTheme="minorHAnsi"/>
                <w:spacing w:val="-2"/>
                <w:sz w:val="18"/>
              </w:rPr>
              <w:t>whale</w:t>
            </w:r>
            <w:r w:rsidRPr="00110892">
              <w:rPr>
                <w:rFonts w:asciiTheme="minorHAnsi" w:hAnsiTheme="minorHAnsi"/>
                <w:spacing w:val="-2"/>
                <w:sz w:val="18"/>
                <w:vertAlign w:val="superscript"/>
              </w:rPr>
              <w:t>c</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19"/>
        </w:trPr>
        <w:tc>
          <w:tcPr>
            <w:tcW w:w="2001" w:type="dxa"/>
          </w:tcPr>
          <w:p w:rsidR="004A2334" w:rsidRPr="00110892" w:rsidRDefault="004A2334">
            <w:pPr>
              <w:pStyle w:val="TableParagraph"/>
              <w:rPr>
                <w:rFonts w:asciiTheme="minorHAnsi" w:hAnsiTheme="minorHAnsi"/>
                <w:sz w:val="14"/>
              </w:rPr>
            </w:pPr>
          </w:p>
        </w:tc>
        <w:tc>
          <w:tcPr>
            <w:tcW w:w="4742" w:type="dxa"/>
          </w:tcPr>
          <w:p w:rsidR="004A2334" w:rsidRPr="00110892" w:rsidRDefault="00AC1E8E">
            <w:pPr>
              <w:pStyle w:val="TableParagraph"/>
              <w:spacing w:line="200" w:lineRule="exact"/>
              <w:ind w:left="672"/>
              <w:rPr>
                <w:rFonts w:asciiTheme="minorHAnsi" w:hAnsiTheme="minorHAnsi"/>
                <w:sz w:val="18"/>
              </w:rPr>
            </w:pPr>
            <w:r w:rsidRPr="00110892">
              <w:rPr>
                <w:rFonts w:asciiTheme="minorHAnsi" w:hAnsiTheme="minorHAnsi"/>
                <w:i/>
                <w:sz w:val="18"/>
              </w:rPr>
              <w:t>Hyperoodon</w:t>
            </w:r>
            <w:r w:rsidRPr="00110892">
              <w:rPr>
                <w:rFonts w:asciiTheme="minorHAnsi" w:hAnsiTheme="minorHAnsi"/>
                <w:i/>
                <w:spacing w:val="-9"/>
                <w:sz w:val="18"/>
              </w:rPr>
              <w:t xml:space="preserve"> </w:t>
            </w:r>
            <w:r w:rsidRPr="00110892">
              <w:rPr>
                <w:rFonts w:asciiTheme="minorHAnsi" w:hAnsiTheme="minorHAnsi"/>
                <w:i/>
                <w:sz w:val="18"/>
              </w:rPr>
              <w:t>planifrons</w:t>
            </w:r>
            <w:r w:rsidRPr="00110892">
              <w:rPr>
                <w:rFonts w:asciiTheme="minorHAnsi" w:hAnsiTheme="minorHAnsi"/>
                <w:i/>
                <w:spacing w:val="-7"/>
                <w:sz w:val="18"/>
              </w:rPr>
              <w:t xml:space="preserve"> </w:t>
            </w:r>
            <w:r w:rsidRPr="00110892">
              <w:rPr>
                <w:rFonts w:asciiTheme="minorHAnsi" w:hAnsiTheme="minorHAnsi"/>
                <w:sz w:val="18"/>
              </w:rPr>
              <w:t>Flower</w:t>
            </w:r>
            <w:r w:rsidRPr="00110892">
              <w:rPr>
                <w:rFonts w:asciiTheme="minorHAnsi" w:hAnsiTheme="minorHAnsi"/>
                <w:spacing w:val="-7"/>
                <w:sz w:val="18"/>
              </w:rPr>
              <w:t xml:space="preserve"> </w:t>
            </w:r>
            <w:r w:rsidRPr="00110892">
              <w:rPr>
                <w:rFonts w:asciiTheme="minorHAnsi" w:hAnsiTheme="minorHAnsi"/>
                <w:spacing w:val="-4"/>
                <w:sz w:val="18"/>
              </w:rPr>
              <w:t>1882</w:t>
            </w:r>
          </w:p>
        </w:tc>
        <w:tc>
          <w:tcPr>
            <w:tcW w:w="2594" w:type="dxa"/>
          </w:tcPr>
          <w:p w:rsidR="004A2334" w:rsidRPr="00110892" w:rsidRDefault="00AC1E8E">
            <w:pPr>
              <w:pStyle w:val="TableParagraph"/>
              <w:spacing w:line="200" w:lineRule="exact"/>
              <w:ind w:left="183"/>
              <w:rPr>
                <w:rFonts w:asciiTheme="minorHAnsi" w:hAnsiTheme="minorHAnsi"/>
                <w:sz w:val="18"/>
              </w:rPr>
            </w:pPr>
            <w:r w:rsidRPr="00110892">
              <w:rPr>
                <w:rFonts w:asciiTheme="minorHAnsi" w:hAnsiTheme="minorHAnsi"/>
                <w:sz w:val="18"/>
              </w:rPr>
              <w:t>Southern</w:t>
            </w:r>
            <w:r w:rsidRPr="00110892">
              <w:rPr>
                <w:rFonts w:asciiTheme="minorHAnsi" w:hAnsiTheme="minorHAnsi"/>
                <w:spacing w:val="-8"/>
                <w:sz w:val="18"/>
              </w:rPr>
              <w:t xml:space="preserve"> </w:t>
            </w:r>
            <w:r w:rsidRPr="00110892">
              <w:rPr>
                <w:rFonts w:asciiTheme="minorHAnsi" w:hAnsiTheme="minorHAnsi"/>
                <w:sz w:val="18"/>
              </w:rPr>
              <w:t>bottlenose</w:t>
            </w:r>
            <w:r w:rsidRPr="00110892">
              <w:rPr>
                <w:rFonts w:asciiTheme="minorHAnsi" w:hAnsiTheme="minorHAnsi"/>
                <w:spacing w:val="-8"/>
                <w:sz w:val="18"/>
              </w:rPr>
              <w:t xml:space="preserve"> </w:t>
            </w:r>
            <w:r w:rsidRPr="00110892">
              <w:rPr>
                <w:rFonts w:asciiTheme="minorHAnsi" w:hAnsiTheme="minorHAnsi"/>
                <w:spacing w:val="-2"/>
                <w:sz w:val="18"/>
              </w:rPr>
              <w:t>whale</w:t>
            </w:r>
            <w:r w:rsidRPr="00110892">
              <w:rPr>
                <w:rFonts w:asciiTheme="minorHAnsi" w:hAnsiTheme="minorHAnsi"/>
                <w:spacing w:val="-2"/>
                <w:sz w:val="18"/>
                <w:vertAlign w:val="superscript"/>
              </w:rPr>
              <w:t>c</w:t>
            </w:r>
          </w:p>
        </w:tc>
        <w:tc>
          <w:tcPr>
            <w:tcW w:w="1363" w:type="dxa"/>
          </w:tcPr>
          <w:p w:rsidR="004A2334" w:rsidRPr="00110892" w:rsidRDefault="00AC1E8E">
            <w:pPr>
              <w:pStyle w:val="TableParagraph"/>
              <w:spacing w:line="200" w:lineRule="exact"/>
              <w:ind w:left="283"/>
              <w:rPr>
                <w:rFonts w:asciiTheme="minorHAnsi" w:hAnsiTheme="minorHAnsi"/>
                <w:sz w:val="18"/>
              </w:rPr>
            </w:pPr>
            <w:r w:rsidRPr="00110892">
              <w:rPr>
                <w:rFonts w:asciiTheme="minorHAnsi" w:hAnsiTheme="minorHAnsi"/>
                <w:spacing w:val="-10"/>
                <w:sz w:val="18"/>
              </w:rPr>
              <w:t>C</w:t>
            </w:r>
          </w:p>
        </w:tc>
        <w:tc>
          <w:tcPr>
            <w:tcW w:w="1927" w:type="dxa"/>
          </w:tcPr>
          <w:p w:rsidR="004A2334" w:rsidRPr="00110892" w:rsidRDefault="00AC1E8E">
            <w:pPr>
              <w:pStyle w:val="TableParagraph"/>
              <w:spacing w:line="200"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426"/>
        </w:trPr>
        <w:tc>
          <w:tcPr>
            <w:tcW w:w="2001" w:type="dxa"/>
          </w:tcPr>
          <w:p w:rsidR="004A2334" w:rsidRPr="00110892" w:rsidRDefault="00AC1E8E">
            <w:pPr>
              <w:pStyle w:val="TableParagraph"/>
              <w:spacing w:line="211" w:lineRule="exact"/>
              <w:ind w:left="122"/>
              <w:rPr>
                <w:rFonts w:asciiTheme="minorHAnsi" w:hAnsiTheme="minorHAnsi"/>
                <w:sz w:val="18"/>
              </w:rPr>
            </w:pPr>
            <w:r w:rsidRPr="00110892">
              <w:rPr>
                <w:rFonts w:asciiTheme="minorHAnsi" w:hAnsiTheme="minorHAnsi"/>
                <w:spacing w:val="-2"/>
                <w:sz w:val="18"/>
              </w:rPr>
              <w:t>Delphinidae</w:t>
            </w:r>
          </w:p>
        </w:tc>
        <w:tc>
          <w:tcPr>
            <w:tcW w:w="4742" w:type="dxa"/>
          </w:tcPr>
          <w:p w:rsidR="004A2334" w:rsidRPr="00110892" w:rsidRDefault="00AC1E8E">
            <w:pPr>
              <w:pStyle w:val="TableParagraph"/>
              <w:spacing w:line="211" w:lineRule="exact"/>
              <w:ind w:left="672"/>
              <w:rPr>
                <w:rFonts w:asciiTheme="minorHAnsi" w:hAnsiTheme="minorHAnsi"/>
                <w:sz w:val="18"/>
              </w:rPr>
            </w:pPr>
            <w:r w:rsidRPr="00110892">
              <w:rPr>
                <w:rFonts w:asciiTheme="minorHAnsi" w:hAnsiTheme="minorHAnsi"/>
                <w:i/>
                <w:spacing w:val="-2"/>
                <w:sz w:val="18"/>
              </w:rPr>
              <w:t>Globicephala</w:t>
            </w:r>
            <w:r w:rsidRPr="00110892">
              <w:rPr>
                <w:rFonts w:asciiTheme="minorHAnsi" w:hAnsiTheme="minorHAnsi"/>
                <w:i/>
                <w:spacing w:val="5"/>
                <w:sz w:val="18"/>
              </w:rPr>
              <w:t xml:space="preserve"> </w:t>
            </w:r>
            <w:r w:rsidRPr="00110892">
              <w:rPr>
                <w:rFonts w:asciiTheme="minorHAnsi" w:hAnsiTheme="minorHAnsi"/>
                <w:i/>
                <w:spacing w:val="-2"/>
                <w:sz w:val="18"/>
              </w:rPr>
              <w:t>melas</w:t>
            </w:r>
            <w:r w:rsidRPr="00110892">
              <w:rPr>
                <w:rFonts w:asciiTheme="minorHAnsi" w:hAnsiTheme="minorHAnsi"/>
                <w:i/>
                <w:spacing w:val="6"/>
                <w:sz w:val="18"/>
              </w:rPr>
              <w:t xml:space="preserve"> </w:t>
            </w:r>
            <w:r w:rsidRPr="00110892">
              <w:rPr>
                <w:rFonts w:asciiTheme="minorHAnsi" w:hAnsiTheme="minorHAnsi"/>
                <w:spacing w:val="-2"/>
                <w:sz w:val="18"/>
              </w:rPr>
              <w:t>(Traill</w:t>
            </w:r>
            <w:r w:rsidRPr="00110892">
              <w:rPr>
                <w:rFonts w:asciiTheme="minorHAnsi" w:hAnsiTheme="minorHAnsi"/>
                <w:spacing w:val="5"/>
                <w:sz w:val="18"/>
              </w:rPr>
              <w:t xml:space="preserve"> </w:t>
            </w:r>
            <w:r w:rsidRPr="00110892">
              <w:rPr>
                <w:rFonts w:asciiTheme="minorHAnsi" w:hAnsiTheme="minorHAnsi"/>
                <w:spacing w:val="-4"/>
                <w:sz w:val="18"/>
              </w:rPr>
              <w:t>1809)</w:t>
            </w:r>
          </w:p>
          <w:p w:rsidR="004A2334" w:rsidRPr="00110892" w:rsidRDefault="00AC1E8E">
            <w:pPr>
              <w:pStyle w:val="TableParagraph"/>
              <w:spacing w:line="196" w:lineRule="exact"/>
              <w:ind w:left="672"/>
              <w:rPr>
                <w:rFonts w:asciiTheme="minorHAnsi" w:hAnsiTheme="minorHAnsi"/>
                <w:i/>
                <w:sz w:val="18"/>
              </w:rPr>
            </w:pPr>
            <w:r w:rsidRPr="00110892">
              <w:rPr>
                <w:rFonts w:asciiTheme="minorHAnsi" w:hAnsiTheme="minorHAnsi"/>
                <w:i/>
                <w:sz w:val="18"/>
              </w:rPr>
              <w:t>Sagmatias</w:t>
            </w:r>
            <w:r w:rsidRPr="00110892">
              <w:rPr>
                <w:rFonts w:asciiTheme="minorHAnsi" w:hAnsiTheme="minorHAnsi"/>
                <w:i/>
                <w:spacing w:val="-8"/>
                <w:sz w:val="18"/>
              </w:rPr>
              <w:t xml:space="preserve"> </w:t>
            </w:r>
            <w:r w:rsidRPr="00110892">
              <w:rPr>
                <w:rFonts w:asciiTheme="minorHAnsi" w:hAnsiTheme="minorHAnsi"/>
                <w:i/>
                <w:sz w:val="18"/>
              </w:rPr>
              <w:t>australis</w:t>
            </w:r>
            <w:r w:rsidRPr="00110892">
              <w:rPr>
                <w:rFonts w:asciiTheme="minorHAnsi" w:hAnsiTheme="minorHAnsi"/>
                <w:i/>
                <w:spacing w:val="-7"/>
                <w:sz w:val="18"/>
              </w:rPr>
              <w:t xml:space="preserve"> </w:t>
            </w:r>
            <w:r w:rsidRPr="00110892">
              <w:rPr>
                <w:rFonts w:asciiTheme="minorHAnsi" w:hAnsiTheme="minorHAnsi"/>
                <w:i/>
                <w:sz w:val="18"/>
              </w:rPr>
              <w:t>(Peale,</w:t>
            </w:r>
            <w:r w:rsidRPr="00110892">
              <w:rPr>
                <w:rFonts w:asciiTheme="minorHAnsi" w:hAnsiTheme="minorHAnsi"/>
                <w:i/>
                <w:spacing w:val="-8"/>
                <w:sz w:val="18"/>
              </w:rPr>
              <w:t xml:space="preserve"> </w:t>
            </w:r>
            <w:r w:rsidRPr="00110892">
              <w:rPr>
                <w:rFonts w:asciiTheme="minorHAnsi" w:hAnsiTheme="minorHAnsi"/>
                <w:i/>
                <w:spacing w:val="-4"/>
                <w:sz w:val="18"/>
              </w:rPr>
              <w:t>1849)</w:t>
            </w:r>
          </w:p>
        </w:tc>
        <w:tc>
          <w:tcPr>
            <w:tcW w:w="2594" w:type="dxa"/>
          </w:tcPr>
          <w:p w:rsidR="004A2334" w:rsidRPr="00110892" w:rsidRDefault="00AC1E8E">
            <w:pPr>
              <w:pStyle w:val="TableParagraph"/>
              <w:spacing w:line="211" w:lineRule="exact"/>
              <w:ind w:left="183"/>
              <w:rPr>
                <w:rFonts w:asciiTheme="minorHAnsi" w:hAnsiTheme="minorHAnsi"/>
                <w:sz w:val="18"/>
              </w:rPr>
            </w:pPr>
            <w:r w:rsidRPr="00110892">
              <w:rPr>
                <w:rFonts w:asciiTheme="minorHAnsi" w:hAnsiTheme="minorHAnsi"/>
                <w:sz w:val="18"/>
              </w:rPr>
              <w:t>Long‐finned</w:t>
            </w:r>
            <w:r w:rsidRPr="00110892">
              <w:rPr>
                <w:rFonts w:asciiTheme="minorHAnsi" w:hAnsiTheme="minorHAnsi"/>
                <w:spacing w:val="-6"/>
                <w:sz w:val="18"/>
              </w:rPr>
              <w:t xml:space="preserve"> </w:t>
            </w:r>
            <w:r w:rsidRPr="00110892">
              <w:rPr>
                <w:rFonts w:asciiTheme="minorHAnsi" w:hAnsiTheme="minorHAnsi"/>
                <w:sz w:val="18"/>
              </w:rPr>
              <w:t>pilot</w:t>
            </w:r>
            <w:r w:rsidRPr="00110892">
              <w:rPr>
                <w:rFonts w:asciiTheme="minorHAnsi" w:hAnsiTheme="minorHAnsi"/>
                <w:spacing w:val="-5"/>
                <w:sz w:val="18"/>
              </w:rPr>
              <w:t xml:space="preserve"> </w:t>
            </w:r>
            <w:r w:rsidRPr="00110892">
              <w:rPr>
                <w:rFonts w:asciiTheme="minorHAnsi" w:hAnsiTheme="minorHAnsi"/>
                <w:spacing w:val="-2"/>
                <w:sz w:val="18"/>
              </w:rPr>
              <w:t>whale</w:t>
            </w:r>
            <w:r w:rsidRPr="00110892">
              <w:rPr>
                <w:rFonts w:asciiTheme="minorHAnsi" w:hAnsiTheme="minorHAnsi"/>
                <w:spacing w:val="-2"/>
                <w:sz w:val="18"/>
                <w:vertAlign w:val="superscript"/>
              </w:rPr>
              <w:t>c</w:t>
            </w:r>
            <w:r w:rsidRPr="00110892">
              <w:rPr>
                <w:rFonts w:asciiTheme="minorHAnsi" w:hAnsiTheme="minorHAnsi"/>
                <w:spacing w:val="-2"/>
                <w:sz w:val="18"/>
              </w:rPr>
              <w:t>*</w:t>
            </w:r>
          </w:p>
          <w:p w:rsidR="004A2334" w:rsidRPr="00110892" w:rsidRDefault="00AC1E8E">
            <w:pPr>
              <w:pStyle w:val="TableParagraph"/>
              <w:spacing w:line="196" w:lineRule="exact"/>
              <w:ind w:left="183"/>
              <w:rPr>
                <w:rFonts w:asciiTheme="minorHAnsi" w:hAnsiTheme="minorHAnsi"/>
                <w:sz w:val="18"/>
              </w:rPr>
            </w:pPr>
            <w:r w:rsidRPr="00110892">
              <w:rPr>
                <w:rFonts w:asciiTheme="minorHAnsi" w:hAnsiTheme="minorHAnsi"/>
                <w:sz w:val="18"/>
              </w:rPr>
              <w:t>Hourglass</w:t>
            </w:r>
            <w:r w:rsidRPr="00110892">
              <w:rPr>
                <w:rFonts w:asciiTheme="minorHAnsi" w:hAnsiTheme="minorHAnsi"/>
                <w:spacing w:val="-5"/>
                <w:sz w:val="18"/>
              </w:rPr>
              <w:t xml:space="preserve"> </w:t>
            </w:r>
            <w:r w:rsidRPr="00110892">
              <w:rPr>
                <w:rFonts w:asciiTheme="minorHAnsi" w:hAnsiTheme="minorHAnsi"/>
                <w:spacing w:val="-2"/>
                <w:sz w:val="18"/>
              </w:rPr>
              <w:t>dolphin</w:t>
            </w:r>
            <w:r w:rsidRPr="00110892">
              <w:rPr>
                <w:rFonts w:asciiTheme="minorHAnsi" w:hAnsiTheme="minorHAnsi"/>
                <w:spacing w:val="-2"/>
                <w:sz w:val="18"/>
                <w:vertAlign w:val="superscript"/>
              </w:rPr>
              <w:t>c</w:t>
            </w:r>
          </w:p>
        </w:tc>
        <w:tc>
          <w:tcPr>
            <w:tcW w:w="1363" w:type="dxa"/>
          </w:tcPr>
          <w:p w:rsidR="004A2334" w:rsidRPr="00110892" w:rsidRDefault="00AC1E8E">
            <w:pPr>
              <w:pStyle w:val="TableParagraph"/>
              <w:spacing w:line="209" w:lineRule="exact"/>
              <w:ind w:left="283"/>
              <w:rPr>
                <w:rFonts w:asciiTheme="minorHAnsi" w:hAnsiTheme="minorHAnsi"/>
                <w:sz w:val="18"/>
              </w:rPr>
            </w:pPr>
            <w:r w:rsidRPr="00110892">
              <w:rPr>
                <w:rFonts w:asciiTheme="minorHAnsi" w:hAnsiTheme="minorHAnsi"/>
                <w:spacing w:val="-10"/>
                <w:sz w:val="18"/>
              </w:rPr>
              <w:t>C</w:t>
            </w:r>
          </w:p>
          <w:p w:rsidR="004A2334" w:rsidRPr="00110892" w:rsidRDefault="00AC1E8E">
            <w:pPr>
              <w:pStyle w:val="TableParagraph"/>
              <w:spacing w:before="36" w:line="156" w:lineRule="auto"/>
              <w:ind w:left="283"/>
              <w:rPr>
                <w:rFonts w:asciiTheme="minorHAnsi" w:hAnsiTheme="minorHAnsi"/>
                <w:sz w:val="12"/>
              </w:rPr>
            </w:pPr>
            <w:r w:rsidRPr="00110892">
              <w:rPr>
                <w:rFonts w:asciiTheme="minorHAnsi" w:hAnsiTheme="minorHAnsi"/>
                <w:spacing w:val="-5"/>
                <w:position w:val="-5"/>
                <w:sz w:val="18"/>
              </w:rPr>
              <w:t>C</w:t>
            </w:r>
            <w:r w:rsidRPr="00110892">
              <w:rPr>
                <w:rFonts w:asciiTheme="minorHAnsi" w:hAnsiTheme="minorHAnsi"/>
                <w:spacing w:val="-5"/>
                <w:sz w:val="12"/>
              </w:rPr>
              <w:t>d</w:t>
            </w:r>
          </w:p>
        </w:tc>
        <w:tc>
          <w:tcPr>
            <w:tcW w:w="1927" w:type="dxa"/>
          </w:tcPr>
          <w:p w:rsidR="004A2334" w:rsidRPr="00110892" w:rsidRDefault="00AC1E8E">
            <w:pPr>
              <w:pStyle w:val="TableParagraph"/>
              <w:spacing w:line="211"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5"/>
                <w:sz w:val="18"/>
              </w:rPr>
              <w:t xml:space="preserve"> </w:t>
            </w:r>
            <w:r w:rsidRPr="00110892">
              <w:rPr>
                <w:rFonts w:asciiTheme="minorHAnsi" w:hAnsiTheme="minorHAnsi"/>
                <w:spacing w:val="-2"/>
                <w:sz w:val="18"/>
              </w:rPr>
              <w:t>concern</w:t>
            </w:r>
          </w:p>
          <w:p w:rsidR="004A2334" w:rsidRPr="00110892" w:rsidRDefault="00AC1E8E">
            <w:pPr>
              <w:pStyle w:val="TableParagraph"/>
              <w:spacing w:line="196"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6"/>
                <w:sz w:val="18"/>
              </w:rPr>
              <w:t xml:space="preserve"> </w:t>
            </w:r>
            <w:r w:rsidRPr="00110892">
              <w:rPr>
                <w:rFonts w:asciiTheme="minorHAnsi" w:hAnsiTheme="minorHAnsi"/>
                <w:spacing w:val="-2"/>
                <w:sz w:val="18"/>
              </w:rPr>
              <w:t>concern</w:t>
            </w:r>
            <w:r w:rsidRPr="00110892">
              <w:rPr>
                <w:rFonts w:asciiTheme="minorHAnsi" w:hAnsiTheme="minorHAnsi"/>
                <w:spacing w:val="-2"/>
                <w:sz w:val="18"/>
                <w:vertAlign w:val="superscript"/>
              </w:rPr>
              <w:t>d</w:t>
            </w:r>
          </w:p>
        </w:tc>
      </w:tr>
      <w:tr w:rsidR="004A2334" w:rsidRPr="00110892">
        <w:trPr>
          <w:trHeight w:val="239"/>
        </w:trPr>
        <w:tc>
          <w:tcPr>
            <w:tcW w:w="2001" w:type="dxa"/>
          </w:tcPr>
          <w:p w:rsidR="004A2334" w:rsidRPr="00110892" w:rsidRDefault="004A2334">
            <w:pPr>
              <w:pStyle w:val="TableParagraph"/>
              <w:rPr>
                <w:rFonts w:asciiTheme="minorHAnsi" w:hAnsiTheme="minorHAnsi"/>
                <w:sz w:val="16"/>
              </w:rPr>
            </w:pPr>
          </w:p>
        </w:tc>
        <w:tc>
          <w:tcPr>
            <w:tcW w:w="4742" w:type="dxa"/>
          </w:tcPr>
          <w:p w:rsidR="004A2334" w:rsidRPr="00110892" w:rsidRDefault="00AC1E8E">
            <w:pPr>
              <w:pStyle w:val="TableParagraph"/>
              <w:spacing w:before="3" w:line="216" w:lineRule="exact"/>
              <w:ind w:left="672"/>
              <w:rPr>
                <w:rFonts w:asciiTheme="minorHAnsi" w:hAnsiTheme="minorHAnsi"/>
                <w:sz w:val="18"/>
              </w:rPr>
            </w:pPr>
            <w:r w:rsidRPr="00110892">
              <w:rPr>
                <w:rFonts w:asciiTheme="minorHAnsi" w:hAnsiTheme="minorHAnsi"/>
                <w:i/>
                <w:sz w:val="18"/>
              </w:rPr>
              <w:t>Lagenorhynchus</w:t>
            </w:r>
            <w:r w:rsidRPr="00110892">
              <w:rPr>
                <w:rFonts w:asciiTheme="minorHAnsi" w:hAnsiTheme="minorHAnsi"/>
                <w:i/>
                <w:spacing w:val="-10"/>
                <w:sz w:val="18"/>
              </w:rPr>
              <w:t xml:space="preserve"> </w:t>
            </w:r>
            <w:r w:rsidRPr="00110892">
              <w:rPr>
                <w:rFonts w:asciiTheme="minorHAnsi" w:hAnsiTheme="minorHAnsi"/>
                <w:i/>
                <w:sz w:val="18"/>
              </w:rPr>
              <w:t>obscurus</w:t>
            </w:r>
            <w:r w:rsidRPr="00110892">
              <w:rPr>
                <w:rFonts w:asciiTheme="minorHAnsi" w:hAnsiTheme="minorHAnsi"/>
                <w:i/>
                <w:spacing w:val="-10"/>
                <w:sz w:val="18"/>
              </w:rPr>
              <w:t xml:space="preserve"> </w:t>
            </w:r>
            <w:r w:rsidRPr="00110892">
              <w:rPr>
                <w:rFonts w:asciiTheme="minorHAnsi" w:hAnsiTheme="minorHAnsi"/>
                <w:sz w:val="18"/>
              </w:rPr>
              <w:t>(Gray</w:t>
            </w:r>
            <w:r w:rsidRPr="00110892">
              <w:rPr>
                <w:rFonts w:asciiTheme="minorHAnsi" w:hAnsiTheme="minorHAnsi"/>
                <w:spacing w:val="-10"/>
                <w:sz w:val="18"/>
              </w:rPr>
              <w:t xml:space="preserve"> </w:t>
            </w:r>
            <w:r w:rsidRPr="00110892">
              <w:rPr>
                <w:rFonts w:asciiTheme="minorHAnsi" w:hAnsiTheme="minorHAnsi"/>
                <w:spacing w:val="-2"/>
                <w:sz w:val="18"/>
              </w:rPr>
              <w:t>1828)</w:t>
            </w:r>
          </w:p>
        </w:tc>
        <w:tc>
          <w:tcPr>
            <w:tcW w:w="2594" w:type="dxa"/>
          </w:tcPr>
          <w:p w:rsidR="004A2334" w:rsidRPr="00110892" w:rsidRDefault="00AC1E8E">
            <w:pPr>
              <w:pStyle w:val="TableParagraph"/>
              <w:spacing w:before="3" w:line="216" w:lineRule="exact"/>
              <w:ind w:left="183"/>
              <w:rPr>
                <w:rFonts w:asciiTheme="minorHAnsi" w:hAnsiTheme="minorHAnsi"/>
                <w:sz w:val="18"/>
              </w:rPr>
            </w:pPr>
            <w:r w:rsidRPr="00110892">
              <w:rPr>
                <w:rFonts w:asciiTheme="minorHAnsi" w:hAnsiTheme="minorHAnsi"/>
                <w:sz w:val="18"/>
              </w:rPr>
              <w:t xml:space="preserve">Dusky </w:t>
            </w:r>
            <w:r w:rsidRPr="00110892">
              <w:rPr>
                <w:rFonts w:asciiTheme="minorHAnsi" w:hAnsiTheme="minorHAnsi"/>
                <w:spacing w:val="-2"/>
                <w:sz w:val="18"/>
              </w:rPr>
              <w:t>dolphin</w:t>
            </w:r>
          </w:p>
        </w:tc>
        <w:tc>
          <w:tcPr>
            <w:tcW w:w="1363" w:type="dxa"/>
          </w:tcPr>
          <w:p w:rsidR="004A2334" w:rsidRPr="00110892" w:rsidRDefault="00AC1E8E">
            <w:pPr>
              <w:pStyle w:val="TableParagraph"/>
              <w:spacing w:before="3" w:line="216"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before="3" w:line="216"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439"/>
        </w:trPr>
        <w:tc>
          <w:tcPr>
            <w:tcW w:w="2001" w:type="dxa"/>
          </w:tcPr>
          <w:p w:rsidR="004A2334" w:rsidRPr="00110892" w:rsidRDefault="00AC1E8E">
            <w:pPr>
              <w:pStyle w:val="TableParagraph"/>
              <w:spacing w:before="203" w:line="216" w:lineRule="exact"/>
              <w:ind w:left="122"/>
              <w:rPr>
                <w:rFonts w:asciiTheme="minorHAnsi" w:hAnsiTheme="minorHAnsi"/>
                <w:sz w:val="18"/>
              </w:rPr>
            </w:pPr>
            <w:r w:rsidRPr="00110892">
              <w:rPr>
                <w:rFonts w:asciiTheme="minorHAnsi" w:hAnsiTheme="minorHAnsi"/>
                <w:spacing w:val="-2"/>
                <w:sz w:val="18"/>
              </w:rPr>
              <w:t>Phocoenidae</w:t>
            </w:r>
          </w:p>
        </w:tc>
        <w:tc>
          <w:tcPr>
            <w:tcW w:w="4742" w:type="dxa"/>
          </w:tcPr>
          <w:p w:rsidR="004A2334" w:rsidRPr="00110892" w:rsidRDefault="00AC1E8E">
            <w:pPr>
              <w:pStyle w:val="TableParagraph"/>
              <w:spacing w:line="203" w:lineRule="exact"/>
              <w:ind w:left="672"/>
              <w:rPr>
                <w:rFonts w:asciiTheme="minorHAnsi" w:hAnsiTheme="minorHAnsi"/>
                <w:sz w:val="18"/>
              </w:rPr>
            </w:pPr>
            <w:r w:rsidRPr="00110892">
              <w:rPr>
                <w:rFonts w:asciiTheme="minorHAnsi" w:hAnsiTheme="minorHAnsi"/>
                <w:i/>
                <w:sz w:val="18"/>
              </w:rPr>
              <w:t>Orcinus</w:t>
            </w:r>
            <w:r w:rsidRPr="00110892">
              <w:rPr>
                <w:rFonts w:asciiTheme="minorHAnsi" w:hAnsiTheme="minorHAnsi"/>
                <w:i/>
                <w:spacing w:val="-6"/>
                <w:sz w:val="18"/>
              </w:rPr>
              <w:t xml:space="preserve"> </w:t>
            </w:r>
            <w:r w:rsidRPr="00110892">
              <w:rPr>
                <w:rFonts w:asciiTheme="minorHAnsi" w:hAnsiTheme="minorHAnsi"/>
                <w:i/>
                <w:sz w:val="18"/>
              </w:rPr>
              <w:t>orca</w:t>
            </w:r>
            <w:r w:rsidRPr="00110892">
              <w:rPr>
                <w:rFonts w:asciiTheme="minorHAnsi" w:hAnsiTheme="minorHAnsi"/>
                <w:i/>
                <w:spacing w:val="-3"/>
                <w:sz w:val="18"/>
              </w:rPr>
              <w:t xml:space="preserve"> </w:t>
            </w:r>
            <w:r w:rsidRPr="00110892">
              <w:rPr>
                <w:rFonts w:asciiTheme="minorHAnsi" w:hAnsiTheme="minorHAnsi"/>
                <w:sz w:val="18"/>
              </w:rPr>
              <w:t>(Linnaeus</w:t>
            </w:r>
            <w:r w:rsidRPr="00110892">
              <w:rPr>
                <w:rFonts w:asciiTheme="minorHAnsi" w:hAnsiTheme="minorHAnsi"/>
                <w:spacing w:val="-1"/>
                <w:sz w:val="18"/>
              </w:rPr>
              <w:t xml:space="preserve"> </w:t>
            </w:r>
            <w:r w:rsidRPr="00110892">
              <w:rPr>
                <w:rFonts w:asciiTheme="minorHAnsi" w:hAnsiTheme="minorHAnsi"/>
                <w:spacing w:val="-2"/>
                <w:sz w:val="18"/>
              </w:rPr>
              <w:t>1758)</w:t>
            </w:r>
          </w:p>
          <w:p w:rsidR="004A2334" w:rsidRPr="00110892" w:rsidRDefault="00AC1E8E">
            <w:pPr>
              <w:pStyle w:val="TableParagraph"/>
              <w:spacing w:line="216" w:lineRule="exact"/>
              <w:ind w:left="672"/>
              <w:rPr>
                <w:rFonts w:asciiTheme="minorHAnsi" w:hAnsiTheme="minorHAnsi"/>
                <w:sz w:val="18"/>
              </w:rPr>
            </w:pPr>
            <w:r w:rsidRPr="00110892">
              <w:rPr>
                <w:rFonts w:asciiTheme="minorHAnsi" w:hAnsiTheme="minorHAnsi"/>
                <w:i/>
                <w:sz w:val="18"/>
              </w:rPr>
              <w:t>Phocoena</w:t>
            </w:r>
            <w:r w:rsidRPr="00110892">
              <w:rPr>
                <w:rFonts w:asciiTheme="minorHAnsi" w:hAnsiTheme="minorHAnsi"/>
                <w:i/>
                <w:spacing w:val="-8"/>
                <w:sz w:val="18"/>
              </w:rPr>
              <w:t xml:space="preserve"> </w:t>
            </w:r>
            <w:r w:rsidRPr="00110892">
              <w:rPr>
                <w:rFonts w:asciiTheme="minorHAnsi" w:hAnsiTheme="minorHAnsi"/>
                <w:i/>
                <w:sz w:val="18"/>
              </w:rPr>
              <w:t>dioptrica</w:t>
            </w:r>
            <w:r w:rsidRPr="00110892">
              <w:rPr>
                <w:rFonts w:asciiTheme="minorHAnsi" w:hAnsiTheme="minorHAnsi"/>
                <w:i/>
                <w:spacing w:val="-7"/>
                <w:sz w:val="18"/>
              </w:rPr>
              <w:t xml:space="preserve"> </w:t>
            </w:r>
            <w:r w:rsidRPr="00110892">
              <w:rPr>
                <w:rFonts w:asciiTheme="minorHAnsi" w:hAnsiTheme="minorHAnsi"/>
                <w:i/>
                <w:sz w:val="18"/>
              </w:rPr>
              <w:t>(</w:t>
            </w:r>
            <w:r w:rsidRPr="00110892">
              <w:rPr>
                <w:rFonts w:asciiTheme="minorHAnsi" w:hAnsiTheme="minorHAnsi"/>
                <w:sz w:val="18"/>
              </w:rPr>
              <w:t>Lahille</w:t>
            </w:r>
            <w:r w:rsidRPr="00110892">
              <w:rPr>
                <w:rFonts w:asciiTheme="minorHAnsi" w:hAnsiTheme="minorHAnsi"/>
                <w:spacing w:val="-7"/>
                <w:sz w:val="18"/>
              </w:rPr>
              <w:t xml:space="preserve"> </w:t>
            </w:r>
            <w:r w:rsidRPr="00110892">
              <w:rPr>
                <w:rFonts w:asciiTheme="minorHAnsi" w:hAnsiTheme="minorHAnsi"/>
                <w:spacing w:val="-4"/>
                <w:sz w:val="18"/>
              </w:rPr>
              <w:t>1912)</w:t>
            </w:r>
          </w:p>
        </w:tc>
        <w:tc>
          <w:tcPr>
            <w:tcW w:w="2594" w:type="dxa"/>
          </w:tcPr>
          <w:p w:rsidR="004A2334" w:rsidRPr="00110892" w:rsidRDefault="00AC1E8E">
            <w:pPr>
              <w:pStyle w:val="TableParagraph"/>
              <w:spacing w:line="203" w:lineRule="exact"/>
              <w:ind w:left="183"/>
              <w:rPr>
                <w:rFonts w:asciiTheme="minorHAnsi" w:hAnsiTheme="minorHAnsi"/>
                <w:sz w:val="18"/>
              </w:rPr>
            </w:pPr>
            <w:r w:rsidRPr="00110892">
              <w:rPr>
                <w:rFonts w:asciiTheme="minorHAnsi" w:hAnsiTheme="minorHAnsi"/>
                <w:sz w:val="18"/>
              </w:rPr>
              <w:t>Killer</w:t>
            </w:r>
            <w:r w:rsidRPr="00110892">
              <w:rPr>
                <w:rFonts w:asciiTheme="minorHAnsi" w:hAnsiTheme="minorHAnsi"/>
                <w:spacing w:val="-5"/>
                <w:sz w:val="18"/>
              </w:rPr>
              <w:t xml:space="preserve"> </w:t>
            </w:r>
            <w:r w:rsidRPr="00110892">
              <w:rPr>
                <w:rFonts w:asciiTheme="minorHAnsi" w:hAnsiTheme="minorHAnsi"/>
                <w:spacing w:val="-2"/>
                <w:sz w:val="18"/>
              </w:rPr>
              <w:t>whale*</w:t>
            </w:r>
          </w:p>
          <w:p w:rsidR="004A2334" w:rsidRPr="00110892" w:rsidRDefault="00AC1E8E">
            <w:pPr>
              <w:pStyle w:val="TableParagraph"/>
              <w:spacing w:line="216" w:lineRule="exact"/>
              <w:ind w:left="183"/>
              <w:rPr>
                <w:rFonts w:asciiTheme="minorHAnsi" w:hAnsiTheme="minorHAnsi"/>
                <w:sz w:val="18"/>
              </w:rPr>
            </w:pPr>
            <w:r w:rsidRPr="00110892">
              <w:rPr>
                <w:rFonts w:asciiTheme="minorHAnsi" w:hAnsiTheme="minorHAnsi"/>
                <w:sz w:val="18"/>
              </w:rPr>
              <w:t>Spectacled</w:t>
            </w:r>
            <w:r w:rsidRPr="00110892">
              <w:rPr>
                <w:rFonts w:asciiTheme="minorHAnsi" w:hAnsiTheme="minorHAnsi"/>
                <w:spacing w:val="-8"/>
                <w:sz w:val="18"/>
              </w:rPr>
              <w:t xml:space="preserve"> </w:t>
            </w:r>
            <w:r w:rsidRPr="00110892">
              <w:rPr>
                <w:rFonts w:asciiTheme="minorHAnsi" w:hAnsiTheme="minorHAnsi"/>
                <w:spacing w:val="-2"/>
                <w:sz w:val="18"/>
              </w:rPr>
              <w:t>porpoise</w:t>
            </w:r>
            <w:r w:rsidRPr="00110892">
              <w:rPr>
                <w:rFonts w:asciiTheme="minorHAnsi" w:hAnsiTheme="minorHAnsi"/>
                <w:spacing w:val="-2"/>
                <w:sz w:val="18"/>
                <w:vertAlign w:val="superscript"/>
              </w:rPr>
              <w:t>c</w:t>
            </w:r>
          </w:p>
        </w:tc>
        <w:tc>
          <w:tcPr>
            <w:tcW w:w="1363" w:type="dxa"/>
          </w:tcPr>
          <w:p w:rsidR="004A2334" w:rsidRPr="00110892" w:rsidRDefault="00AC1E8E">
            <w:pPr>
              <w:pStyle w:val="TableParagraph"/>
              <w:spacing w:line="203"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p w:rsidR="004A2334" w:rsidRPr="00110892" w:rsidRDefault="00AC1E8E">
            <w:pPr>
              <w:pStyle w:val="TableParagraph"/>
              <w:spacing w:line="216"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Pr>
          <w:p w:rsidR="004A2334" w:rsidRPr="00110892" w:rsidRDefault="00AC1E8E">
            <w:pPr>
              <w:pStyle w:val="TableParagraph"/>
              <w:spacing w:line="203" w:lineRule="exact"/>
              <w:ind w:left="194"/>
              <w:rPr>
                <w:rFonts w:asciiTheme="minorHAnsi" w:hAnsiTheme="minorHAnsi"/>
                <w:sz w:val="18"/>
              </w:rPr>
            </w:pPr>
            <w:r w:rsidRPr="00110892">
              <w:rPr>
                <w:rFonts w:asciiTheme="minorHAnsi" w:hAnsiTheme="minorHAnsi"/>
                <w:sz w:val="18"/>
              </w:rPr>
              <w:t>Data</w:t>
            </w:r>
            <w:r w:rsidRPr="00110892">
              <w:rPr>
                <w:rFonts w:asciiTheme="minorHAnsi" w:hAnsiTheme="minorHAnsi"/>
                <w:spacing w:val="-7"/>
                <w:sz w:val="18"/>
              </w:rPr>
              <w:t xml:space="preserve"> </w:t>
            </w:r>
            <w:r w:rsidRPr="00110892">
              <w:rPr>
                <w:rFonts w:asciiTheme="minorHAnsi" w:hAnsiTheme="minorHAnsi"/>
                <w:spacing w:val="-2"/>
                <w:sz w:val="18"/>
              </w:rPr>
              <w:t>deficient</w:t>
            </w:r>
          </w:p>
          <w:p w:rsidR="004A2334" w:rsidRPr="00110892" w:rsidRDefault="00AC1E8E">
            <w:pPr>
              <w:pStyle w:val="TableParagraph"/>
              <w:spacing w:line="216" w:lineRule="exact"/>
              <w:ind w:left="194"/>
              <w:rPr>
                <w:rFonts w:asciiTheme="minorHAnsi" w:hAnsiTheme="minorHAnsi"/>
                <w:sz w:val="18"/>
              </w:rPr>
            </w:pPr>
            <w:r w:rsidRPr="00110892">
              <w:rPr>
                <w:rFonts w:asciiTheme="minorHAnsi" w:hAnsiTheme="minorHAnsi"/>
                <w:sz w:val="18"/>
              </w:rPr>
              <w:t>Least</w:t>
            </w:r>
            <w:r w:rsidRPr="00110892">
              <w:rPr>
                <w:rFonts w:asciiTheme="minorHAnsi" w:hAnsiTheme="minorHAnsi"/>
                <w:spacing w:val="-4"/>
                <w:sz w:val="18"/>
              </w:rPr>
              <w:t xml:space="preserve"> </w:t>
            </w:r>
            <w:r w:rsidRPr="00110892">
              <w:rPr>
                <w:rFonts w:asciiTheme="minorHAnsi" w:hAnsiTheme="minorHAnsi"/>
                <w:spacing w:val="-2"/>
                <w:sz w:val="18"/>
              </w:rPr>
              <w:t>concern</w:t>
            </w:r>
          </w:p>
        </w:tc>
      </w:tr>
      <w:tr w:rsidR="004A2334" w:rsidRPr="00110892">
        <w:trPr>
          <w:trHeight w:val="203"/>
        </w:trPr>
        <w:tc>
          <w:tcPr>
            <w:tcW w:w="2001" w:type="dxa"/>
            <w:tcBorders>
              <w:bottom w:val="single" w:sz="4" w:space="0" w:color="000000"/>
            </w:tcBorders>
          </w:tcPr>
          <w:p w:rsidR="004A2334" w:rsidRPr="00110892" w:rsidRDefault="00AC1E8E">
            <w:pPr>
              <w:pStyle w:val="TableParagraph"/>
              <w:spacing w:line="184" w:lineRule="exact"/>
              <w:ind w:left="122"/>
              <w:rPr>
                <w:rFonts w:asciiTheme="minorHAnsi" w:hAnsiTheme="minorHAnsi"/>
                <w:sz w:val="18"/>
              </w:rPr>
            </w:pPr>
            <w:r w:rsidRPr="00110892">
              <w:rPr>
                <w:rFonts w:asciiTheme="minorHAnsi" w:hAnsiTheme="minorHAnsi"/>
                <w:spacing w:val="-2"/>
                <w:sz w:val="18"/>
              </w:rPr>
              <w:t>Physeteridae</w:t>
            </w:r>
          </w:p>
        </w:tc>
        <w:tc>
          <w:tcPr>
            <w:tcW w:w="4742" w:type="dxa"/>
            <w:tcBorders>
              <w:bottom w:val="single" w:sz="4" w:space="0" w:color="000000"/>
            </w:tcBorders>
          </w:tcPr>
          <w:p w:rsidR="004A2334" w:rsidRPr="00110892" w:rsidRDefault="00AC1E8E">
            <w:pPr>
              <w:pStyle w:val="TableParagraph"/>
              <w:spacing w:line="184" w:lineRule="exact"/>
              <w:ind w:left="672"/>
              <w:rPr>
                <w:rFonts w:asciiTheme="minorHAnsi" w:hAnsiTheme="minorHAnsi"/>
                <w:sz w:val="18"/>
              </w:rPr>
            </w:pPr>
            <w:r w:rsidRPr="00110892">
              <w:rPr>
                <w:rFonts w:asciiTheme="minorHAnsi" w:hAnsiTheme="minorHAnsi"/>
                <w:i/>
                <w:sz w:val="18"/>
              </w:rPr>
              <w:t>Physeter</w:t>
            </w:r>
            <w:r w:rsidRPr="00110892">
              <w:rPr>
                <w:rFonts w:asciiTheme="minorHAnsi" w:hAnsiTheme="minorHAnsi"/>
                <w:i/>
                <w:spacing w:val="-7"/>
                <w:sz w:val="18"/>
              </w:rPr>
              <w:t xml:space="preserve"> </w:t>
            </w:r>
            <w:r w:rsidRPr="00110892">
              <w:rPr>
                <w:rFonts w:asciiTheme="minorHAnsi" w:hAnsiTheme="minorHAnsi"/>
                <w:i/>
                <w:sz w:val="18"/>
              </w:rPr>
              <w:t>macrocephalus</w:t>
            </w:r>
            <w:r w:rsidRPr="00110892">
              <w:rPr>
                <w:rFonts w:asciiTheme="minorHAnsi" w:hAnsiTheme="minorHAnsi"/>
                <w:i/>
                <w:spacing w:val="-6"/>
                <w:sz w:val="18"/>
              </w:rPr>
              <w:t xml:space="preserve"> </w:t>
            </w:r>
            <w:r w:rsidRPr="00110892">
              <w:rPr>
                <w:rFonts w:asciiTheme="minorHAnsi" w:hAnsiTheme="minorHAnsi"/>
                <w:sz w:val="18"/>
              </w:rPr>
              <w:t>(Linnaeus</w:t>
            </w:r>
            <w:r w:rsidRPr="00110892">
              <w:rPr>
                <w:rFonts w:asciiTheme="minorHAnsi" w:hAnsiTheme="minorHAnsi"/>
                <w:spacing w:val="-6"/>
                <w:sz w:val="18"/>
              </w:rPr>
              <w:t xml:space="preserve"> </w:t>
            </w:r>
            <w:r w:rsidRPr="00110892">
              <w:rPr>
                <w:rFonts w:asciiTheme="minorHAnsi" w:hAnsiTheme="minorHAnsi"/>
                <w:spacing w:val="-2"/>
                <w:sz w:val="18"/>
              </w:rPr>
              <w:t>1758)</w:t>
            </w:r>
          </w:p>
        </w:tc>
        <w:tc>
          <w:tcPr>
            <w:tcW w:w="2594" w:type="dxa"/>
            <w:tcBorders>
              <w:bottom w:val="single" w:sz="4" w:space="0" w:color="000000"/>
            </w:tcBorders>
          </w:tcPr>
          <w:p w:rsidR="004A2334" w:rsidRPr="00110892" w:rsidRDefault="00AC1E8E">
            <w:pPr>
              <w:pStyle w:val="TableParagraph"/>
              <w:spacing w:line="184" w:lineRule="exact"/>
              <w:ind w:left="183"/>
              <w:rPr>
                <w:rFonts w:asciiTheme="minorHAnsi" w:hAnsiTheme="minorHAnsi"/>
                <w:sz w:val="18"/>
              </w:rPr>
            </w:pPr>
            <w:r w:rsidRPr="00110892">
              <w:rPr>
                <w:rFonts w:asciiTheme="minorHAnsi" w:hAnsiTheme="minorHAnsi"/>
                <w:sz w:val="18"/>
              </w:rPr>
              <w:t xml:space="preserve">Sperm </w:t>
            </w:r>
            <w:r w:rsidRPr="00110892">
              <w:rPr>
                <w:rFonts w:asciiTheme="minorHAnsi" w:hAnsiTheme="minorHAnsi"/>
                <w:spacing w:val="-2"/>
                <w:sz w:val="18"/>
              </w:rPr>
              <w:t>whale*</w:t>
            </w:r>
          </w:p>
        </w:tc>
        <w:tc>
          <w:tcPr>
            <w:tcW w:w="1363" w:type="dxa"/>
            <w:tcBorders>
              <w:bottom w:val="single" w:sz="4" w:space="0" w:color="000000"/>
            </w:tcBorders>
          </w:tcPr>
          <w:p w:rsidR="004A2334" w:rsidRPr="00110892" w:rsidRDefault="00AC1E8E">
            <w:pPr>
              <w:pStyle w:val="TableParagraph"/>
              <w:spacing w:line="184" w:lineRule="exact"/>
              <w:ind w:left="283"/>
              <w:rPr>
                <w:rFonts w:asciiTheme="minorHAnsi" w:hAnsiTheme="minorHAnsi"/>
                <w:sz w:val="18"/>
              </w:rPr>
            </w:pPr>
            <w:r w:rsidRPr="00110892">
              <w:rPr>
                <w:rFonts w:asciiTheme="minorHAnsi" w:hAnsiTheme="minorHAnsi"/>
                <w:sz w:val="18"/>
              </w:rPr>
              <w:t>M,</w:t>
            </w:r>
            <w:r w:rsidRPr="00110892">
              <w:rPr>
                <w:rFonts w:asciiTheme="minorHAnsi" w:hAnsiTheme="minorHAnsi"/>
                <w:spacing w:val="-2"/>
                <w:sz w:val="18"/>
              </w:rPr>
              <w:t xml:space="preserve"> </w:t>
            </w:r>
            <w:r w:rsidRPr="00110892">
              <w:rPr>
                <w:rFonts w:asciiTheme="minorHAnsi" w:hAnsiTheme="minorHAnsi"/>
                <w:spacing w:val="-10"/>
                <w:sz w:val="18"/>
              </w:rPr>
              <w:t>C</w:t>
            </w:r>
          </w:p>
        </w:tc>
        <w:tc>
          <w:tcPr>
            <w:tcW w:w="1927" w:type="dxa"/>
            <w:tcBorders>
              <w:bottom w:val="single" w:sz="4" w:space="0" w:color="000000"/>
            </w:tcBorders>
          </w:tcPr>
          <w:p w:rsidR="004A2334" w:rsidRPr="00110892" w:rsidRDefault="00AC1E8E">
            <w:pPr>
              <w:pStyle w:val="TableParagraph"/>
              <w:spacing w:line="184" w:lineRule="exact"/>
              <w:ind w:left="194"/>
              <w:rPr>
                <w:rFonts w:asciiTheme="minorHAnsi" w:hAnsiTheme="minorHAnsi"/>
                <w:sz w:val="18"/>
              </w:rPr>
            </w:pPr>
            <w:r w:rsidRPr="00110892">
              <w:rPr>
                <w:rFonts w:asciiTheme="minorHAnsi" w:hAnsiTheme="minorHAnsi"/>
                <w:spacing w:val="-2"/>
                <w:sz w:val="18"/>
              </w:rPr>
              <w:t>Vulnerable</w:t>
            </w:r>
          </w:p>
        </w:tc>
      </w:tr>
    </w:tbl>
    <w:p w:rsidR="004A2334" w:rsidRPr="00110892" w:rsidRDefault="00AC1E8E">
      <w:pPr>
        <w:spacing w:before="7" w:line="276" w:lineRule="auto"/>
        <w:ind w:left="118" w:hanging="1"/>
        <w:rPr>
          <w:rFonts w:asciiTheme="minorHAnsi" w:hAnsiTheme="minorHAnsi"/>
          <w:sz w:val="20"/>
        </w:rPr>
      </w:pPr>
      <w:r w:rsidRPr="00110892">
        <w:rPr>
          <w:rFonts w:asciiTheme="minorHAnsi" w:hAnsiTheme="minorHAnsi"/>
          <w:sz w:val="20"/>
          <w:vertAlign w:val="superscript"/>
        </w:rPr>
        <w:t>a</w:t>
      </w:r>
      <w:r w:rsidRPr="00110892">
        <w:rPr>
          <w:rFonts w:asciiTheme="minorHAnsi" w:hAnsiTheme="minorHAnsi"/>
          <w:spacing w:val="-17"/>
          <w:sz w:val="20"/>
        </w:rPr>
        <w:t xml:space="preserve"> </w:t>
      </w:r>
      <w:r w:rsidRPr="00110892">
        <w:rPr>
          <w:rFonts w:asciiTheme="minorHAnsi" w:hAnsiTheme="minorHAnsi"/>
          <w:sz w:val="20"/>
        </w:rPr>
        <w:t>Breeds</w:t>
      </w:r>
      <w:r w:rsidRPr="00110892">
        <w:rPr>
          <w:rFonts w:asciiTheme="minorHAnsi" w:hAnsiTheme="minorHAnsi"/>
          <w:spacing w:val="-2"/>
          <w:sz w:val="20"/>
        </w:rPr>
        <w:t xml:space="preserve"> </w:t>
      </w:r>
      <w:r w:rsidRPr="00110892">
        <w:rPr>
          <w:rFonts w:asciiTheme="minorHAnsi" w:hAnsiTheme="minorHAnsi"/>
          <w:sz w:val="20"/>
        </w:rPr>
        <w:t>at</w:t>
      </w:r>
      <w:r w:rsidRPr="00110892">
        <w:rPr>
          <w:rFonts w:asciiTheme="minorHAnsi" w:hAnsiTheme="minorHAnsi"/>
          <w:spacing w:val="-1"/>
          <w:sz w:val="20"/>
        </w:rPr>
        <w:t xml:space="preserve"> </w:t>
      </w:r>
      <w:r w:rsidRPr="00110892">
        <w:rPr>
          <w:rFonts w:asciiTheme="minorHAnsi" w:hAnsiTheme="minorHAnsi"/>
          <w:sz w:val="20"/>
        </w:rPr>
        <w:t>HIMI;</w:t>
      </w:r>
      <w:r w:rsidRPr="00110892">
        <w:rPr>
          <w:rFonts w:asciiTheme="minorHAnsi" w:hAnsiTheme="minorHAnsi"/>
          <w:spacing w:val="-1"/>
          <w:sz w:val="20"/>
        </w:rPr>
        <w:t xml:space="preserve"> </w:t>
      </w:r>
      <w:r w:rsidRPr="00110892">
        <w:rPr>
          <w:rFonts w:asciiTheme="minorHAnsi" w:hAnsiTheme="minorHAnsi"/>
          <w:sz w:val="20"/>
          <w:vertAlign w:val="superscript"/>
        </w:rPr>
        <w:t>b</w:t>
      </w:r>
      <w:r w:rsidRPr="00110892">
        <w:rPr>
          <w:rFonts w:asciiTheme="minorHAnsi" w:hAnsiTheme="minorHAnsi"/>
          <w:spacing w:val="-2"/>
          <w:sz w:val="20"/>
        </w:rPr>
        <w:t xml:space="preserve"> </w:t>
      </w:r>
      <w:r w:rsidRPr="00110892">
        <w:rPr>
          <w:rFonts w:asciiTheme="minorHAnsi" w:hAnsiTheme="minorHAnsi"/>
          <w:sz w:val="20"/>
        </w:rPr>
        <w:t>Sporadically</w:t>
      </w:r>
      <w:r w:rsidRPr="00110892">
        <w:rPr>
          <w:rFonts w:asciiTheme="minorHAnsi" w:hAnsiTheme="minorHAnsi"/>
          <w:spacing w:val="-1"/>
          <w:sz w:val="20"/>
        </w:rPr>
        <w:t xml:space="preserve"> </w:t>
      </w:r>
      <w:r w:rsidRPr="00110892">
        <w:rPr>
          <w:rFonts w:asciiTheme="minorHAnsi" w:hAnsiTheme="minorHAnsi"/>
          <w:sz w:val="20"/>
        </w:rPr>
        <w:t>breeds</w:t>
      </w:r>
      <w:r w:rsidRPr="00110892">
        <w:rPr>
          <w:rFonts w:asciiTheme="minorHAnsi" w:hAnsiTheme="minorHAnsi"/>
          <w:spacing w:val="-3"/>
          <w:sz w:val="20"/>
        </w:rPr>
        <w:t xml:space="preserve"> </w:t>
      </w:r>
      <w:r w:rsidRPr="00110892">
        <w:rPr>
          <w:rFonts w:asciiTheme="minorHAnsi" w:hAnsiTheme="minorHAnsi"/>
          <w:sz w:val="20"/>
        </w:rPr>
        <w:t>at</w:t>
      </w:r>
      <w:r w:rsidRPr="00110892">
        <w:rPr>
          <w:rFonts w:asciiTheme="minorHAnsi" w:hAnsiTheme="minorHAnsi"/>
          <w:spacing w:val="-2"/>
          <w:sz w:val="20"/>
        </w:rPr>
        <w:t xml:space="preserve"> </w:t>
      </w:r>
      <w:r w:rsidRPr="00110892">
        <w:rPr>
          <w:rFonts w:asciiTheme="minorHAnsi" w:hAnsiTheme="minorHAnsi"/>
          <w:sz w:val="20"/>
        </w:rPr>
        <w:t>HIMI;</w:t>
      </w:r>
      <w:r w:rsidRPr="00110892">
        <w:rPr>
          <w:rFonts w:asciiTheme="minorHAnsi" w:hAnsiTheme="minorHAnsi"/>
          <w:spacing w:val="-2"/>
          <w:sz w:val="20"/>
        </w:rPr>
        <w:t xml:space="preserve"> </w:t>
      </w:r>
      <w:r w:rsidRPr="00110892">
        <w:rPr>
          <w:rFonts w:asciiTheme="minorHAnsi" w:hAnsiTheme="minorHAnsi"/>
          <w:sz w:val="20"/>
          <w:vertAlign w:val="superscript"/>
        </w:rPr>
        <w:t>c</w:t>
      </w:r>
      <w:r w:rsidRPr="00110892">
        <w:rPr>
          <w:rFonts w:asciiTheme="minorHAnsi" w:hAnsiTheme="minorHAnsi"/>
          <w:spacing w:val="-1"/>
          <w:sz w:val="20"/>
        </w:rPr>
        <w:t xml:space="preserve"> </w:t>
      </w:r>
      <w:r w:rsidRPr="00110892">
        <w:rPr>
          <w:rFonts w:asciiTheme="minorHAnsi" w:hAnsiTheme="minorHAnsi"/>
          <w:sz w:val="20"/>
        </w:rPr>
        <w:t>Species</w:t>
      </w:r>
      <w:r w:rsidRPr="00110892">
        <w:rPr>
          <w:rFonts w:asciiTheme="minorHAnsi" w:hAnsiTheme="minorHAnsi"/>
          <w:spacing w:val="-2"/>
          <w:sz w:val="20"/>
        </w:rPr>
        <w:t xml:space="preserve"> </w:t>
      </w:r>
      <w:r w:rsidRPr="00110892">
        <w:rPr>
          <w:rFonts w:asciiTheme="minorHAnsi" w:hAnsiTheme="minorHAnsi"/>
          <w:sz w:val="20"/>
        </w:rPr>
        <w:t>identified</w:t>
      </w:r>
      <w:r w:rsidRPr="00110892">
        <w:rPr>
          <w:rFonts w:asciiTheme="minorHAnsi" w:hAnsiTheme="minorHAnsi"/>
          <w:spacing w:val="-1"/>
          <w:sz w:val="20"/>
        </w:rPr>
        <w:t xml:space="preserve"> </w:t>
      </w:r>
      <w:r w:rsidRPr="00110892">
        <w:rPr>
          <w:rFonts w:asciiTheme="minorHAnsi" w:hAnsiTheme="minorHAnsi"/>
          <w:sz w:val="20"/>
        </w:rPr>
        <w:t>from</w:t>
      </w:r>
      <w:r w:rsidRPr="00110892">
        <w:rPr>
          <w:rFonts w:asciiTheme="minorHAnsi" w:hAnsiTheme="minorHAnsi"/>
          <w:spacing w:val="-1"/>
          <w:sz w:val="20"/>
        </w:rPr>
        <w:t xml:space="preserve"> </w:t>
      </w:r>
      <w:r w:rsidRPr="00110892">
        <w:rPr>
          <w:rFonts w:asciiTheme="minorHAnsi" w:hAnsiTheme="minorHAnsi"/>
          <w:sz w:val="20"/>
        </w:rPr>
        <w:t>skeletal</w:t>
      </w:r>
      <w:r w:rsidRPr="00110892">
        <w:rPr>
          <w:rFonts w:asciiTheme="minorHAnsi" w:hAnsiTheme="minorHAnsi"/>
          <w:spacing w:val="-1"/>
          <w:sz w:val="20"/>
        </w:rPr>
        <w:t xml:space="preserve"> </w:t>
      </w:r>
      <w:r w:rsidRPr="00110892">
        <w:rPr>
          <w:rFonts w:asciiTheme="minorHAnsi" w:hAnsiTheme="minorHAnsi"/>
          <w:sz w:val="20"/>
        </w:rPr>
        <w:t>remains</w:t>
      </w:r>
      <w:r w:rsidRPr="00110892">
        <w:rPr>
          <w:rFonts w:asciiTheme="minorHAnsi" w:hAnsiTheme="minorHAnsi"/>
          <w:spacing w:val="-1"/>
          <w:sz w:val="20"/>
        </w:rPr>
        <w:t xml:space="preserve"> </w:t>
      </w:r>
      <w:r w:rsidRPr="00110892">
        <w:rPr>
          <w:rFonts w:asciiTheme="minorHAnsi" w:hAnsiTheme="minorHAnsi"/>
          <w:sz w:val="20"/>
        </w:rPr>
        <w:t>collected</w:t>
      </w:r>
      <w:r w:rsidRPr="00110892">
        <w:rPr>
          <w:rFonts w:asciiTheme="minorHAnsi" w:hAnsiTheme="minorHAnsi"/>
          <w:spacing w:val="-1"/>
          <w:sz w:val="20"/>
        </w:rPr>
        <w:t xml:space="preserve"> </w:t>
      </w:r>
      <w:r w:rsidRPr="00110892">
        <w:rPr>
          <w:rFonts w:asciiTheme="minorHAnsi" w:hAnsiTheme="minorHAnsi"/>
          <w:sz w:val="20"/>
        </w:rPr>
        <w:t>from</w:t>
      </w:r>
      <w:r w:rsidRPr="00110892">
        <w:rPr>
          <w:rFonts w:asciiTheme="minorHAnsi" w:hAnsiTheme="minorHAnsi"/>
          <w:spacing w:val="-1"/>
          <w:sz w:val="20"/>
        </w:rPr>
        <w:t xml:space="preserve"> </w:t>
      </w:r>
      <w:r w:rsidRPr="00110892">
        <w:rPr>
          <w:rFonts w:asciiTheme="minorHAnsi" w:hAnsiTheme="minorHAnsi"/>
          <w:sz w:val="20"/>
        </w:rPr>
        <w:t>the</w:t>
      </w:r>
      <w:r w:rsidRPr="00110892">
        <w:rPr>
          <w:rFonts w:asciiTheme="minorHAnsi" w:hAnsiTheme="minorHAnsi"/>
          <w:spacing w:val="-1"/>
          <w:sz w:val="20"/>
        </w:rPr>
        <w:t xml:space="preserve"> </w:t>
      </w:r>
      <w:r w:rsidRPr="00110892">
        <w:rPr>
          <w:rFonts w:asciiTheme="minorHAnsi" w:hAnsiTheme="minorHAnsi"/>
          <w:sz w:val="20"/>
        </w:rPr>
        <w:t>shore</w:t>
      </w:r>
      <w:r w:rsidRPr="00110892">
        <w:rPr>
          <w:rFonts w:asciiTheme="minorHAnsi" w:hAnsiTheme="minorHAnsi"/>
          <w:spacing w:val="-3"/>
          <w:sz w:val="20"/>
        </w:rPr>
        <w:t xml:space="preserve"> </w:t>
      </w:r>
      <w:r w:rsidRPr="00110892">
        <w:rPr>
          <w:rFonts w:asciiTheme="minorHAnsi" w:hAnsiTheme="minorHAnsi"/>
          <w:sz w:val="20"/>
        </w:rPr>
        <w:t>on</w:t>
      </w:r>
      <w:r w:rsidRPr="00110892">
        <w:rPr>
          <w:rFonts w:asciiTheme="minorHAnsi" w:hAnsiTheme="minorHAnsi"/>
          <w:spacing w:val="-1"/>
          <w:sz w:val="20"/>
        </w:rPr>
        <w:t xml:space="preserve"> </w:t>
      </w:r>
      <w:r w:rsidRPr="00110892">
        <w:rPr>
          <w:rFonts w:asciiTheme="minorHAnsi" w:hAnsiTheme="minorHAnsi"/>
          <w:sz w:val="20"/>
        </w:rPr>
        <w:t>Heard</w:t>
      </w:r>
      <w:r w:rsidRPr="00110892">
        <w:rPr>
          <w:rFonts w:asciiTheme="minorHAnsi" w:hAnsiTheme="minorHAnsi"/>
          <w:spacing w:val="-1"/>
          <w:sz w:val="20"/>
        </w:rPr>
        <w:t xml:space="preserve"> </w:t>
      </w:r>
      <w:r w:rsidRPr="00110892">
        <w:rPr>
          <w:rFonts w:asciiTheme="minorHAnsi" w:hAnsiTheme="minorHAnsi"/>
          <w:sz w:val="20"/>
        </w:rPr>
        <w:t>Island;</w:t>
      </w:r>
      <w:r w:rsidRPr="00110892">
        <w:rPr>
          <w:rFonts w:asciiTheme="minorHAnsi" w:hAnsiTheme="minorHAnsi"/>
          <w:spacing w:val="-2"/>
          <w:sz w:val="20"/>
        </w:rPr>
        <w:t xml:space="preserve"> </w:t>
      </w:r>
      <w:r w:rsidRPr="00110892">
        <w:rPr>
          <w:rFonts w:asciiTheme="minorHAnsi" w:hAnsiTheme="minorHAnsi"/>
          <w:sz w:val="20"/>
          <w:vertAlign w:val="superscript"/>
        </w:rPr>
        <w:t>d</w:t>
      </w:r>
      <w:r w:rsidRPr="00110892">
        <w:rPr>
          <w:rFonts w:asciiTheme="minorHAnsi" w:hAnsiTheme="minorHAnsi"/>
          <w:spacing w:val="-2"/>
          <w:sz w:val="20"/>
        </w:rPr>
        <w:t xml:space="preserve"> </w:t>
      </w:r>
      <w:r w:rsidRPr="00110892">
        <w:rPr>
          <w:rFonts w:asciiTheme="minorHAnsi" w:hAnsiTheme="minorHAnsi"/>
          <w:sz w:val="20"/>
        </w:rPr>
        <w:t>as</w:t>
      </w:r>
      <w:r w:rsidRPr="00110892">
        <w:rPr>
          <w:rFonts w:asciiTheme="minorHAnsi" w:hAnsiTheme="minorHAnsi"/>
          <w:spacing w:val="-1"/>
          <w:sz w:val="20"/>
        </w:rPr>
        <w:t xml:space="preserve"> </w:t>
      </w:r>
      <w:r w:rsidRPr="00110892">
        <w:rPr>
          <w:rFonts w:asciiTheme="minorHAnsi" w:hAnsiTheme="minorHAnsi"/>
          <w:i/>
          <w:sz w:val="20"/>
        </w:rPr>
        <w:t>Lagenorhynchus</w:t>
      </w:r>
      <w:r w:rsidRPr="00110892">
        <w:rPr>
          <w:rFonts w:asciiTheme="minorHAnsi" w:hAnsiTheme="minorHAnsi"/>
          <w:i/>
          <w:spacing w:val="-1"/>
          <w:sz w:val="20"/>
        </w:rPr>
        <w:t xml:space="preserve"> </w:t>
      </w:r>
      <w:r w:rsidRPr="00110892">
        <w:rPr>
          <w:rFonts w:asciiTheme="minorHAnsi" w:hAnsiTheme="minorHAnsi"/>
          <w:i/>
          <w:sz w:val="20"/>
        </w:rPr>
        <w:t xml:space="preserve">cruciger; </w:t>
      </w:r>
      <w:r w:rsidRPr="00110892">
        <w:rPr>
          <w:rFonts w:asciiTheme="minorHAnsi" w:hAnsiTheme="minorHAnsi"/>
          <w:sz w:val="20"/>
        </w:rPr>
        <w:t>*</w:t>
      </w:r>
      <w:r w:rsidRPr="00110892">
        <w:rPr>
          <w:rFonts w:asciiTheme="minorHAnsi" w:hAnsiTheme="minorHAnsi"/>
          <w:spacing w:val="-2"/>
          <w:sz w:val="20"/>
        </w:rPr>
        <w:t xml:space="preserve"> </w:t>
      </w:r>
      <w:r w:rsidRPr="00110892">
        <w:rPr>
          <w:rFonts w:asciiTheme="minorHAnsi" w:hAnsiTheme="minorHAnsi"/>
          <w:sz w:val="20"/>
        </w:rPr>
        <w:t>Species recorded in vicinity of commercial fishing operations; † No recorded sightings at HIMI since 1950s</w:t>
      </w:r>
    </w:p>
    <w:p w:rsidR="004A2334" w:rsidRPr="00110892" w:rsidRDefault="004A2334">
      <w:pPr>
        <w:spacing w:line="276" w:lineRule="auto"/>
        <w:rPr>
          <w:rFonts w:asciiTheme="minorHAnsi" w:hAnsiTheme="minorHAnsi"/>
          <w:sz w:val="20"/>
        </w:rPr>
        <w:sectPr w:rsidR="004A2334" w:rsidRPr="00110892">
          <w:headerReference w:type="default" r:id="rId45"/>
          <w:footerReference w:type="default" r:id="rId46"/>
          <w:pgSz w:w="16840" w:h="11910" w:orient="landscape"/>
          <w:pgMar w:top="1360" w:right="1340" w:bottom="960" w:left="1300" w:header="608" w:footer="768" w:gutter="0"/>
          <w:cols w:space="720"/>
        </w:sectPr>
      </w:pPr>
    </w:p>
    <w:p w:rsidR="004A2334" w:rsidRPr="00110892" w:rsidRDefault="00AC1E8E">
      <w:pPr>
        <w:pStyle w:val="Heading1"/>
        <w:rPr>
          <w:rFonts w:asciiTheme="minorHAnsi" w:hAnsiTheme="minorHAnsi"/>
        </w:rPr>
      </w:pPr>
      <w:bookmarkStart w:id="28" w:name="_bookmark26"/>
      <w:bookmarkEnd w:id="28"/>
      <w:r w:rsidRPr="00110892">
        <w:rPr>
          <w:rFonts w:asciiTheme="minorHAnsi" w:hAnsiTheme="minorHAnsi"/>
          <w:color w:val="197C7D"/>
          <w:spacing w:val="-2"/>
        </w:rPr>
        <w:lastRenderedPageBreak/>
        <w:t>References</w:t>
      </w:r>
    </w:p>
    <w:p w:rsidR="004A2334" w:rsidRPr="00110892" w:rsidRDefault="00AC1E8E">
      <w:pPr>
        <w:spacing w:before="245" w:line="256" w:lineRule="auto"/>
        <w:ind w:left="595" w:right="526" w:hanging="480"/>
        <w:rPr>
          <w:rFonts w:asciiTheme="minorHAnsi" w:hAnsiTheme="minorHAnsi"/>
        </w:rPr>
      </w:pPr>
      <w:r w:rsidRPr="00110892">
        <w:rPr>
          <w:rFonts w:asciiTheme="minorHAnsi" w:hAnsiTheme="minorHAnsi"/>
        </w:rPr>
        <w:t>Alcock,</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Taffs,</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Zhong,</w:t>
      </w:r>
      <w:r w:rsidRPr="00110892">
        <w:rPr>
          <w:rFonts w:asciiTheme="minorHAnsi" w:hAnsiTheme="minorHAnsi"/>
          <w:spacing w:val="-2"/>
        </w:rPr>
        <w:t xml:space="preserve"> </w:t>
      </w:r>
      <w:r w:rsidRPr="00110892">
        <w:rPr>
          <w:rFonts w:asciiTheme="minorHAnsi" w:hAnsiTheme="minorHAnsi"/>
        </w:rPr>
        <w:t>Q.</w:t>
      </w:r>
      <w:r w:rsidRPr="00110892">
        <w:rPr>
          <w:rFonts w:asciiTheme="minorHAnsi" w:hAnsiTheme="minorHAnsi"/>
          <w:spacing w:val="-2"/>
        </w:rPr>
        <w:t xml:space="preserve"> </w:t>
      </w:r>
      <w:r w:rsidRPr="00110892">
        <w:rPr>
          <w:rFonts w:asciiTheme="minorHAnsi" w:hAnsiTheme="minorHAnsi"/>
        </w:rPr>
        <w:t>(2020).</w:t>
      </w:r>
      <w:r w:rsidRPr="00110892">
        <w:rPr>
          <w:rFonts w:asciiTheme="minorHAnsi" w:hAnsiTheme="minorHAnsi"/>
          <w:spacing w:val="-3"/>
        </w:rPr>
        <w:t xml:space="preserve"> </w:t>
      </w:r>
      <w:r w:rsidRPr="00110892">
        <w:rPr>
          <w:rFonts w:asciiTheme="minorHAnsi" w:hAnsiTheme="minorHAnsi"/>
          <w:i/>
        </w:rPr>
        <w:t>Seas</w:t>
      </w:r>
      <w:r w:rsidRPr="00110892">
        <w:rPr>
          <w:rFonts w:asciiTheme="minorHAnsi" w:hAnsiTheme="minorHAnsi"/>
          <w:i/>
          <w:spacing w:val="-2"/>
        </w:rPr>
        <w:t xml:space="preserve"> </w:t>
      </w:r>
      <w:r w:rsidRPr="00110892">
        <w:rPr>
          <w:rFonts w:asciiTheme="minorHAnsi" w:hAnsiTheme="minorHAnsi"/>
          <w:i/>
        </w:rPr>
        <w:t>and</w:t>
      </w:r>
      <w:r w:rsidRPr="00110892">
        <w:rPr>
          <w:rFonts w:asciiTheme="minorHAnsi" w:hAnsiTheme="minorHAnsi"/>
          <w:i/>
          <w:spacing w:val="-2"/>
        </w:rPr>
        <w:t xml:space="preserve"> </w:t>
      </w:r>
      <w:r w:rsidRPr="00110892">
        <w:rPr>
          <w:rFonts w:asciiTheme="minorHAnsi" w:hAnsiTheme="minorHAnsi"/>
          <w:i/>
        </w:rPr>
        <w:t>Submerged</w:t>
      </w:r>
      <w:r w:rsidRPr="00110892">
        <w:rPr>
          <w:rFonts w:asciiTheme="minorHAnsi" w:hAnsiTheme="minorHAnsi"/>
          <w:i/>
          <w:spacing w:val="-2"/>
        </w:rPr>
        <w:t xml:space="preserve"> </w:t>
      </w:r>
      <w:r w:rsidRPr="00110892">
        <w:rPr>
          <w:rFonts w:asciiTheme="minorHAnsi" w:hAnsiTheme="minorHAnsi"/>
          <w:i/>
        </w:rPr>
        <w:t>Lands</w:t>
      </w:r>
      <w:r w:rsidRPr="00110892">
        <w:rPr>
          <w:rFonts w:asciiTheme="minorHAnsi" w:hAnsiTheme="minorHAnsi"/>
          <w:i/>
          <w:spacing w:val="-2"/>
        </w:rPr>
        <w:t xml:space="preserve"> </w:t>
      </w:r>
      <w:r w:rsidRPr="00110892">
        <w:rPr>
          <w:rFonts w:asciiTheme="minorHAnsi" w:hAnsiTheme="minorHAnsi"/>
          <w:i/>
        </w:rPr>
        <w:t>Act</w:t>
      </w:r>
      <w:r w:rsidRPr="00110892">
        <w:rPr>
          <w:rFonts w:asciiTheme="minorHAnsi" w:hAnsiTheme="minorHAnsi"/>
          <w:i/>
          <w:spacing w:val="-2"/>
        </w:rPr>
        <w:t xml:space="preserve"> </w:t>
      </w:r>
      <w:r w:rsidRPr="00110892">
        <w:rPr>
          <w:rFonts w:asciiTheme="minorHAnsi" w:hAnsiTheme="minorHAnsi"/>
          <w:i/>
        </w:rPr>
        <w:t>1973</w:t>
      </w:r>
      <w:r w:rsidRPr="00110892">
        <w:rPr>
          <w:rFonts w:asciiTheme="minorHAnsi" w:hAnsiTheme="minorHAnsi"/>
          <w:i/>
          <w:spacing w:val="-2"/>
        </w:rPr>
        <w:t xml:space="preserve"> </w:t>
      </w:r>
      <w:r w:rsidRPr="00110892">
        <w:rPr>
          <w:rFonts w:asciiTheme="minorHAnsi" w:hAnsiTheme="minorHAnsi"/>
          <w:i/>
        </w:rPr>
        <w:t>-</w:t>
      </w:r>
      <w:r w:rsidRPr="00110892">
        <w:rPr>
          <w:rFonts w:asciiTheme="minorHAnsi" w:hAnsiTheme="minorHAnsi"/>
          <w:i/>
          <w:spacing w:val="-2"/>
        </w:rPr>
        <w:t xml:space="preserve"> </w:t>
      </w:r>
      <w:r w:rsidRPr="00110892">
        <w:rPr>
          <w:rFonts w:asciiTheme="minorHAnsi" w:hAnsiTheme="minorHAnsi"/>
          <w:i/>
        </w:rPr>
        <w:t xml:space="preserve">Australian Maritime Boundaries 2020 - Geodatabase. </w:t>
      </w:r>
      <w:r w:rsidRPr="00110892">
        <w:rPr>
          <w:rFonts w:asciiTheme="minorHAnsi" w:hAnsiTheme="minorHAnsi"/>
        </w:rPr>
        <w:t xml:space="preserve">Geoscience Australia. </w:t>
      </w:r>
      <w:hyperlink r:id="rId47">
        <w:r w:rsidRPr="00110892">
          <w:rPr>
            <w:rFonts w:asciiTheme="minorHAnsi" w:hAnsiTheme="minorHAnsi"/>
            <w:spacing w:val="-2"/>
          </w:rPr>
          <w:t>https://pid.geoscience.gov.au/dataset/ga/144571</w:t>
        </w:r>
      </w:hyperlink>
    </w:p>
    <w:p w:rsidR="004A2334" w:rsidRPr="00110892" w:rsidRDefault="00AC1E8E">
      <w:pPr>
        <w:spacing w:before="266" w:line="256" w:lineRule="auto"/>
        <w:ind w:left="594" w:right="237" w:hanging="480"/>
        <w:rPr>
          <w:rFonts w:asciiTheme="minorHAnsi" w:hAnsiTheme="minorHAnsi"/>
        </w:rPr>
      </w:pPr>
      <w:r w:rsidRPr="00110892">
        <w:rPr>
          <w:rFonts w:asciiTheme="minorHAnsi" w:hAnsiTheme="minorHAnsi"/>
        </w:rPr>
        <w:t xml:space="preserve">Arce, F., Hindell, M. A., McMahon, C. R., Wotherspoon, S. J., Guinet, C., Harcourt, R. G., &amp; Bestley, S. (2022). Elephant seal foraging success is enhanced in Antarctic coastal polynyas. </w:t>
      </w:r>
      <w:r w:rsidRPr="00110892">
        <w:rPr>
          <w:rFonts w:asciiTheme="minorHAnsi" w:hAnsiTheme="minorHAnsi"/>
          <w:i/>
        </w:rPr>
        <w:t>Proceedings</w:t>
      </w:r>
      <w:r w:rsidRPr="00110892">
        <w:rPr>
          <w:rFonts w:asciiTheme="minorHAnsi" w:hAnsiTheme="minorHAnsi"/>
          <w:i/>
          <w:spacing w:val="40"/>
        </w:rPr>
        <w:t xml:space="preserve"> </w:t>
      </w:r>
      <w:r w:rsidRPr="00110892">
        <w:rPr>
          <w:rFonts w:asciiTheme="minorHAnsi" w:hAnsiTheme="minorHAnsi"/>
          <w:i/>
        </w:rPr>
        <w:t>of the</w:t>
      </w:r>
      <w:r w:rsidRPr="00110892">
        <w:rPr>
          <w:rFonts w:asciiTheme="minorHAnsi" w:hAnsiTheme="minorHAnsi"/>
          <w:i/>
          <w:spacing w:val="-3"/>
        </w:rPr>
        <w:t xml:space="preserve"> </w:t>
      </w:r>
      <w:r w:rsidRPr="00110892">
        <w:rPr>
          <w:rFonts w:asciiTheme="minorHAnsi" w:hAnsiTheme="minorHAnsi"/>
          <w:i/>
        </w:rPr>
        <w:t>Royal</w:t>
      </w:r>
      <w:r w:rsidRPr="00110892">
        <w:rPr>
          <w:rFonts w:asciiTheme="minorHAnsi" w:hAnsiTheme="minorHAnsi"/>
          <w:i/>
          <w:spacing w:val="-2"/>
        </w:rPr>
        <w:t xml:space="preserve"> </w:t>
      </w:r>
      <w:r w:rsidRPr="00110892">
        <w:rPr>
          <w:rFonts w:asciiTheme="minorHAnsi" w:hAnsiTheme="minorHAnsi"/>
          <w:i/>
        </w:rPr>
        <w:t>Society</w:t>
      </w:r>
      <w:r w:rsidRPr="00110892">
        <w:rPr>
          <w:rFonts w:asciiTheme="minorHAnsi" w:hAnsiTheme="minorHAnsi"/>
          <w:i/>
          <w:spacing w:val="-3"/>
        </w:rPr>
        <w:t xml:space="preserve"> </w:t>
      </w:r>
      <w:r w:rsidRPr="00110892">
        <w:rPr>
          <w:rFonts w:asciiTheme="minorHAnsi" w:hAnsiTheme="minorHAnsi"/>
          <w:i/>
        </w:rPr>
        <w:t>B:</w:t>
      </w:r>
      <w:r w:rsidRPr="00110892">
        <w:rPr>
          <w:rFonts w:asciiTheme="minorHAnsi" w:hAnsiTheme="minorHAnsi"/>
          <w:i/>
          <w:spacing w:val="-3"/>
        </w:rPr>
        <w:t xml:space="preserve"> </w:t>
      </w:r>
      <w:r w:rsidRPr="00110892">
        <w:rPr>
          <w:rFonts w:asciiTheme="minorHAnsi" w:hAnsiTheme="minorHAnsi"/>
          <w:i/>
        </w:rPr>
        <w:t>Biological</w:t>
      </w:r>
      <w:r w:rsidRPr="00110892">
        <w:rPr>
          <w:rFonts w:asciiTheme="minorHAnsi" w:hAnsiTheme="minorHAnsi"/>
          <w:i/>
          <w:spacing w:val="-3"/>
        </w:rPr>
        <w:t xml:space="preserve"> </w:t>
      </w:r>
      <w:r w:rsidRPr="00110892">
        <w:rPr>
          <w:rFonts w:asciiTheme="minorHAnsi" w:hAnsiTheme="minorHAnsi"/>
          <w:i/>
        </w:rPr>
        <w:t>Sciences</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i/>
        </w:rPr>
        <w:t>289</w:t>
      </w:r>
      <w:r w:rsidRPr="00110892">
        <w:rPr>
          <w:rFonts w:asciiTheme="minorHAnsi" w:hAnsiTheme="minorHAnsi"/>
          <w:i/>
          <w:spacing w:val="-3"/>
        </w:rPr>
        <w:t xml:space="preserve"> </w:t>
      </w:r>
      <w:r w:rsidRPr="00110892">
        <w:rPr>
          <w:rFonts w:asciiTheme="minorHAnsi" w:hAnsiTheme="minorHAnsi"/>
        </w:rPr>
        <w:t>(1967).</w:t>
      </w:r>
      <w:r w:rsidRPr="00110892">
        <w:rPr>
          <w:rFonts w:asciiTheme="minorHAnsi" w:hAnsiTheme="minorHAnsi"/>
          <w:spacing w:val="-3"/>
        </w:rPr>
        <w:t xml:space="preserve"> </w:t>
      </w:r>
      <w:hyperlink r:id="rId48">
        <w:r w:rsidRPr="00110892">
          <w:rPr>
            <w:rFonts w:asciiTheme="minorHAnsi" w:hAnsiTheme="minorHAnsi"/>
          </w:rPr>
          <w:t>https://doi.org/10.1098/rspb.2021.2452</w:t>
        </w:r>
      </w:hyperlink>
    </w:p>
    <w:p w:rsidR="004A2334" w:rsidRPr="00110892" w:rsidRDefault="00AC1E8E">
      <w:pPr>
        <w:spacing w:before="261" w:line="278" w:lineRule="auto"/>
        <w:ind w:left="594" w:right="152" w:hanging="480"/>
        <w:rPr>
          <w:rFonts w:asciiTheme="minorHAnsi" w:hAnsiTheme="minorHAnsi"/>
        </w:rPr>
      </w:pPr>
      <w:r w:rsidRPr="00110892">
        <w:rPr>
          <w:rFonts w:asciiTheme="minorHAnsi" w:hAnsiTheme="minorHAnsi"/>
        </w:rPr>
        <w:t>Australian</w:t>
      </w:r>
      <w:r w:rsidRPr="00110892">
        <w:rPr>
          <w:rFonts w:asciiTheme="minorHAnsi" w:hAnsiTheme="minorHAnsi"/>
          <w:spacing w:val="-6"/>
        </w:rPr>
        <w:t xml:space="preserve"> </w:t>
      </w:r>
      <w:r w:rsidRPr="00110892">
        <w:rPr>
          <w:rFonts w:asciiTheme="minorHAnsi" w:hAnsiTheme="minorHAnsi"/>
        </w:rPr>
        <w:t>Fisheries</w:t>
      </w:r>
      <w:r w:rsidRPr="00110892">
        <w:rPr>
          <w:rFonts w:asciiTheme="minorHAnsi" w:hAnsiTheme="minorHAnsi"/>
          <w:spacing w:val="-6"/>
        </w:rPr>
        <w:t xml:space="preserve"> </w:t>
      </w:r>
      <w:r w:rsidRPr="00110892">
        <w:rPr>
          <w:rFonts w:asciiTheme="minorHAnsi" w:hAnsiTheme="minorHAnsi"/>
        </w:rPr>
        <w:t>Management</w:t>
      </w:r>
      <w:r w:rsidRPr="00110892">
        <w:rPr>
          <w:rFonts w:asciiTheme="minorHAnsi" w:hAnsiTheme="minorHAnsi"/>
          <w:spacing w:val="-6"/>
        </w:rPr>
        <w:t xml:space="preserve"> </w:t>
      </w:r>
      <w:r w:rsidRPr="00110892">
        <w:rPr>
          <w:rFonts w:asciiTheme="minorHAnsi" w:hAnsiTheme="minorHAnsi"/>
        </w:rPr>
        <w:t>Authority.</w:t>
      </w:r>
      <w:r w:rsidRPr="00110892">
        <w:rPr>
          <w:rFonts w:asciiTheme="minorHAnsi" w:hAnsiTheme="minorHAnsi"/>
          <w:spacing w:val="-6"/>
        </w:rPr>
        <w:t xml:space="preserve"> </w:t>
      </w:r>
      <w:r w:rsidRPr="00110892">
        <w:rPr>
          <w:rFonts w:asciiTheme="minorHAnsi" w:hAnsiTheme="minorHAnsi"/>
        </w:rPr>
        <w:t>(2021).</w:t>
      </w:r>
      <w:r w:rsidRPr="00110892">
        <w:rPr>
          <w:rFonts w:asciiTheme="minorHAnsi" w:hAnsiTheme="minorHAnsi"/>
          <w:spacing w:val="-6"/>
        </w:rPr>
        <w:t xml:space="preserve"> </w:t>
      </w:r>
      <w:r w:rsidRPr="00110892">
        <w:rPr>
          <w:rFonts w:asciiTheme="minorHAnsi" w:hAnsiTheme="minorHAnsi"/>
          <w:i/>
        </w:rPr>
        <w:t>Management</w:t>
      </w:r>
      <w:r w:rsidRPr="00110892">
        <w:rPr>
          <w:rFonts w:asciiTheme="minorHAnsi" w:hAnsiTheme="minorHAnsi"/>
          <w:i/>
          <w:spacing w:val="-6"/>
        </w:rPr>
        <w:t xml:space="preserve"> </w:t>
      </w:r>
      <w:r w:rsidRPr="00110892">
        <w:rPr>
          <w:rFonts w:asciiTheme="minorHAnsi" w:hAnsiTheme="minorHAnsi"/>
          <w:i/>
        </w:rPr>
        <w:t>Arrangements</w:t>
      </w:r>
      <w:r w:rsidRPr="00110892">
        <w:rPr>
          <w:rFonts w:asciiTheme="minorHAnsi" w:hAnsiTheme="minorHAnsi"/>
          <w:i/>
          <w:spacing w:val="-6"/>
        </w:rPr>
        <w:t xml:space="preserve"> </w:t>
      </w:r>
      <w:r w:rsidRPr="00110892">
        <w:rPr>
          <w:rFonts w:asciiTheme="minorHAnsi" w:hAnsiTheme="minorHAnsi"/>
          <w:i/>
        </w:rPr>
        <w:t>for</w:t>
      </w:r>
      <w:r w:rsidRPr="00110892">
        <w:rPr>
          <w:rFonts w:asciiTheme="minorHAnsi" w:hAnsiTheme="minorHAnsi"/>
          <w:i/>
          <w:spacing w:val="-6"/>
        </w:rPr>
        <w:t xml:space="preserve"> </w:t>
      </w:r>
      <w:r w:rsidRPr="00110892">
        <w:rPr>
          <w:rFonts w:asciiTheme="minorHAnsi" w:hAnsiTheme="minorHAnsi"/>
          <w:i/>
        </w:rPr>
        <w:t>the</w:t>
      </w:r>
      <w:r w:rsidRPr="00110892">
        <w:rPr>
          <w:rFonts w:asciiTheme="minorHAnsi" w:hAnsiTheme="minorHAnsi"/>
          <w:i/>
          <w:spacing w:val="-6"/>
        </w:rPr>
        <w:t xml:space="preserve"> </w:t>
      </w:r>
      <w:r w:rsidRPr="00110892">
        <w:rPr>
          <w:rFonts w:asciiTheme="minorHAnsi" w:hAnsiTheme="minorHAnsi"/>
          <w:i/>
        </w:rPr>
        <w:t>Heard</w:t>
      </w:r>
      <w:r w:rsidRPr="00110892">
        <w:rPr>
          <w:rFonts w:asciiTheme="minorHAnsi" w:hAnsiTheme="minorHAnsi"/>
          <w:i/>
          <w:spacing w:val="-6"/>
        </w:rPr>
        <w:t xml:space="preserve"> </w:t>
      </w:r>
      <w:r w:rsidRPr="00110892">
        <w:rPr>
          <w:rFonts w:asciiTheme="minorHAnsi" w:hAnsiTheme="minorHAnsi"/>
          <w:i/>
        </w:rPr>
        <w:t>Island &amp; McDonald Islands Fishery 2021-2022</w:t>
      </w:r>
      <w:r w:rsidRPr="00110892">
        <w:rPr>
          <w:rFonts w:asciiTheme="minorHAnsi" w:hAnsiTheme="minorHAnsi"/>
        </w:rPr>
        <w:t>. AFMA</w:t>
      </w:r>
    </w:p>
    <w:p w:rsidR="004A2334" w:rsidRPr="00110892" w:rsidRDefault="00AC1E8E">
      <w:pPr>
        <w:spacing w:before="198" w:line="273" w:lineRule="auto"/>
        <w:ind w:left="594" w:right="240" w:hanging="480"/>
        <w:rPr>
          <w:rFonts w:asciiTheme="minorHAnsi" w:hAnsiTheme="minorHAnsi"/>
        </w:rPr>
      </w:pPr>
      <w:r w:rsidRPr="00110892">
        <w:rPr>
          <w:rFonts w:asciiTheme="minorHAnsi" w:hAnsiTheme="minorHAnsi"/>
        </w:rPr>
        <w:t>Australian</w:t>
      </w:r>
      <w:r w:rsidRPr="00110892">
        <w:rPr>
          <w:rFonts w:asciiTheme="minorHAnsi" w:hAnsiTheme="minorHAnsi"/>
          <w:spacing w:val="-4"/>
        </w:rPr>
        <w:t xml:space="preserve"> </w:t>
      </w:r>
      <w:r w:rsidRPr="00110892">
        <w:rPr>
          <w:rFonts w:asciiTheme="minorHAnsi" w:hAnsiTheme="minorHAnsi"/>
        </w:rPr>
        <w:t>Fisheries</w:t>
      </w:r>
      <w:r w:rsidRPr="00110892">
        <w:rPr>
          <w:rFonts w:asciiTheme="minorHAnsi" w:hAnsiTheme="minorHAnsi"/>
          <w:spacing w:val="-4"/>
        </w:rPr>
        <w:t xml:space="preserve"> </w:t>
      </w:r>
      <w:r w:rsidRPr="00110892">
        <w:rPr>
          <w:rFonts w:asciiTheme="minorHAnsi" w:hAnsiTheme="minorHAnsi"/>
        </w:rPr>
        <w:t>Management</w:t>
      </w:r>
      <w:r w:rsidRPr="00110892">
        <w:rPr>
          <w:rFonts w:asciiTheme="minorHAnsi" w:hAnsiTheme="minorHAnsi"/>
          <w:spacing w:val="-4"/>
        </w:rPr>
        <w:t xml:space="preserve"> </w:t>
      </w:r>
      <w:r w:rsidRPr="00110892">
        <w:rPr>
          <w:rFonts w:asciiTheme="minorHAnsi" w:hAnsiTheme="minorHAnsi"/>
        </w:rPr>
        <w:t>Authority.</w:t>
      </w:r>
      <w:r w:rsidRPr="00110892">
        <w:rPr>
          <w:rFonts w:asciiTheme="minorHAnsi" w:hAnsiTheme="minorHAnsi"/>
          <w:spacing w:val="-4"/>
        </w:rPr>
        <w:t xml:space="preserve"> </w:t>
      </w:r>
      <w:r w:rsidRPr="00110892">
        <w:rPr>
          <w:rFonts w:asciiTheme="minorHAnsi" w:hAnsiTheme="minorHAnsi"/>
        </w:rPr>
        <w:t>(2023).</w:t>
      </w:r>
      <w:r w:rsidRPr="00110892">
        <w:rPr>
          <w:rFonts w:asciiTheme="minorHAnsi" w:hAnsiTheme="minorHAnsi"/>
          <w:spacing w:val="-4"/>
        </w:rPr>
        <w:t xml:space="preserve"> </w:t>
      </w:r>
      <w:r w:rsidRPr="00110892">
        <w:rPr>
          <w:rFonts w:asciiTheme="minorHAnsi" w:hAnsiTheme="minorHAnsi"/>
          <w:i/>
        </w:rPr>
        <w:t>Threatened</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4"/>
        </w:rPr>
        <w:t xml:space="preserve"> </w:t>
      </w:r>
      <w:r w:rsidRPr="00110892">
        <w:rPr>
          <w:rFonts w:asciiTheme="minorHAnsi" w:hAnsiTheme="minorHAnsi"/>
          <w:i/>
        </w:rPr>
        <w:t>Endangered</w:t>
      </w:r>
      <w:r w:rsidRPr="00110892">
        <w:rPr>
          <w:rFonts w:asciiTheme="minorHAnsi" w:hAnsiTheme="minorHAnsi"/>
          <w:i/>
          <w:spacing w:val="-4"/>
        </w:rPr>
        <w:t xml:space="preserve"> </w:t>
      </w:r>
      <w:r w:rsidRPr="00110892">
        <w:rPr>
          <w:rFonts w:asciiTheme="minorHAnsi" w:hAnsiTheme="minorHAnsi"/>
          <w:i/>
        </w:rPr>
        <w:t>Species</w:t>
      </w:r>
      <w:r w:rsidRPr="00110892">
        <w:rPr>
          <w:rFonts w:asciiTheme="minorHAnsi" w:hAnsiTheme="minorHAnsi"/>
          <w:i/>
          <w:spacing w:val="-4"/>
        </w:rPr>
        <w:t xml:space="preserve"> </w:t>
      </w:r>
      <w:r w:rsidRPr="00110892">
        <w:rPr>
          <w:rFonts w:asciiTheme="minorHAnsi" w:hAnsiTheme="minorHAnsi"/>
          <w:i/>
        </w:rPr>
        <w:t>Reporting</w:t>
      </w:r>
      <w:r w:rsidRPr="00110892">
        <w:rPr>
          <w:rFonts w:asciiTheme="minorHAnsi" w:hAnsiTheme="minorHAnsi"/>
          <w:i/>
          <w:spacing w:val="-4"/>
        </w:rPr>
        <w:t xml:space="preserve"> </w:t>
      </w:r>
      <w:r w:rsidRPr="00110892">
        <w:rPr>
          <w:rFonts w:asciiTheme="minorHAnsi" w:hAnsiTheme="minorHAnsi"/>
        </w:rPr>
        <w:t xml:space="preserve">. </w:t>
      </w:r>
      <w:hyperlink r:id="rId49">
        <w:r w:rsidRPr="00110892">
          <w:rPr>
            <w:rFonts w:asciiTheme="minorHAnsi" w:hAnsiTheme="minorHAnsi"/>
            <w:spacing w:val="-2"/>
          </w:rPr>
          <w:t>https://www.afma.gov.au/protected-species/threatened-and-endangered-species-reporting</w:t>
        </w:r>
      </w:hyperlink>
    </w:p>
    <w:p w:rsidR="004A2334" w:rsidRPr="00110892" w:rsidRDefault="00AC1E8E">
      <w:pPr>
        <w:pStyle w:val="BodyText"/>
        <w:spacing w:before="203" w:line="276" w:lineRule="auto"/>
        <w:ind w:left="594" w:right="673" w:hanging="480"/>
        <w:rPr>
          <w:rFonts w:asciiTheme="minorHAnsi" w:hAnsiTheme="minorHAnsi"/>
        </w:rPr>
      </w:pPr>
      <w:r w:rsidRPr="00110892">
        <w:rPr>
          <w:rFonts w:asciiTheme="minorHAnsi" w:hAnsiTheme="minorHAnsi"/>
        </w:rPr>
        <w:t xml:space="preserve">Australian Maritime Safety Authority. (2020). </w:t>
      </w:r>
      <w:r w:rsidRPr="00110892">
        <w:rPr>
          <w:rFonts w:asciiTheme="minorHAnsi" w:hAnsiTheme="minorHAnsi"/>
          <w:i/>
        </w:rPr>
        <w:t>Major Historical Incidents</w:t>
      </w:r>
      <w:r w:rsidRPr="00110892">
        <w:rPr>
          <w:rFonts w:asciiTheme="minorHAnsi" w:hAnsiTheme="minorHAnsi"/>
        </w:rPr>
        <w:t xml:space="preserve">. </w:t>
      </w:r>
      <w:hyperlink r:id="rId50">
        <w:r w:rsidRPr="00110892">
          <w:rPr>
            <w:rFonts w:asciiTheme="minorHAnsi" w:hAnsiTheme="minorHAnsi"/>
            <w:spacing w:val="-2"/>
          </w:rPr>
          <w:t>https://www.amsa.gov.au/marine-environment/incidents-and-exercises/major-historical</w:t>
        </w:r>
      </w:hyperlink>
      <w:r w:rsidRPr="00110892">
        <w:rPr>
          <w:rFonts w:asciiTheme="minorHAnsi" w:hAnsiTheme="minorHAnsi"/>
          <w:spacing w:val="-2"/>
        </w:rPr>
        <w:t>- incidents</w:t>
      </w:r>
    </w:p>
    <w:p w:rsidR="004A2334" w:rsidRPr="00110892" w:rsidRDefault="00AC1E8E">
      <w:pPr>
        <w:pStyle w:val="BodyText"/>
        <w:spacing w:before="202" w:line="273" w:lineRule="auto"/>
        <w:ind w:left="593" w:right="168" w:hanging="480"/>
        <w:rPr>
          <w:rFonts w:asciiTheme="minorHAnsi" w:hAnsiTheme="minorHAnsi"/>
        </w:rPr>
      </w:pPr>
      <w:r w:rsidRPr="00110892">
        <w:rPr>
          <w:rFonts w:asciiTheme="minorHAnsi" w:hAnsiTheme="minorHAnsi"/>
        </w:rPr>
        <w:t>Azarian,</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Bopp,</w:t>
      </w:r>
      <w:r w:rsidRPr="00110892">
        <w:rPr>
          <w:rFonts w:asciiTheme="minorHAnsi" w:hAnsiTheme="minorHAnsi"/>
          <w:spacing w:val="-3"/>
        </w:rPr>
        <w:t xml:space="preserve"> </w:t>
      </w:r>
      <w:r w:rsidRPr="00110892">
        <w:rPr>
          <w:rFonts w:asciiTheme="minorHAnsi" w:hAnsiTheme="minorHAnsi"/>
        </w:rPr>
        <w:t>L.,</w:t>
      </w:r>
      <w:r w:rsidRPr="00110892">
        <w:rPr>
          <w:rFonts w:asciiTheme="minorHAnsi" w:hAnsiTheme="minorHAnsi"/>
          <w:spacing w:val="-3"/>
        </w:rPr>
        <w:t xml:space="preserve"> </w:t>
      </w:r>
      <w:r w:rsidRPr="00110892">
        <w:rPr>
          <w:rFonts w:asciiTheme="minorHAnsi" w:hAnsiTheme="minorHAnsi"/>
        </w:rPr>
        <w:t>Pietri,</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4"/>
        </w:rPr>
        <w:t xml:space="preserve"> </w:t>
      </w:r>
      <w:r w:rsidRPr="00110892">
        <w:rPr>
          <w:rFonts w:asciiTheme="minorHAnsi" w:hAnsiTheme="minorHAnsi"/>
        </w:rPr>
        <w:t>Sallée,</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B.,</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d’Ovidio,</w:t>
      </w:r>
      <w:r w:rsidRPr="00110892">
        <w:rPr>
          <w:rFonts w:asciiTheme="minorHAnsi" w:hAnsiTheme="minorHAnsi"/>
          <w:spacing w:val="-3"/>
        </w:rPr>
        <w:t xml:space="preserve"> </w:t>
      </w:r>
      <w:r w:rsidRPr="00110892">
        <w:rPr>
          <w:rFonts w:asciiTheme="minorHAnsi" w:hAnsiTheme="minorHAnsi"/>
        </w:rPr>
        <w:t>F.</w:t>
      </w:r>
      <w:r w:rsidRPr="00110892">
        <w:rPr>
          <w:rFonts w:asciiTheme="minorHAnsi" w:hAnsiTheme="minorHAnsi"/>
          <w:spacing w:val="-3"/>
        </w:rPr>
        <w:t xml:space="preserve"> </w:t>
      </w:r>
      <w:r w:rsidRPr="00110892">
        <w:rPr>
          <w:rFonts w:asciiTheme="minorHAnsi" w:hAnsiTheme="minorHAnsi"/>
        </w:rPr>
        <w:t>(2023).</w:t>
      </w:r>
      <w:r w:rsidRPr="00110892">
        <w:rPr>
          <w:rFonts w:asciiTheme="minorHAnsi" w:hAnsiTheme="minorHAnsi"/>
          <w:spacing w:val="-3"/>
        </w:rPr>
        <w:t xml:space="preserve"> </w:t>
      </w:r>
      <w:r w:rsidRPr="00110892">
        <w:rPr>
          <w:rFonts w:asciiTheme="minorHAnsi" w:hAnsiTheme="minorHAnsi"/>
        </w:rPr>
        <w:t>Current</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projected</w:t>
      </w:r>
      <w:r w:rsidRPr="00110892">
        <w:rPr>
          <w:rFonts w:asciiTheme="minorHAnsi" w:hAnsiTheme="minorHAnsi"/>
          <w:spacing w:val="-3"/>
        </w:rPr>
        <w:t xml:space="preserve"> </w:t>
      </w:r>
      <w:r w:rsidRPr="00110892">
        <w:rPr>
          <w:rFonts w:asciiTheme="minorHAnsi" w:hAnsiTheme="minorHAnsi"/>
        </w:rPr>
        <w:t>patterns</w:t>
      </w:r>
      <w:r w:rsidRPr="00110892">
        <w:rPr>
          <w:rFonts w:asciiTheme="minorHAnsi" w:hAnsiTheme="minorHAnsi"/>
          <w:spacing w:val="-3"/>
        </w:rPr>
        <w:t xml:space="preserve"> </w:t>
      </w:r>
      <w:r w:rsidRPr="00110892">
        <w:rPr>
          <w:rFonts w:asciiTheme="minorHAnsi" w:hAnsiTheme="minorHAnsi"/>
        </w:rPr>
        <w:t xml:space="preserve">of warming and marine heatwaves in the Southern Indian Ocean. </w:t>
      </w:r>
      <w:r w:rsidRPr="00110892">
        <w:rPr>
          <w:rFonts w:asciiTheme="minorHAnsi" w:hAnsiTheme="minorHAnsi"/>
          <w:i/>
        </w:rPr>
        <w:t>Progress in Oceanography</w:t>
      </w:r>
      <w:r w:rsidRPr="00110892">
        <w:rPr>
          <w:rFonts w:asciiTheme="minorHAnsi" w:hAnsiTheme="minorHAnsi"/>
        </w:rPr>
        <w:t xml:space="preserve">, </w:t>
      </w:r>
      <w:r w:rsidRPr="00110892">
        <w:rPr>
          <w:rFonts w:asciiTheme="minorHAnsi" w:hAnsiTheme="minorHAnsi"/>
          <w:i/>
        </w:rPr>
        <w:t>215</w:t>
      </w:r>
      <w:r w:rsidRPr="00110892">
        <w:rPr>
          <w:rFonts w:asciiTheme="minorHAnsi" w:hAnsiTheme="minorHAnsi"/>
        </w:rPr>
        <w:t xml:space="preserve">(103036), 103036. </w:t>
      </w:r>
      <w:hyperlink r:id="rId51">
        <w:r w:rsidRPr="00110892">
          <w:rPr>
            <w:rFonts w:asciiTheme="minorHAnsi" w:hAnsiTheme="minorHAnsi"/>
          </w:rPr>
          <w:t>https://doi.org/10.1016/j.pocean.2023.103036</w:t>
        </w:r>
      </w:hyperlink>
    </w:p>
    <w:p w:rsidR="004A2334" w:rsidRPr="00110892" w:rsidRDefault="00AC1E8E">
      <w:pPr>
        <w:spacing w:before="204" w:line="278" w:lineRule="auto"/>
        <w:ind w:left="593" w:right="124" w:hanging="481"/>
        <w:rPr>
          <w:rFonts w:asciiTheme="minorHAnsi" w:hAnsiTheme="minorHAnsi"/>
        </w:rPr>
      </w:pPr>
      <w:r w:rsidRPr="00110892">
        <w:rPr>
          <w:rFonts w:asciiTheme="minorHAnsi" w:hAnsiTheme="minorHAnsi"/>
        </w:rPr>
        <w:t>Beaman,</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(2023).</w:t>
      </w:r>
      <w:r w:rsidRPr="00110892">
        <w:rPr>
          <w:rFonts w:asciiTheme="minorHAnsi" w:hAnsiTheme="minorHAnsi"/>
          <w:spacing w:val="-3"/>
        </w:rPr>
        <w:t xml:space="preserve"> </w:t>
      </w:r>
      <w:r w:rsidRPr="00110892">
        <w:rPr>
          <w:rFonts w:asciiTheme="minorHAnsi" w:hAnsiTheme="minorHAnsi"/>
          <w:i/>
        </w:rPr>
        <w:t>Kerguelen</w:t>
      </w:r>
      <w:r w:rsidRPr="00110892">
        <w:rPr>
          <w:rFonts w:asciiTheme="minorHAnsi" w:hAnsiTheme="minorHAnsi"/>
          <w:i/>
          <w:spacing w:val="-2"/>
        </w:rPr>
        <w:t xml:space="preserve"> </w:t>
      </w:r>
      <w:r w:rsidRPr="00110892">
        <w:rPr>
          <w:rFonts w:asciiTheme="minorHAnsi" w:hAnsiTheme="minorHAnsi"/>
          <w:i/>
        </w:rPr>
        <w:t>Plateau</w:t>
      </w:r>
      <w:r w:rsidRPr="00110892">
        <w:rPr>
          <w:rFonts w:asciiTheme="minorHAnsi" w:hAnsiTheme="minorHAnsi"/>
          <w:i/>
          <w:spacing w:val="-2"/>
        </w:rPr>
        <w:t xml:space="preserve"> </w:t>
      </w:r>
      <w:r w:rsidRPr="00110892">
        <w:rPr>
          <w:rFonts w:asciiTheme="minorHAnsi" w:hAnsiTheme="minorHAnsi"/>
          <w:i/>
        </w:rPr>
        <w:t>100m</w:t>
      </w:r>
      <w:r w:rsidRPr="00110892">
        <w:rPr>
          <w:rFonts w:asciiTheme="minorHAnsi" w:hAnsiTheme="minorHAnsi"/>
          <w:i/>
          <w:spacing w:val="-3"/>
        </w:rPr>
        <w:t xml:space="preserve"> </w:t>
      </w:r>
      <w:r w:rsidRPr="00110892">
        <w:rPr>
          <w:rFonts w:asciiTheme="minorHAnsi" w:hAnsiTheme="minorHAnsi"/>
          <w:i/>
        </w:rPr>
        <w:t>bathymetric</w:t>
      </w:r>
      <w:r w:rsidRPr="00110892">
        <w:rPr>
          <w:rFonts w:asciiTheme="minorHAnsi" w:hAnsiTheme="minorHAnsi"/>
          <w:i/>
          <w:spacing w:val="-3"/>
        </w:rPr>
        <w:t xml:space="preserve"> </w:t>
      </w:r>
      <w:r w:rsidRPr="00110892">
        <w:rPr>
          <w:rFonts w:asciiTheme="minorHAnsi" w:hAnsiTheme="minorHAnsi"/>
          <w:i/>
        </w:rPr>
        <w:t>grid</w:t>
      </w:r>
      <w:r w:rsidRPr="00110892">
        <w:rPr>
          <w:rFonts w:asciiTheme="minorHAnsi" w:hAnsiTheme="minorHAnsi"/>
          <w:i/>
          <w:spacing w:val="-3"/>
        </w:rPr>
        <w:t xml:space="preserve"> </w:t>
      </w:r>
      <w:r w:rsidRPr="00110892">
        <w:rPr>
          <w:rFonts w:asciiTheme="minorHAnsi" w:hAnsiTheme="minorHAnsi"/>
          <w:i/>
        </w:rPr>
        <w:t>compilation</w:t>
      </w:r>
      <w:r w:rsidRPr="00110892">
        <w:rPr>
          <w:rFonts w:asciiTheme="minorHAnsi" w:hAnsiTheme="minorHAnsi"/>
          <w:i/>
          <w:spacing w:val="-3"/>
        </w:rPr>
        <w:t xml:space="preserve"> </w:t>
      </w:r>
      <w:r w:rsidRPr="00110892">
        <w:rPr>
          <w:rFonts w:asciiTheme="minorHAnsi" w:hAnsiTheme="minorHAnsi"/>
          <w:i/>
        </w:rPr>
        <w:t>(20220004C)</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 xml:space="preserve">Geoscience Australia. </w:t>
      </w:r>
      <w:hyperlink r:id="rId52">
        <w:r w:rsidRPr="00110892">
          <w:rPr>
            <w:rFonts w:asciiTheme="minorHAnsi" w:hAnsiTheme="minorHAnsi"/>
          </w:rPr>
          <w:t>https://dx.doi.org/10.26186/147703</w:t>
        </w:r>
      </w:hyperlink>
    </w:p>
    <w:p w:rsidR="004A2334" w:rsidRPr="00110892" w:rsidRDefault="00AC1E8E">
      <w:pPr>
        <w:spacing w:before="198" w:line="273" w:lineRule="auto"/>
        <w:ind w:left="593" w:right="168" w:hanging="481"/>
        <w:rPr>
          <w:rFonts w:asciiTheme="minorHAnsi" w:hAnsiTheme="minorHAnsi"/>
        </w:rPr>
      </w:pPr>
      <w:r w:rsidRPr="00110892">
        <w:rPr>
          <w:rFonts w:asciiTheme="minorHAnsi" w:hAnsiTheme="minorHAnsi"/>
        </w:rPr>
        <w:t>Beaman,</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O’Brien,</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3"/>
        </w:rPr>
        <w:t xml:space="preserve"> </w:t>
      </w:r>
      <w:r w:rsidRPr="00110892">
        <w:rPr>
          <w:rFonts w:asciiTheme="minorHAnsi" w:hAnsiTheme="minorHAnsi"/>
        </w:rPr>
        <w:t>(2011).</w:t>
      </w:r>
      <w:r w:rsidRPr="00110892">
        <w:rPr>
          <w:rFonts w:asciiTheme="minorHAnsi" w:hAnsiTheme="minorHAnsi"/>
          <w:spacing w:val="-3"/>
        </w:rPr>
        <w:t xml:space="preserve"> </w:t>
      </w:r>
      <w:r w:rsidRPr="00110892">
        <w:rPr>
          <w:rFonts w:asciiTheme="minorHAnsi" w:hAnsiTheme="minorHAnsi"/>
          <w:i/>
        </w:rPr>
        <w:t>Kerguelen</w:t>
      </w:r>
      <w:r w:rsidRPr="00110892">
        <w:rPr>
          <w:rFonts w:asciiTheme="minorHAnsi" w:hAnsiTheme="minorHAnsi"/>
          <w:i/>
          <w:spacing w:val="-2"/>
        </w:rPr>
        <w:t xml:space="preserve"> </w:t>
      </w:r>
      <w:r w:rsidRPr="00110892">
        <w:rPr>
          <w:rFonts w:asciiTheme="minorHAnsi" w:hAnsiTheme="minorHAnsi"/>
          <w:i/>
        </w:rPr>
        <w:t>Plateau</w:t>
      </w:r>
      <w:r w:rsidRPr="00110892">
        <w:rPr>
          <w:rFonts w:asciiTheme="minorHAnsi" w:hAnsiTheme="minorHAnsi"/>
          <w:i/>
          <w:spacing w:val="-2"/>
        </w:rPr>
        <w:t xml:space="preserve"> </w:t>
      </w:r>
      <w:r w:rsidRPr="00110892">
        <w:rPr>
          <w:rFonts w:asciiTheme="minorHAnsi" w:hAnsiTheme="minorHAnsi"/>
          <w:i/>
        </w:rPr>
        <w:t>Bathymetric</w:t>
      </w:r>
      <w:r w:rsidRPr="00110892">
        <w:rPr>
          <w:rFonts w:asciiTheme="minorHAnsi" w:hAnsiTheme="minorHAnsi"/>
          <w:i/>
          <w:spacing w:val="-3"/>
        </w:rPr>
        <w:t xml:space="preserve"> </w:t>
      </w:r>
      <w:r w:rsidRPr="00110892">
        <w:rPr>
          <w:rFonts w:asciiTheme="minorHAnsi" w:hAnsiTheme="minorHAnsi"/>
          <w:i/>
        </w:rPr>
        <w:t>Grid.</w:t>
      </w:r>
      <w:r w:rsidRPr="00110892">
        <w:rPr>
          <w:rFonts w:asciiTheme="minorHAnsi" w:hAnsiTheme="minorHAnsi"/>
          <w:i/>
          <w:spacing w:val="-3"/>
        </w:rPr>
        <w:t xml:space="preserve"> </w:t>
      </w:r>
      <w:r w:rsidRPr="00110892">
        <w:rPr>
          <w:rFonts w:asciiTheme="minorHAnsi" w:hAnsiTheme="minorHAnsi"/>
          <w:i/>
        </w:rPr>
        <w:t>Geoscience</w:t>
      </w:r>
      <w:r w:rsidRPr="00110892">
        <w:rPr>
          <w:rFonts w:asciiTheme="minorHAnsi" w:hAnsiTheme="minorHAnsi"/>
          <w:i/>
          <w:spacing w:val="-3"/>
        </w:rPr>
        <w:t xml:space="preserve"> </w:t>
      </w:r>
      <w:r w:rsidRPr="00110892">
        <w:rPr>
          <w:rFonts w:asciiTheme="minorHAnsi" w:hAnsiTheme="minorHAnsi"/>
          <w:i/>
        </w:rPr>
        <w:t>Australia Record 2011/22</w:t>
      </w:r>
      <w:r w:rsidRPr="00110892">
        <w:rPr>
          <w:rFonts w:asciiTheme="minorHAnsi" w:hAnsiTheme="minorHAnsi"/>
        </w:rPr>
        <w:t xml:space="preserve">. Geoscience Australia. </w:t>
      </w:r>
      <w:hyperlink r:id="rId53">
        <w:r w:rsidRPr="00110892">
          <w:rPr>
            <w:rFonts w:asciiTheme="minorHAnsi" w:hAnsiTheme="minorHAnsi"/>
          </w:rPr>
          <w:t>https://pid.geoscience.gov.au/dataset/ga/71670</w:t>
        </w:r>
      </w:hyperlink>
    </w:p>
    <w:p w:rsidR="004A2334" w:rsidRPr="00110892" w:rsidRDefault="00AC1E8E">
      <w:pPr>
        <w:pStyle w:val="BodyText"/>
        <w:spacing w:before="203" w:line="276" w:lineRule="auto"/>
        <w:ind w:left="592" w:right="349" w:hanging="480"/>
        <w:rPr>
          <w:rFonts w:asciiTheme="minorHAnsi" w:hAnsiTheme="minorHAnsi"/>
        </w:rPr>
      </w:pPr>
      <w:r w:rsidRPr="00110892">
        <w:rPr>
          <w:rFonts w:asciiTheme="minorHAnsi" w:hAnsiTheme="minorHAnsi"/>
        </w:rPr>
        <w:t>Branch, T., Stafford, K., Palacios, D., Allison, C., Bannister, J., Burton, C., Cabrera, E., Carlson, C., Galletti, B., Gill, P., Hucke-Gaete, R., Jenner, K., Jenner, M., Matsuoka, K., Mikhalev, Y., Miyashita, T., Morrice, M., Nishiwaki, S., Sturrock, V., &amp; Warneke, R. (2007). Past and present distribution,</w:t>
      </w:r>
      <w:r w:rsidRPr="00110892">
        <w:rPr>
          <w:rFonts w:asciiTheme="minorHAnsi" w:hAnsiTheme="minorHAnsi"/>
          <w:spacing w:val="-3"/>
        </w:rPr>
        <w:t xml:space="preserve"> </w:t>
      </w:r>
      <w:r w:rsidRPr="00110892">
        <w:rPr>
          <w:rFonts w:asciiTheme="minorHAnsi" w:hAnsiTheme="minorHAnsi"/>
        </w:rPr>
        <w:t>densities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movements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blue</w:t>
      </w:r>
      <w:r w:rsidRPr="00110892">
        <w:rPr>
          <w:rFonts w:asciiTheme="minorHAnsi" w:hAnsiTheme="minorHAnsi"/>
          <w:spacing w:val="-3"/>
        </w:rPr>
        <w:t xml:space="preserve"> </w:t>
      </w:r>
      <w:r w:rsidRPr="00110892">
        <w:rPr>
          <w:rFonts w:asciiTheme="minorHAnsi" w:hAnsiTheme="minorHAnsi"/>
        </w:rPr>
        <w:t>whales</w:t>
      </w:r>
      <w:r w:rsidRPr="00110892">
        <w:rPr>
          <w:rFonts w:asciiTheme="minorHAnsi" w:hAnsiTheme="minorHAnsi"/>
          <w:spacing w:val="-2"/>
        </w:rPr>
        <w:t xml:space="preserve"> </w:t>
      </w:r>
      <w:r w:rsidRPr="00110892">
        <w:rPr>
          <w:rFonts w:asciiTheme="minorHAnsi" w:hAnsiTheme="minorHAnsi"/>
          <w:i/>
        </w:rPr>
        <w:t>Balaenoptera</w:t>
      </w:r>
      <w:r w:rsidRPr="00110892">
        <w:rPr>
          <w:rFonts w:asciiTheme="minorHAnsi" w:hAnsiTheme="minorHAnsi"/>
          <w:i/>
          <w:spacing w:val="-3"/>
        </w:rPr>
        <w:t xml:space="preserve"> </w:t>
      </w:r>
      <w:r w:rsidRPr="00110892">
        <w:rPr>
          <w:rFonts w:asciiTheme="minorHAnsi" w:hAnsiTheme="minorHAnsi"/>
          <w:i/>
        </w:rPr>
        <w:t>musculus</w:t>
      </w:r>
      <w:r w:rsidRPr="00110892">
        <w:rPr>
          <w:rFonts w:asciiTheme="minorHAnsi" w:hAnsiTheme="minorHAnsi"/>
          <w: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 xml:space="preserve">Southern Hemisphere and northern Indian Ocean. </w:t>
      </w:r>
      <w:r w:rsidRPr="00110892">
        <w:rPr>
          <w:rFonts w:asciiTheme="minorHAnsi" w:hAnsiTheme="minorHAnsi"/>
          <w:i/>
        </w:rPr>
        <w:t>Mammal Review</w:t>
      </w:r>
      <w:r w:rsidRPr="00110892">
        <w:rPr>
          <w:rFonts w:asciiTheme="minorHAnsi" w:hAnsiTheme="minorHAnsi"/>
        </w:rPr>
        <w:t xml:space="preserve">, </w:t>
      </w:r>
      <w:r w:rsidRPr="00110892">
        <w:rPr>
          <w:rFonts w:asciiTheme="minorHAnsi" w:hAnsiTheme="minorHAnsi"/>
          <w:i/>
        </w:rPr>
        <w:t>37</w:t>
      </w:r>
      <w:r w:rsidRPr="00110892">
        <w:rPr>
          <w:rFonts w:asciiTheme="minorHAnsi" w:hAnsiTheme="minorHAnsi"/>
        </w:rPr>
        <w:t xml:space="preserve">, 116–175. </w:t>
      </w:r>
      <w:hyperlink r:id="rId54">
        <w:r w:rsidRPr="00110892">
          <w:rPr>
            <w:rFonts w:asciiTheme="minorHAnsi" w:hAnsiTheme="minorHAnsi"/>
            <w:spacing w:val="-2"/>
          </w:rPr>
          <w:t>https://doi.org/10.1111/j.1365-2907.2007.00106.x</w:t>
        </w:r>
      </w:hyperlink>
    </w:p>
    <w:p w:rsidR="004A2334" w:rsidRPr="00110892" w:rsidRDefault="00AC1E8E">
      <w:pPr>
        <w:spacing w:before="201"/>
        <w:ind w:left="112"/>
        <w:rPr>
          <w:rFonts w:asciiTheme="minorHAnsi" w:hAnsiTheme="minorHAnsi"/>
        </w:rPr>
      </w:pPr>
      <w:r w:rsidRPr="00110892">
        <w:rPr>
          <w:rFonts w:asciiTheme="minorHAnsi" w:hAnsiTheme="minorHAnsi"/>
        </w:rPr>
        <w:t>Brolsma,</w:t>
      </w:r>
      <w:r w:rsidRPr="00110892">
        <w:rPr>
          <w:rFonts w:asciiTheme="minorHAnsi" w:hAnsiTheme="minorHAnsi"/>
          <w:spacing w:val="-6"/>
        </w:rPr>
        <w:t xml:space="preserve"> </w:t>
      </w:r>
      <w:r w:rsidRPr="00110892">
        <w:rPr>
          <w:rFonts w:asciiTheme="minorHAnsi" w:hAnsiTheme="minorHAnsi"/>
        </w:rPr>
        <w:t>H.</w:t>
      </w:r>
      <w:r w:rsidRPr="00110892">
        <w:rPr>
          <w:rFonts w:asciiTheme="minorHAnsi" w:hAnsiTheme="minorHAnsi"/>
          <w:spacing w:val="-6"/>
        </w:rPr>
        <w:t xml:space="preserve"> </w:t>
      </w:r>
      <w:r w:rsidRPr="00110892">
        <w:rPr>
          <w:rFonts w:asciiTheme="minorHAnsi" w:hAnsiTheme="minorHAnsi"/>
        </w:rPr>
        <w:t>(2012).</w:t>
      </w:r>
      <w:r w:rsidRPr="00110892">
        <w:rPr>
          <w:rFonts w:asciiTheme="minorHAnsi" w:hAnsiTheme="minorHAnsi"/>
          <w:spacing w:val="-5"/>
        </w:rPr>
        <w:t xml:space="preserve"> </w:t>
      </w:r>
      <w:r w:rsidRPr="00110892">
        <w:rPr>
          <w:rFonts w:asciiTheme="minorHAnsi" w:hAnsiTheme="minorHAnsi"/>
          <w:i/>
        </w:rPr>
        <w:t>Kerguelen-Heard</w:t>
      </w:r>
      <w:r w:rsidRPr="00110892">
        <w:rPr>
          <w:rFonts w:asciiTheme="minorHAnsi" w:hAnsiTheme="minorHAnsi"/>
          <w:i/>
          <w:spacing w:val="-5"/>
        </w:rPr>
        <w:t xml:space="preserve"> </w:t>
      </w:r>
      <w:r w:rsidRPr="00110892">
        <w:rPr>
          <w:rFonts w:asciiTheme="minorHAnsi" w:hAnsiTheme="minorHAnsi"/>
          <w:i/>
        </w:rPr>
        <w:t>Island</w:t>
      </w:r>
      <w:r w:rsidRPr="00110892">
        <w:rPr>
          <w:rFonts w:asciiTheme="minorHAnsi" w:hAnsiTheme="minorHAnsi"/>
          <w:i/>
          <w:spacing w:val="-6"/>
        </w:rPr>
        <w:t xml:space="preserve"> </w:t>
      </w:r>
      <w:r w:rsidRPr="00110892">
        <w:rPr>
          <w:rFonts w:asciiTheme="minorHAnsi" w:hAnsiTheme="minorHAnsi"/>
          <w:i/>
        </w:rPr>
        <w:t>region</w:t>
      </w:r>
      <w:r w:rsidRPr="00110892">
        <w:rPr>
          <w:rFonts w:asciiTheme="minorHAnsi" w:hAnsiTheme="minorHAnsi"/>
          <w:i/>
          <w:spacing w:val="-7"/>
        </w:rPr>
        <w:t xml:space="preserve"> </w:t>
      </w:r>
      <w:r w:rsidRPr="00110892">
        <w:rPr>
          <w:rFonts w:asciiTheme="minorHAnsi" w:hAnsiTheme="minorHAnsi"/>
          <w:i/>
        </w:rPr>
        <w:t>-</w:t>
      </w:r>
      <w:r w:rsidRPr="00110892">
        <w:rPr>
          <w:rFonts w:asciiTheme="minorHAnsi" w:hAnsiTheme="minorHAnsi"/>
          <w:i/>
          <w:spacing w:val="-6"/>
        </w:rPr>
        <w:t xml:space="preserve"> </w:t>
      </w:r>
      <w:r w:rsidRPr="00110892">
        <w:rPr>
          <w:rFonts w:asciiTheme="minorHAnsi" w:hAnsiTheme="minorHAnsi"/>
          <w:i/>
        </w:rPr>
        <w:t>Mapping</w:t>
      </w:r>
      <w:r w:rsidRPr="00110892">
        <w:rPr>
          <w:rFonts w:asciiTheme="minorHAnsi" w:hAnsiTheme="minorHAnsi"/>
          <w:i/>
          <w:spacing w:val="-6"/>
        </w:rPr>
        <w:t xml:space="preserve"> </w:t>
      </w:r>
      <w:r w:rsidRPr="00110892">
        <w:rPr>
          <w:rFonts w:asciiTheme="minorHAnsi" w:hAnsiTheme="minorHAnsi"/>
          <w:i/>
        </w:rPr>
        <w:t>Under</w:t>
      </w:r>
      <w:r w:rsidRPr="00110892">
        <w:rPr>
          <w:rFonts w:asciiTheme="minorHAnsi" w:hAnsiTheme="minorHAnsi"/>
          <w:i/>
          <w:spacing w:val="-5"/>
        </w:rPr>
        <w:t xml:space="preserve"> </w:t>
      </w:r>
      <w:r w:rsidRPr="00110892">
        <w:rPr>
          <w:rFonts w:asciiTheme="minorHAnsi" w:hAnsiTheme="minorHAnsi"/>
          <w:i/>
        </w:rPr>
        <w:t>Sea</w:t>
      </w:r>
      <w:r w:rsidRPr="00110892">
        <w:rPr>
          <w:rFonts w:asciiTheme="minorHAnsi" w:hAnsiTheme="minorHAnsi"/>
          <w:i/>
          <w:spacing w:val="-6"/>
        </w:rPr>
        <w:t xml:space="preserve"> </w:t>
      </w:r>
      <w:r w:rsidRPr="00110892">
        <w:rPr>
          <w:rFonts w:asciiTheme="minorHAnsi" w:hAnsiTheme="minorHAnsi"/>
          <w:i/>
        </w:rPr>
        <w:t>Geomorphology,</w:t>
      </w:r>
      <w:r w:rsidRPr="00110892">
        <w:rPr>
          <w:rFonts w:asciiTheme="minorHAnsi" w:hAnsiTheme="minorHAnsi"/>
          <w:i/>
          <w:spacing w:val="-6"/>
        </w:rPr>
        <w:t xml:space="preserve"> </w:t>
      </w:r>
      <w:r w:rsidRPr="00110892">
        <w:rPr>
          <w:rFonts w:asciiTheme="minorHAnsi" w:hAnsiTheme="minorHAnsi"/>
          <w:i/>
        </w:rPr>
        <w:t>Ver.</w:t>
      </w:r>
      <w:r w:rsidRPr="00110892">
        <w:rPr>
          <w:rFonts w:asciiTheme="minorHAnsi" w:hAnsiTheme="minorHAnsi"/>
          <w:i/>
          <w:spacing w:val="-6"/>
        </w:rPr>
        <w:t xml:space="preserve"> </w:t>
      </w:r>
      <w:r w:rsidRPr="00110892">
        <w:rPr>
          <w:rFonts w:asciiTheme="minorHAnsi" w:hAnsiTheme="minorHAnsi"/>
          <w:i/>
        </w:rPr>
        <w:t>1</w:t>
      </w:r>
      <w:r w:rsidRPr="00110892">
        <w:rPr>
          <w:rFonts w:asciiTheme="minorHAnsi" w:hAnsiTheme="minorHAnsi"/>
          <w:i/>
          <w:spacing w:val="-5"/>
        </w:rPr>
        <w:t xml:space="preserve"> </w:t>
      </w:r>
      <w:r w:rsidRPr="00110892">
        <w:rPr>
          <w:rFonts w:asciiTheme="minorHAnsi" w:hAnsiTheme="minorHAnsi"/>
          <w:spacing w:val="-10"/>
        </w:rPr>
        <w:t>.</w:t>
      </w:r>
    </w:p>
    <w:p w:rsidR="004A2334" w:rsidRPr="00110892" w:rsidRDefault="00AC1E8E">
      <w:pPr>
        <w:pStyle w:val="BodyText"/>
        <w:spacing w:before="39"/>
        <w:ind w:left="593"/>
        <w:rPr>
          <w:rFonts w:asciiTheme="minorHAnsi" w:hAnsiTheme="minorHAnsi"/>
        </w:rPr>
      </w:pPr>
      <w:r w:rsidRPr="00110892">
        <w:rPr>
          <w:rFonts w:asciiTheme="minorHAnsi" w:hAnsiTheme="minorHAnsi"/>
        </w:rPr>
        <w:t>Australian</w:t>
      </w:r>
      <w:r w:rsidRPr="00110892">
        <w:rPr>
          <w:rFonts w:asciiTheme="minorHAnsi" w:hAnsiTheme="minorHAnsi"/>
          <w:spacing w:val="-12"/>
        </w:rPr>
        <w:t xml:space="preserve"> </w:t>
      </w:r>
      <w:r w:rsidRPr="00110892">
        <w:rPr>
          <w:rFonts w:asciiTheme="minorHAnsi" w:hAnsiTheme="minorHAnsi"/>
        </w:rPr>
        <w:t>Antarctic</w:t>
      </w:r>
      <w:r w:rsidRPr="00110892">
        <w:rPr>
          <w:rFonts w:asciiTheme="minorHAnsi" w:hAnsiTheme="minorHAnsi"/>
          <w:spacing w:val="-10"/>
        </w:rPr>
        <w:t xml:space="preserve"> </w:t>
      </w:r>
      <w:r w:rsidRPr="00110892">
        <w:rPr>
          <w:rFonts w:asciiTheme="minorHAnsi" w:hAnsiTheme="minorHAnsi"/>
        </w:rPr>
        <w:t>Datacentre.</w:t>
      </w:r>
      <w:r w:rsidRPr="00110892">
        <w:rPr>
          <w:rFonts w:asciiTheme="minorHAnsi" w:hAnsiTheme="minorHAnsi"/>
          <w:spacing w:val="-9"/>
        </w:rPr>
        <w:t xml:space="preserve"> </w:t>
      </w:r>
      <w:r w:rsidRPr="00110892">
        <w:rPr>
          <w:rFonts w:asciiTheme="minorHAnsi" w:hAnsiTheme="minorHAnsi"/>
          <w:spacing w:val="-2"/>
        </w:rPr>
        <w:t>https://doi.org/doi:10.26179/5b9b5078b6610</w:t>
      </w:r>
    </w:p>
    <w:p w:rsidR="004A2334" w:rsidRPr="00110892" w:rsidRDefault="00AC1E8E">
      <w:pPr>
        <w:pStyle w:val="BodyText"/>
        <w:spacing w:before="247" w:line="232" w:lineRule="auto"/>
        <w:ind w:left="593" w:right="349" w:hanging="480"/>
        <w:rPr>
          <w:rFonts w:asciiTheme="minorHAnsi" w:hAnsiTheme="minorHAnsi"/>
          <w:i/>
        </w:rPr>
      </w:pPr>
      <w:r w:rsidRPr="00110892">
        <w:rPr>
          <w:rFonts w:asciiTheme="minorHAnsi" w:hAnsiTheme="minorHAnsi"/>
        </w:rPr>
        <w:t>Brooks,</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Epstein,</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Ban,</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(2019).</w:t>
      </w:r>
      <w:r w:rsidRPr="00110892">
        <w:rPr>
          <w:rFonts w:asciiTheme="minorHAnsi" w:hAnsiTheme="minorHAnsi"/>
          <w:spacing w:val="-2"/>
        </w:rPr>
        <w:t xml:space="preserve"> </w:t>
      </w:r>
      <w:r w:rsidRPr="00110892">
        <w:rPr>
          <w:rFonts w:asciiTheme="minorHAnsi" w:hAnsiTheme="minorHAnsi"/>
        </w:rPr>
        <w:t>Managing</w:t>
      </w:r>
      <w:r w:rsidRPr="00110892">
        <w:rPr>
          <w:rFonts w:asciiTheme="minorHAnsi" w:hAnsiTheme="minorHAnsi"/>
          <w:spacing w:val="-3"/>
        </w:rPr>
        <w:t xml:space="preserve"> </w:t>
      </w:r>
      <w:r w:rsidRPr="00110892">
        <w:rPr>
          <w:rFonts w:asciiTheme="minorHAnsi" w:hAnsiTheme="minorHAnsi"/>
        </w:rPr>
        <w:t>marine</w:t>
      </w:r>
      <w:r w:rsidRPr="00110892">
        <w:rPr>
          <w:rFonts w:asciiTheme="minorHAnsi" w:hAnsiTheme="minorHAnsi"/>
          <w:spacing w:val="-3"/>
        </w:rPr>
        <w:t xml:space="preserve"> </w:t>
      </w:r>
      <w:r w:rsidRPr="00110892">
        <w:rPr>
          <w:rFonts w:asciiTheme="minorHAnsi" w:hAnsiTheme="minorHAnsi"/>
        </w:rPr>
        <w:t>protected</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remote</w:t>
      </w:r>
      <w:r w:rsidRPr="00110892">
        <w:rPr>
          <w:rFonts w:asciiTheme="minorHAnsi" w:hAnsiTheme="minorHAnsi"/>
          <w:spacing w:val="-3"/>
        </w:rPr>
        <w:t xml:space="preserve"> </w:t>
      </w:r>
      <w:r w:rsidRPr="00110892">
        <w:rPr>
          <w:rFonts w:asciiTheme="minorHAnsi" w:hAnsiTheme="minorHAnsi"/>
        </w:rPr>
        <w:t xml:space="preserve">areas: The case of the subantarctic Heard and McDonald Islands. </w:t>
      </w:r>
      <w:r w:rsidRPr="00110892">
        <w:rPr>
          <w:rFonts w:asciiTheme="minorHAnsi" w:hAnsiTheme="minorHAnsi"/>
          <w:i/>
        </w:rPr>
        <w:t>Frontiers in</w:t>
      </w:r>
    </w:p>
    <w:p w:rsidR="004A2334" w:rsidRPr="00110892" w:rsidRDefault="00AC1E8E">
      <w:pPr>
        <w:spacing w:before="44"/>
        <w:ind w:left="593"/>
        <w:rPr>
          <w:rFonts w:asciiTheme="minorHAnsi" w:hAnsiTheme="minorHAnsi"/>
        </w:rPr>
      </w:pPr>
      <w:r w:rsidRPr="00110892">
        <w:rPr>
          <w:rFonts w:asciiTheme="minorHAnsi" w:hAnsiTheme="minorHAnsi"/>
          <w:i/>
        </w:rPr>
        <w:t>Marine</w:t>
      </w:r>
      <w:r w:rsidRPr="00110892">
        <w:rPr>
          <w:rFonts w:asciiTheme="minorHAnsi" w:hAnsiTheme="minorHAnsi"/>
          <w:i/>
          <w:spacing w:val="-5"/>
        </w:rPr>
        <w:t xml:space="preserve"> </w:t>
      </w:r>
      <w:r w:rsidRPr="00110892">
        <w:rPr>
          <w:rFonts w:asciiTheme="minorHAnsi" w:hAnsiTheme="minorHAnsi"/>
          <w:i/>
        </w:rPr>
        <w:t>Science</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i/>
        </w:rPr>
        <w:t>6</w:t>
      </w:r>
      <w:r w:rsidRPr="00110892">
        <w:rPr>
          <w:rFonts w:asciiTheme="minorHAnsi" w:hAnsiTheme="minorHAnsi"/>
        </w:rPr>
        <w:t>.</w:t>
      </w:r>
      <w:r w:rsidRPr="00110892">
        <w:rPr>
          <w:rFonts w:asciiTheme="minorHAnsi" w:hAnsiTheme="minorHAnsi"/>
          <w:spacing w:val="-4"/>
        </w:rPr>
        <w:t xml:space="preserve"> </w:t>
      </w:r>
      <w:hyperlink r:id="rId55">
        <w:r w:rsidRPr="00110892">
          <w:rPr>
            <w:rFonts w:asciiTheme="minorHAnsi" w:hAnsiTheme="minorHAnsi"/>
            <w:spacing w:val="-2"/>
          </w:rPr>
          <w:t>https://doi.org/10.3389/fmars.2019.00631</w:t>
        </w:r>
      </w:hyperlink>
    </w:p>
    <w:p w:rsidR="004A2334" w:rsidRPr="00110892" w:rsidRDefault="004A2334">
      <w:pPr>
        <w:pStyle w:val="BodyText"/>
        <w:spacing w:before="19"/>
        <w:rPr>
          <w:rFonts w:asciiTheme="minorHAnsi" w:hAnsiTheme="minorHAnsi"/>
        </w:rPr>
      </w:pPr>
    </w:p>
    <w:p w:rsidR="004A2334" w:rsidRPr="00110892" w:rsidRDefault="00AC1E8E">
      <w:pPr>
        <w:spacing w:line="273" w:lineRule="auto"/>
        <w:ind w:left="593" w:hanging="481"/>
        <w:rPr>
          <w:rFonts w:asciiTheme="minorHAnsi" w:hAnsiTheme="minorHAnsi"/>
        </w:rPr>
      </w:pPr>
      <w:r w:rsidRPr="00110892">
        <w:rPr>
          <w:rFonts w:asciiTheme="minorHAnsi" w:hAnsiTheme="minorHAnsi"/>
        </w:rPr>
        <w:t>Bulman,</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Sporcic,</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Pethybridge,</w:t>
      </w:r>
      <w:r w:rsidRPr="00110892">
        <w:rPr>
          <w:rFonts w:asciiTheme="minorHAnsi" w:hAnsiTheme="minorHAnsi"/>
          <w:spacing w:val="-2"/>
        </w:rPr>
        <w:t xml:space="preserve"> </w:t>
      </w:r>
      <w:r w:rsidRPr="00110892">
        <w:rPr>
          <w:rFonts w:asciiTheme="minorHAnsi" w:hAnsiTheme="minorHAnsi"/>
        </w:rPr>
        <w:t>H.,</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Hobday,</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(2017).</w:t>
      </w:r>
      <w:r w:rsidRPr="00110892">
        <w:rPr>
          <w:rFonts w:asciiTheme="minorHAnsi" w:hAnsiTheme="minorHAnsi"/>
          <w:spacing w:val="-4"/>
        </w:rPr>
        <w:t xml:space="preserve"> </w:t>
      </w:r>
      <w:r w:rsidRPr="00110892">
        <w:rPr>
          <w:rFonts w:asciiTheme="minorHAnsi" w:hAnsiTheme="minorHAnsi"/>
          <w:i/>
        </w:rPr>
        <w:t>Ecological</w:t>
      </w:r>
      <w:r w:rsidRPr="00110892">
        <w:rPr>
          <w:rFonts w:asciiTheme="minorHAnsi" w:hAnsiTheme="minorHAnsi"/>
          <w:i/>
          <w:spacing w:val="-2"/>
        </w:rPr>
        <w:t xml:space="preserve"> </w:t>
      </w:r>
      <w:r w:rsidRPr="00110892">
        <w:rPr>
          <w:rFonts w:asciiTheme="minorHAnsi" w:hAnsiTheme="minorHAnsi"/>
          <w:i/>
        </w:rPr>
        <w:t>Risk</w:t>
      </w:r>
      <w:r w:rsidRPr="00110892">
        <w:rPr>
          <w:rFonts w:asciiTheme="minorHAnsi" w:hAnsiTheme="minorHAnsi"/>
          <w:i/>
          <w:spacing w:val="-3"/>
        </w:rPr>
        <w:t xml:space="preserve"> </w:t>
      </w:r>
      <w:r w:rsidRPr="00110892">
        <w:rPr>
          <w:rFonts w:asciiTheme="minorHAnsi" w:hAnsiTheme="minorHAnsi"/>
          <w:i/>
        </w:rPr>
        <w:t>Assessment</w:t>
      </w:r>
      <w:r w:rsidRPr="00110892">
        <w:rPr>
          <w:rFonts w:asciiTheme="minorHAnsi" w:hAnsiTheme="minorHAnsi"/>
          <w:i/>
          <w:spacing w:val="-3"/>
        </w:rPr>
        <w:t xml:space="preserve"> </w:t>
      </w:r>
      <w:r w:rsidRPr="00110892">
        <w:rPr>
          <w:rFonts w:asciiTheme="minorHAnsi" w:hAnsiTheme="minorHAnsi"/>
          <w:i/>
        </w:rPr>
        <w:t>for</w:t>
      </w:r>
      <w:r w:rsidRPr="00110892">
        <w:rPr>
          <w:rFonts w:asciiTheme="minorHAnsi" w:hAnsiTheme="minorHAnsi"/>
          <w:i/>
          <w:spacing w:val="-3"/>
        </w:rPr>
        <w:t xml:space="preserve"> </w:t>
      </w:r>
      <w:r w:rsidRPr="00110892">
        <w:rPr>
          <w:rFonts w:asciiTheme="minorHAnsi" w:hAnsiTheme="minorHAnsi"/>
          <w:i/>
        </w:rPr>
        <w:t>the Effects of Fishing. Final Report for the Heard Island and McDonald Islands Fishery: Demersal longline sub-fishery 2010/11 to 2014/15</w:t>
      </w:r>
      <w:r w:rsidRPr="00110892">
        <w:rPr>
          <w:rFonts w:asciiTheme="minorHAnsi" w:hAnsiTheme="minorHAnsi"/>
        </w:rPr>
        <w:t>. CSIRO AFMA.</w:t>
      </w:r>
    </w:p>
    <w:p w:rsidR="004A2334" w:rsidRPr="00110892" w:rsidRDefault="004A2334">
      <w:pPr>
        <w:spacing w:line="273" w:lineRule="auto"/>
        <w:rPr>
          <w:rFonts w:asciiTheme="minorHAnsi" w:hAnsiTheme="minorHAnsi"/>
        </w:rPr>
        <w:sectPr w:rsidR="004A2334" w:rsidRPr="00110892">
          <w:headerReference w:type="default" r:id="rId56"/>
          <w:footerReference w:type="default" r:id="rId57"/>
          <w:pgSz w:w="11910" w:h="16840"/>
          <w:pgMar w:top="1320" w:right="1300" w:bottom="1040" w:left="1300" w:header="566" w:footer="857" w:gutter="0"/>
          <w:pgNumType w:start="32"/>
          <w:cols w:space="720"/>
        </w:sectPr>
      </w:pPr>
    </w:p>
    <w:p w:rsidR="004A2334" w:rsidRPr="00110892" w:rsidRDefault="00AC1E8E">
      <w:pPr>
        <w:pStyle w:val="BodyText"/>
        <w:spacing w:before="93" w:line="276" w:lineRule="auto"/>
        <w:ind w:left="595" w:right="392" w:hanging="480"/>
        <w:rPr>
          <w:rFonts w:asciiTheme="minorHAnsi" w:hAnsiTheme="minorHAnsi"/>
        </w:rPr>
      </w:pPr>
      <w:r w:rsidRPr="00110892">
        <w:rPr>
          <w:rFonts w:asciiTheme="minorHAnsi" w:hAnsiTheme="minorHAnsi"/>
        </w:rPr>
        <w:lastRenderedPageBreak/>
        <w:t>Candy,</w:t>
      </w:r>
      <w:r w:rsidRPr="00110892">
        <w:rPr>
          <w:rFonts w:asciiTheme="minorHAnsi" w:hAnsiTheme="minorHAnsi"/>
          <w:spacing w:val="-3"/>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Lamb,</w:t>
      </w:r>
      <w:r w:rsidRPr="00110892">
        <w:rPr>
          <w:rFonts w:asciiTheme="minorHAnsi" w:hAnsiTheme="minorHAnsi"/>
          <w:spacing w:val="-3"/>
        </w:rPr>
        <w:t xml:space="preserve"> </w:t>
      </w:r>
      <w:r w:rsidRPr="00110892">
        <w:rPr>
          <w:rFonts w:asciiTheme="minorHAnsi" w:hAnsiTheme="minorHAnsi"/>
        </w:rPr>
        <w:t>T.,</w:t>
      </w:r>
      <w:r w:rsidRPr="00110892">
        <w:rPr>
          <w:rFonts w:asciiTheme="minorHAnsi" w:hAnsiTheme="minorHAnsi"/>
          <w:spacing w:val="-3"/>
        </w:rPr>
        <w:t xml:space="preserve"> </w:t>
      </w:r>
      <w:r w:rsidRPr="00110892">
        <w:rPr>
          <w:rFonts w:asciiTheme="minorHAnsi" w:hAnsiTheme="minorHAnsi"/>
        </w:rPr>
        <w:t>Verdouw,</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Hutchins,</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Estimation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natural mortality</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Patagonian</w:t>
      </w:r>
      <w:r w:rsidRPr="00110892">
        <w:rPr>
          <w:rFonts w:asciiTheme="minorHAnsi" w:hAnsiTheme="minorHAnsi"/>
          <w:spacing w:val="-3"/>
        </w:rPr>
        <w:t xml:space="preserve"> </w:t>
      </w:r>
      <w:r w:rsidRPr="00110892">
        <w:rPr>
          <w:rFonts w:asciiTheme="minorHAnsi" w:hAnsiTheme="minorHAnsi"/>
        </w:rPr>
        <w:t>toothfish</w:t>
      </w:r>
      <w:r w:rsidRPr="00110892">
        <w:rPr>
          <w:rFonts w:asciiTheme="minorHAnsi" w:hAnsiTheme="minorHAnsi"/>
          <w:spacing w:val="-3"/>
        </w:rPr>
        <w:t xml:space="preserve"> </w:t>
      </w:r>
      <w:r w:rsidRPr="00110892">
        <w:rPr>
          <w:rFonts w:asciiTheme="minorHAnsi" w:hAnsiTheme="minorHAnsi"/>
        </w:rPr>
        <w:t>at</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using</w:t>
      </w:r>
      <w:r w:rsidRPr="00110892">
        <w:rPr>
          <w:rFonts w:asciiTheme="minorHAnsi" w:hAnsiTheme="minorHAnsi"/>
          <w:spacing w:val="-3"/>
        </w:rPr>
        <w:t xml:space="preserve"> </w:t>
      </w:r>
      <w:r w:rsidRPr="00110892">
        <w:rPr>
          <w:rFonts w:asciiTheme="minorHAnsi" w:hAnsiTheme="minorHAnsi"/>
        </w:rPr>
        <w:t>catch-at-age</w:t>
      </w:r>
      <w:r w:rsidRPr="00110892">
        <w:rPr>
          <w:rFonts w:asciiTheme="minorHAnsi" w:hAnsiTheme="minorHAnsi"/>
          <w:spacing w:val="-3"/>
        </w:rPr>
        <w:t xml:space="preserve"> </w:t>
      </w:r>
      <w:r w:rsidRPr="00110892">
        <w:rPr>
          <w:rFonts w:asciiTheme="minorHAnsi" w:hAnsiTheme="minorHAnsi"/>
        </w:rPr>
        <w:t xml:space="preserve">and aged mark-recapture data from the main trawl ground. </w:t>
      </w:r>
      <w:r w:rsidRPr="00110892">
        <w:rPr>
          <w:rFonts w:asciiTheme="minorHAnsi" w:hAnsiTheme="minorHAnsi"/>
          <w:i/>
        </w:rPr>
        <w:t>CCAMLR Science</w:t>
      </w:r>
      <w:r w:rsidRPr="00110892">
        <w:rPr>
          <w:rFonts w:asciiTheme="minorHAnsi" w:hAnsiTheme="minorHAnsi"/>
        </w:rPr>
        <w:t xml:space="preserve">, </w:t>
      </w:r>
      <w:r w:rsidRPr="00110892">
        <w:rPr>
          <w:rFonts w:asciiTheme="minorHAnsi" w:hAnsiTheme="minorHAnsi"/>
          <w:i/>
        </w:rPr>
        <w:t xml:space="preserve">18, </w:t>
      </w:r>
      <w:r w:rsidRPr="00110892">
        <w:rPr>
          <w:rFonts w:asciiTheme="minorHAnsi" w:hAnsiTheme="minorHAnsi"/>
        </w:rPr>
        <w:t xml:space="preserve">29-45. </w:t>
      </w:r>
      <w:hyperlink r:id="rId58">
        <w:r w:rsidRPr="00110892">
          <w:rPr>
            <w:rFonts w:asciiTheme="minorHAnsi" w:hAnsiTheme="minorHAnsi"/>
            <w:spacing w:val="-2"/>
          </w:rPr>
          <w:t>https://www.ccamlr.org/en/system/files/science_journal_papers/02candy-et-al.pdf</w:t>
        </w:r>
      </w:hyperlink>
    </w:p>
    <w:p w:rsidR="004A2334" w:rsidRPr="00110892" w:rsidRDefault="00AC1E8E">
      <w:pPr>
        <w:pStyle w:val="BodyText"/>
        <w:spacing w:before="200" w:line="278" w:lineRule="auto"/>
        <w:ind w:left="595" w:right="152" w:hanging="481"/>
        <w:rPr>
          <w:rFonts w:asciiTheme="minorHAnsi" w:hAnsiTheme="minorHAnsi"/>
        </w:rPr>
      </w:pPr>
      <w:r w:rsidRPr="00110892">
        <w:rPr>
          <w:rFonts w:asciiTheme="minorHAnsi" w:hAnsiTheme="minorHAnsi"/>
        </w:rPr>
        <w:t>Carravieri,</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Cherel,</w:t>
      </w:r>
      <w:r w:rsidRPr="00110892">
        <w:rPr>
          <w:rFonts w:asciiTheme="minorHAnsi" w:hAnsiTheme="minorHAnsi"/>
          <w:spacing w:val="-3"/>
        </w:rPr>
        <w:t xml:space="preserve"> </w:t>
      </w:r>
      <w:r w:rsidRPr="00110892">
        <w:rPr>
          <w:rFonts w:asciiTheme="minorHAnsi" w:hAnsiTheme="minorHAnsi"/>
        </w:rPr>
        <w:t>Y.,</w:t>
      </w:r>
      <w:r w:rsidRPr="00110892">
        <w:rPr>
          <w:rFonts w:asciiTheme="minorHAnsi" w:hAnsiTheme="minorHAnsi"/>
          <w:spacing w:val="-3"/>
        </w:rPr>
        <w:t xml:space="preserve"> </w:t>
      </w:r>
      <w:r w:rsidRPr="00110892">
        <w:rPr>
          <w:rFonts w:asciiTheme="minorHAnsi" w:hAnsiTheme="minorHAnsi"/>
        </w:rPr>
        <w:t>Jaeger,</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Churlaud,</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Bustamante,</w:t>
      </w:r>
      <w:r w:rsidRPr="00110892">
        <w:rPr>
          <w:rFonts w:asciiTheme="minorHAnsi" w:hAnsiTheme="minorHAnsi"/>
          <w:spacing w:val="-3"/>
        </w:rPr>
        <w:t xml:space="preserve"> </w:t>
      </w:r>
      <w:r w:rsidRPr="00110892">
        <w:rPr>
          <w:rFonts w:asciiTheme="minorHAnsi" w:hAnsiTheme="minorHAnsi"/>
        </w:rPr>
        <w:t>P.</w:t>
      </w:r>
      <w:r w:rsidRPr="00110892">
        <w:rPr>
          <w:rFonts w:asciiTheme="minorHAnsi" w:hAnsiTheme="minorHAnsi"/>
          <w:spacing w:val="-3"/>
        </w:rPr>
        <w:t xml:space="preserve"> </w:t>
      </w:r>
      <w:r w:rsidRPr="00110892">
        <w:rPr>
          <w:rFonts w:asciiTheme="minorHAnsi" w:hAnsiTheme="minorHAnsi"/>
        </w:rPr>
        <w:t>(2016).</w:t>
      </w:r>
      <w:r w:rsidRPr="00110892">
        <w:rPr>
          <w:rFonts w:asciiTheme="minorHAnsi" w:hAnsiTheme="minorHAnsi"/>
          <w:spacing w:val="-2"/>
        </w:rPr>
        <w:t xml:space="preserve"> </w:t>
      </w:r>
      <w:r w:rsidRPr="00110892">
        <w:rPr>
          <w:rFonts w:asciiTheme="minorHAnsi" w:hAnsiTheme="minorHAnsi"/>
        </w:rPr>
        <w:t>Penguins</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bioindicators of mercury contamination in the southern Indian Ocean: geographical and temporal trends.</w:t>
      </w:r>
    </w:p>
    <w:p w:rsidR="004A2334" w:rsidRPr="00110892" w:rsidRDefault="00AC1E8E">
      <w:pPr>
        <w:spacing w:line="265" w:lineRule="exact"/>
        <w:ind w:left="595"/>
        <w:rPr>
          <w:rFonts w:asciiTheme="minorHAnsi" w:hAnsiTheme="minorHAnsi"/>
        </w:rPr>
      </w:pPr>
      <w:r w:rsidRPr="00110892">
        <w:rPr>
          <w:rFonts w:asciiTheme="minorHAnsi" w:hAnsiTheme="minorHAnsi"/>
          <w:i/>
        </w:rPr>
        <w:t>Environmental</w:t>
      </w:r>
      <w:r w:rsidRPr="00110892">
        <w:rPr>
          <w:rFonts w:asciiTheme="minorHAnsi" w:hAnsiTheme="minorHAnsi"/>
          <w:i/>
          <w:spacing w:val="-8"/>
        </w:rPr>
        <w:t xml:space="preserve"> </w:t>
      </w:r>
      <w:r w:rsidRPr="00110892">
        <w:rPr>
          <w:rFonts w:asciiTheme="minorHAnsi" w:hAnsiTheme="minorHAnsi"/>
          <w:i/>
        </w:rPr>
        <w:t>Pollution</w:t>
      </w:r>
      <w:r w:rsidRPr="00110892">
        <w:rPr>
          <w:rFonts w:asciiTheme="minorHAnsi" w:hAnsiTheme="minorHAnsi"/>
        </w:rPr>
        <w:t>,</w:t>
      </w:r>
      <w:r w:rsidRPr="00110892">
        <w:rPr>
          <w:rFonts w:asciiTheme="minorHAnsi" w:hAnsiTheme="minorHAnsi"/>
          <w:spacing w:val="-9"/>
        </w:rPr>
        <w:t xml:space="preserve"> </w:t>
      </w:r>
      <w:r w:rsidRPr="00110892">
        <w:rPr>
          <w:rFonts w:asciiTheme="minorHAnsi" w:hAnsiTheme="minorHAnsi"/>
          <w:i/>
        </w:rPr>
        <w:t>213</w:t>
      </w:r>
      <w:r w:rsidRPr="00110892">
        <w:rPr>
          <w:rFonts w:asciiTheme="minorHAnsi" w:hAnsiTheme="minorHAnsi"/>
        </w:rPr>
        <w:t>,</w:t>
      </w:r>
      <w:r w:rsidRPr="00110892">
        <w:rPr>
          <w:rFonts w:asciiTheme="minorHAnsi" w:hAnsiTheme="minorHAnsi"/>
          <w:spacing w:val="-9"/>
        </w:rPr>
        <w:t xml:space="preserve"> </w:t>
      </w:r>
      <w:r w:rsidRPr="00110892">
        <w:rPr>
          <w:rFonts w:asciiTheme="minorHAnsi" w:hAnsiTheme="minorHAnsi"/>
        </w:rPr>
        <w:t>195–205.</w:t>
      </w:r>
      <w:r w:rsidRPr="00110892">
        <w:rPr>
          <w:rFonts w:asciiTheme="minorHAnsi" w:hAnsiTheme="minorHAnsi"/>
          <w:spacing w:val="-7"/>
        </w:rPr>
        <w:t xml:space="preserve"> </w:t>
      </w:r>
      <w:hyperlink r:id="rId59">
        <w:r w:rsidRPr="00110892">
          <w:rPr>
            <w:rFonts w:asciiTheme="minorHAnsi" w:hAnsiTheme="minorHAnsi"/>
            <w:spacing w:val="-2"/>
          </w:rPr>
          <w:t>https://doi.org/10.1016/j.envpol.2016.02.010</w:t>
        </w:r>
      </w:hyperlink>
    </w:p>
    <w:p w:rsidR="004A2334" w:rsidRPr="00110892" w:rsidRDefault="00AC1E8E">
      <w:pPr>
        <w:spacing w:before="240" w:line="273" w:lineRule="auto"/>
        <w:ind w:left="595" w:hanging="480"/>
        <w:rPr>
          <w:rFonts w:asciiTheme="minorHAnsi" w:hAnsiTheme="minorHAnsi"/>
        </w:rPr>
      </w:pPr>
      <w:r w:rsidRPr="00110892">
        <w:rPr>
          <w:rFonts w:asciiTheme="minorHAnsi" w:hAnsiTheme="minorHAnsi"/>
        </w:rPr>
        <w:t>CCAMLR</w:t>
      </w:r>
      <w:r w:rsidRPr="00110892">
        <w:rPr>
          <w:rFonts w:asciiTheme="minorHAnsi" w:hAnsiTheme="minorHAnsi"/>
          <w:spacing w:val="-3"/>
        </w:rPr>
        <w:t xml:space="preserve"> </w:t>
      </w:r>
      <w:r w:rsidRPr="00110892">
        <w:rPr>
          <w:rFonts w:asciiTheme="minorHAnsi" w:hAnsiTheme="minorHAnsi"/>
        </w:rPr>
        <w:t>Secretariat.</w:t>
      </w:r>
      <w:r w:rsidRPr="00110892">
        <w:rPr>
          <w:rFonts w:asciiTheme="minorHAnsi" w:hAnsiTheme="minorHAnsi"/>
          <w:spacing w:val="-3"/>
        </w:rPr>
        <w:t xml:space="preserve"> </w:t>
      </w:r>
      <w:r w:rsidRPr="00110892">
        <w:rPr>
          <w:rFonts w:asciiTheme="minorHAnsi" w:hAnsiTheme="minorHAnsi"/>
        </w:rPr>
        <w:t>(2021).</w:t>
      </w:r>
      <w:r w:rsidRPr="00110892">
        <w:rPr>
          <w:rFonts w:asciiTheme="minorHAnsi" w:hAnsiTheme="minorHAnsi"/>
          <w:spacing w:val="-3"/>
        </w:rPr>
        <w:t xml:space="preserve"> </w:t>
      </w:r>
      <w:r w:rsidRPr="00110892">
        <w:rPr>
          <w:rFonts w:asciiTheme="minorHAnsi" w:hAnsiTheme="minorHAnsi"/>
          <w:i/>
        </w:rPr>
        <w:t>Stock</w:t>
      </w:r>
      <w:r w:rsidRPr="00110892">
        <w:rPr>
          <w:rFonts w:asciiTheme="minorHAnsi" w:hAnsiTheme="minorHAnsi"/>
          <w:i/>
          <w:spacing w:val="-4"/>
        </w:rPr>
        <w:t xml:space="preserve"> </w:t>
      </w:r>
      <w:r w:rsidRPr="00110892">
        <w:rPr>
          <w:rFonts w:asciiTheme="minorHAnsi" w:hAnsiTheme="minorHAnsi"/>
          <w:i/>
        </w:rPr>
        <w:t>Assessment</w:t>
      </w:r>
      <w:r w:rsidRPr="00110892">
        <w:rPr>
          <w:rFonts w:asciiTheme="minorHAnsi" w:hAnsiTheme="minorHAnsi"/>
          <w:i/>
          <w:spacing w:val="-3"/>
        </w:rPr>
        <w:t xml:space="preserve"> </w:t>
      </w:r>
      <w:r w:rsidRPr="00110892">
        <w:rPr>
          <w:rFonts w:asciiTheme="minorHAnsi" w:hAnsiTheme="minorHAnsi"/>
          <w:i/>
        </w:rPr>
        <w:t>Report</w:t>
      </w:r>
      <w:r w:rsidRPr="00110892">
        <w:rPr>
          <w:rFonts w:asciiTheme="minorHAnsi" w:hAnsiTheme="minorHAnsi"/>
          <w:i/>
          <w:spacing w:val="-4"/>
        </w:rPr>
        <w:t xml:space="preserve"> </w:t>
      </w:r>
      <w:r w:rsidRPr="00110892">
        <w:rPr>
          <w:rFonts w:asciiTheme="minorHAnsi" w:hAnsiTheme="minorHAnsi"/>
          <w:i/>
        </w:rPr>
        <w:t>2021:</w:t>
      </w:r>
      <w:r w:rsidRPr="00110892">
        <w:rPr>
          <w:rFonts w:asciiTheme="minorHAnsi" w:hAnsiTheme="minorHAnsi"/>
          <w:i/>
          <w:spacing w:val="-3"/>
        </w:rPr>
        <w:t xml:space="preserve"> </w:t>
      </w:r>
      <w:r w:rsidRPr="00110892">
        <w:rPr>
          <w:rFonts w:asciiTheme="minorHAnsi" w:hAnsiTheme="minorHAnsi"/>
        </w:rPr>
        <w:t>Dissostichus</w:t>
      </w:r>
      <w:r w:rsidRPr="00110892">
        <w:rPr>
          <w:rFonts w:asciiTheme="minorHAnsi" w:hAnsiTheme="minorHAnsi"/>
          <w:spacing w:val="-3"/>
        </w:rPr>
        <w:t xml:space="preserve"> </w:t>
      </w:r>
      <w:r w:rsidRPr="00110892">
        <w:rPr>
          <w:rFonts w:asciiTheme="minorHAnsi" w:hAnsiTheme="minorHAnsi"/>
        </w:rPr>
        <w:t>eleginoides</w:t>
      </w:r>
      <w:r w:rsidRPr="00110892">
        <w:rPr>
          <w:rFonts w:asciiTheme="minorHAnsi" w:hAnsiTheme="minorHAnsi"/>
          <w:spacing w:val="-4"/>
        </w:rPr>
        <w:t xml:space="preserve"> </w:t>
      </w:r>
      <w:r w:rsidRPr="00110892">
        <w:rPr>
          <w:rFonts w:asciiTheme="minorHAnsi" w:hAnsiTheme="minorHAnsi"/>
          <w:i/>
        </w:rPr>
        <w:t>at</w:t>
      </w:r>
      <w:r w:rsidRPr="00110892">
        <w:rPr>
          <w:rFonts w:asciiTheme="minorHAnsi" w:hAnsiTheme="minorHAnsi"/>
          <w:i/>
          <w:spacing w:val="-3"/>
        </w:rPr>
        <w:t xml:space="preserve"> </w:t>
      </w:r>
      <w:r w:rsidRPr="00110892">
        <w:rPr>
          <w:rFonts w:asciiTheme="minorHAnsi" w:hAnsiTheme="minorHAnsi"/>
          <w:i/>
        </w:rPr>
        <w:t>Heard</w:t>
      </w:r>
      <w:r w:rsidRPr="00110892">
        <w:rPr>
          <w:rFonts w:asciiTheme="minorHAnsi" w:hAnsiTheme="minorHAnsi"/>
          <w:i/>
          <w:spacing w:val="-4"/>
        </w:rPr>
        <w:t xml:space="preserve"> </w:t>
      </w:r>
      <w:r w:rsidRPr="00110892">
        <w:rPr>
          <w:rFonts w:asciiTheme="minorHAnsi" w:hAnsiTheme="minorHAnsi"/>
          <w:i/>
        </w:rPr>
        <w:t>Island (Division 58.5.2)</w:t>
      </w:r>
      <w:r w:rsidRPr="00110892">
        <w:rPr>
          <w:rFonts w:asciiTheme="minorHAnsi" w:hAnsiTheme="minorHAnsi"/>
        </w:rPr>
        <w:t xml:space="preserve">. </w:t>
      </w:r>
      <w:hyperlink r:id="rId60">
        <w:r w:rsidRPr="00110892">
          <w:rPr>
            <w:rFonts w:asciiTheme="minorHAnsi" w:hAnsiTheme="minorHAnsi"/>
          </w:rPr>
          <w:t>https://fishdocs.ccamlr.org/SAreport_HIMI_TOP_2021.pdf</w:t>
        </w:r>
      </w:hyperlink>
    </w:p>
    <w:p w:rsidR="004A2334" w:rsidRPr="00110892" w:rsidRDefault="00AC1E8E">
      <w:pPr>
        <w:spacing w:before="204" w:line="276" w:lineRule="auto"/>
        <w:ind w:left="595" w:right="168" w:hanging="480"/>
        <w:rPr>
          <w:rFonts w:asciiTheme="minorHAnsi" w:hAnsiTheme="minorHAnsi"/>
        </w:rPr>
      </w:pPr>
      <w:r w:rsidRPr="00110892">
        <w:rPr>
          <w:rFonts w:asciiTheme="minorHAnsi" w:hAnsiTheme="minorHAnsi"/>
        </w:rPr>
        <w:t xml:space="preserve">Cherel, Y., &amp; Duhamel, G. (2003). Diet of the squid </w:t>
      </w:r>
      <w:r w:rsidRPr="00110892">
        <w:rPr>
          <w:rFonts w:asciiTheme="minorHAnsi" w:hAnsiTheme="minorHAnsi"/>
          <w:i/>
        </w:rPr>
        <w:t xml:space="preserve">Moroteuthis ingens </w:t>
      </w:r>
      <w:r w:rsidRPr="00110892">
        <w:rPr>
          <w:rFonts w:asciiTheme="minorHAnsi" w:hAnsiTheme="minorHAnsi"/>
        </w:rPr>
        <w:t>(Teuthoidea: Onychoteuthidae)</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upper</w:t>
      </w:r>
      <w:r w:rsidRPr="00110892">
        <w:rPr>
          <w:rFonts w:asciiTheme="minorHAnsi" w:hAnsiTheme="minorHAnsi"/>
          <w:spacing w:val="-3"/>
        </w:rPr>
        <w:t xml:space="preserve"> </w:t>
      </w:r>
      <w:r w:rsidRPr="00110892">
        <w:rPr>
          <w:rFonts w:asciiTheme="minorHAnsi" w:hAnsiTheme="minorHAnsi"/>
        </w:rPr>
        <w:t>slope</w:t>
      </w:r>
      <w:r w:rsidRPr="00110892">
        <w:rPr>
          <w:rFonts w:asciiTheme="minorHAnsi" w:hAnsiTheme="minorHAnsi"/>
          <w:spacing w:val="-3"/>
        </w:rPr>
        <w:t xml:space="preserve"> </w:t>
      </w:r>
      <w:r w:rsidRPr="00110892">
        <w:rPr>
          <w:rFonts w:asciiTheme="minorHAnsi" w:hAnsiTheme="minorHAnsi"/>
        </w:rPr>
        <w:t>waters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Islands.</w:t>
      </w:r>
      <w:r w:rsidRPr="00110892">
        <w:rPr>
          <w:rFonts w:asciiTheme="minorHAnsi" w:hAnsiTheme="minorHAnsi"/>
          <w:spacing w:val="-5"/>
        </w:rPr>
        <w:t xml:space="preserve"> </w:t>
      </w:r>
      <w:r w:rsidRPr="00110892">
        <w:rPr>
          <w:rFonts w:asciiTheme="minorHAnsi" w:hAnsiTheme="minorHAnsi"/>
          <w:i/>
        </w:rPr>
        <w:t>Marine</w:t>
      </w:r>
      <w:r w:rsidRPr="00110892">
        <w:rPr>
          <w:rFonts w:asciiTheme="minorHAnsi" w:hAnsiTheme="minorHAnsi"/>
          <w:i/>
          <w:spacing w:val="-3"/>
        </w:rPr>
        <w:t xml:space="preserve"> </w:t>
      </w:r>
      <w:r w:rsidRPr="00110892">
        <w:rPr>
          <w:rFonts w:asciiTheme="minorHAnsi" w:hAnsiTheme="minorHAnsi"/>
          <w:i/>
        </w:rPr>
        <w:t>Ecology</w:t>
      </w:r>
      <w:r w:rsidRPr="00110892">
        <w:rPr>
          <w:rFonts w:asciiTheme="minorHAnsi" w:hAnsiTheme="minorHAnsi"/>
          <w:i/>
          <w:spacing w:val="-3"/>
        </w:rPr>
        <w:t xml:space="preserve"> </w:t>
      </w:r>
      <w:r w:rsidRPr="00110892">
        <w:rPr>
          <w:rFonts w:asciiTheme="minorHAnsi" w:hAnsiTheme="minorHAnsi"/>
          <w:i/>
        </w:rPr>
        <w:t>Progress Series</w:t>
      </w:r>
      <w:r w:rsidRPr="00110892">
        <w:rPr>
          <w:rFonts w:asciiTheme="minorHAnsi" w:hAnsiTheme="minorHAnsi"/>
        </w:rPr>
        <w:t xml:space="preserve">, </w:t>
      </w:r>
      <w:r w:rsidRPr="00110892">
        <w:rPr>
          <w:rFonts w:asciiTheme="minorHAnsi" w:hAnsiTheme="minorHAnsi"/>
          <w:i/>
        </w:rPr>
        <w:t>250</w:t>
      </w:r>
      <w:r w:rsidRPr="00110892">
        <w:rPr>
          <w:rFonts w:asciiTheme="minorHAnsi" w:hAnsiTheme="minorHAnsi"/>
        </w:rPr>
        <w:t xml:space="preserve">, 197–203. </w:t>
      </w:r>
      <w:hyperlink r:id="rId61">
        <w:r w:rsidRPr="00110892">
          <w:rPr>
            <w:rFonts w:asciiTheme="minorHAnsi" w:hAnsiTheme="minorHAnsi"/>
          </w:rPr>
          <w:t>https://doi.org/10.3354/meps250197</w:t>
        </w:r>
      </w:hyperlink>
    </w:p>
    <w:p w:rsidR="004A2334" w:rsidRPr="00110892" w:rsidRDefault="00AC1E8E">
      <w:pPr>
        <w:pStyle w:val="BodyText"/>
        <w:spacing w:before="201"/>
        <w:ind w:left="115"/>
        <w:rPr>
          <w:rFonts w:asciiTheme="minorHAnsi" w:hAnsiTheme="minorHAnsi"/>
        </w:rPr>
      </w:pPr>
      <w:r w:rsidRPr="00110892">
        <w:rPr>
          <w:rFonts w:asciiTheme="minorHAnsi" w:hAnsiTheme="minorHAnsi"/>
        </w:rPr>
        <w:t>Cherel,</w:t>
      </w:r>
      <w:r w:rsidRPr="00110892">
        <w:rPr>
          <w:rFonts w:asciiTheme="minorHAnsi" w:hAnsiTheme="minorHAnsi"/>
          <w:spacing w:val="-6"/>
        </w:rPr>
        <w:t xml:space="preserve"> </w:t>
      </w:r>
      <w:r w:rsidRPr="00110892">
        <w:rPr>
          <w:rFonts w:asciiTheme="minorHAnsi" w:hAnsiTheme="minorHAnsi"/>
        </w:rPr>
        <w:t>Y.,</w:t>
      </w:r>
      <w:r w:rsidRPr="00110892">
        <w:rPr>
          <w:rFonts w:asciiTheme="minorHAnsi" w:hAnsiTheme="minorHAnsi"/>
          <w:spacing w:val="-5"/>
        </w:rPr>
        <w:t xml:space="preserve"> </w:t>
      </w:r>
      <w:r w:rsidRPr="00110892">
        <w:rPr>
          <w:rFonts w:asciiTheme="minorHAnsi" w:hAnsiTheme="minorHAnsi"/>
        </w:rPr>
        <w:t>&amp;</w:t>
      </w:r>
      <w:r w:rsidRPr="00110892">
        <w:rPr>
          <w:rFonts w:asciiTheme="minorHAnsi" w:hAnsiTheme="minorHAnsi"/>
          <w:spacing w:val="-6"/>
        </w:rPr>
        <w:t xml:space="preserve"> </w:t>
      </w:r>
      <w:r w:rsidRPr="00110892">
        <w:rPr>
          <w:rFonts w:asciiTheme="minorHAnsi" w:hAnsiTheme="minorHAnsi"/>
        </w:rPr>
        <w:t>Duhamel,</w:t>
      </w:r>
      <w:r w:rsidRPr="00110892">
        <w:rPr>
          <w:rFonts w:asciiTheme="minorHAnsi" w:hAnsiTheme="minorHAnsi"/>
          <w:spacing w:val="-5"/>
        </w:rPr>
        <w:t xml:space="preserve"> </w:t>
      </w:r>
      <w:r w:rsidRPr="00110892">
        <w:rPr>
          <w:rFonts w:asciiTheme="minorHAnsi" w:hAnsiTheme="minorHAnsi"/>
        </w:rPr>
        <w:t>G.</w:t>
      </w:r>
      <w:r w:rsidRPr="00110892">
        <w:rPr>
          <w:rFonts w:asciiTheme="minorHAnsi" w:hAnsiTheme="minorHAnsi"/>
          <w:spacing w:val="-5"/>
        </w:rPr>
        <w:t xml:space="preserve"> </w:t>
      </w:r>
      <w:r w:rsidRPr="00110892">
        <w:rPr>
          <w:rFonts w:asciiTheme="minorHAnsi" w:hAnsiTheme="minorHAnsi"/>
        </w:rPr>
        <w:t>(2004).</w:t>
      </w:r>
      <w:r w:rsidRPr="00110892">
        <w:rPr>
          <w:rFonts w:asciiTheme="minorHAnsi" w:hAnsiTheme="minorHAnsi"/>
          <w:spacing w:val="-5"/>
        </w:rPr>
        <w:t xml:space="preserve"> </w:t>
      </w:r>
      <w:r w:rsidRPr="00110892">
        <w:rPr>
          <w:rFonts w:asciiTheme="minorHAnsi" w:hAnsiTheme="minorHAnsi"/>
        </w:rPr>
        <w:t>Antarctic</w:t>
      </w:r>
      <w:r w:rsidRPr="00110892">
        <w:rPr>
          <w:rFonts w:asciiTheme="minorHAnsi" w:hAnsiTheme="minorHAnsi"/>
          <w:spacing w:val="-5"/>
        </w:rPr>
        <w:t xml:space="preserve"> </w:t>
      </w:r>
      <w:r w:rsidRPr="00110892">
        <w:rPr>
          <w:rFonts w:asciiTheme="minorHAnsi" w:hAnsiTheme="minorHAnsi"/>
        </w:rPr>
        <w:t>jaws:</w:t>
      </w:r>
      <w:r w:rsidRPr="00110892">
        <w:rPr>
          <w:rFonts w:asciiTheme="minorHAnsi" w:hAnsiTheme="minorHAnsi"/>
          <w:spacing w:val="-5"/>
        </w:rPr>
        <w:t xml:space="preserve"> </w:t>
      </w:r>
      <w:r w:rsidRPr="00110892">
        <w:rPr>
          <w:rFonts w:asciiTheme="minorHAnsi" w:hAnsiTheme="minorHAnsi"/>
        </w:rPr>
        <w:t>cephalopod</w:t>
      </w:r>
      <w:r w:rsidRPr="00110892">
        <w:rPr>
          <w:rFonts w:asciiTheme="minorHAnsi" w:hAnsiTheme="minorHAnsi"/>
          <w:spacing w:val="-6"/>
        </w:rPr>
        <w:t xml:space="preserve"> </w:t>
      </w:r>
      <w:r w:rsidRPr="00110892">
        <w:rPr>
          <w:rFonts w:asciiTheme="minorHAnsi" w:hAnsiTheme="minorHAnsi"/>
        </w:rPr>
        <w:t>prey</w:t>
      </w:r>
      <w:r w:rsidRPr="00110892">
        <w:rPr>
          <w:rFonts w:asciiTheme="minorHAnsi" w:hAnsiTheme="minorHAnsi"/>
          <w:spacing w:val="-5"/>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sharks</w:t>
      </w:r>
      <w:r w:rsidRPr="00110892">
        <w:rPr>
          <w:rFonts w:asciiTheme="minorHAnsi" w:hAnsiTheme="minorHAnsi"/>
          <w:spacing w:val="-6"/>
        </w:rPr>
        <w:t xml:space="preserve"> </w:t>
      </w:r>
      <w:r w:rsidRPr="00110892">
        <w:rPr>
          <w:rFonts w:asciiTheme="minorHAnsi" w:hAnsiTheme="minorHAnsi"/>
        </w:rPr>
        <w:t>in</w:t>
      </w:r>
      <w:r w:rsidRPr="00110892">
        <w:rPr>
          <w:rFonts w:asciiTheme="minorHAnsi" w:hAnsiTheme="minorHAnsi"/>
          <w:spacing w:val="-5"/>
        </w:rPr>
        <w:t xml:space="preserve"> </w:t>
      </w:r>
      <w:r w:rsidRPr="00110892">
        <w:rPr>
          <w:rFonts w:asciiTheme="minorHAnsi" w:hAnsiTheme="minorHAnsi"/>
        </w:rPr>
        <w:t>Kerguelen</w:t>
      </w:r>
      <w:r w:rsidRPr="00110892">
        <w:rPr>
          <w:rFonts w:asciiTheme="minorHAnsi" w:hAnsiTheme="minorHAnsi"/>
          <w:spacing w:val="-5"/>
        </w:rPr>
        <w:t xml:space="preserve"> </w:t>
      </w:r>
      <w:r w:rsidRPr="00110892">
        <w:rPr>
          <w:rFonts w:asciiTheme="minorHAnsi" w:hAnsiTheme="minorHAnsi"/>
          <w:spacing w:val="-2"/>
        </w:rPr>
        <w:t>waters.</w:t>
      </w:r>
    </w:p>
    <w:p w:rsidR="004A2334" w:rsidRPr="00110892" w:rsidRDefault="00AC1E8E">
      <w:pPr>
        <w:spacing w:before="43" w:line="273" w:lineRule="auto"/>
        <w:ind w:left="595" w:right="526"/>
        <w:rPr>
          <w:rFonts w:asciiTheme="minorHAnsi" w:hAnsiTheme="minorHAnsi"/>
        </w:rPr>
      </w:pPr>
      <w:r w:rsidRPr="00110892">
        <w:rPr>
          <w:rFonts w:asciiTheme="minorHAnsi" w:hAnsiTheme="minorHAnsi"/>
          <w:i/>
        </w:rPr>
        <w:t>Deep</w:t>
      </w:r>
      <w:r w:rsidRPr="00110892">
        <w:rPr>
          <w:rFonts w:asciiTheme="minorHAnsi" w:hAnsiTheme="minorHAnsi"/>
          <w:i/>
          <w:spacing w:val="-4"/>
        </w:rPr>
        <w:t xml:space="preserve"> </w:t>
      </w:r>
      <w:r w:rsidRPr="00110892">
        <w:rPr>
          <w:rFonts w:asciiTheme="minorHAnsi" w:hAnsiTheme="minorHAnsi"/>
          <w:i/>
        </w:rPr>
        <w:t>Sea</w:t>
      </w:r>
      <w:r w:rsidRPr="00110892">
        <w:rPr>
          <w:rFonts w:asciiTheme="minorHAnsi" w:hAnsiTheme="minorHAnsi"/>
          <w:i/>
          <w:spacing w:val="-4"/>
        </w:rPr>
        <w:t xml:space="preserve"> </w:t>
      </w:r>
      <w:r w:rsidRPr="00110892">
        <w:rPr>
          <w:rFonts w:asciiTheme="minorHAnsi" w:hAnsiTheme="minorHAnsi"/>
          <w:i/>
        </w:rPr>
        <w:t>Research</w:t>
      </w:r>
      <w:r w:rsidRPr="00110892">
        <w:rPr>
          <w:rFonts w:asciiTheme="minorHAnsi" w:hAnsiTheme="minorHAnsi"/>
          <w:i/>
          <w:spacing w:val="-4"/>
        </w:rPr>
        <w:t xml:space="preserve"> </w:t>
      </w:r>
      <w:r w:rsidRPr="00110892">
        <w:rPr>
          <w:rFonts w:asciiTheme="minorHAnsi" w:hAnsiTheme="minorHAnsi"/>
          <w:i/>
        </w:rPr>
        <w:t>Part</w:t>
      </w:r>
      <w:r w:rsidRPr="00110892">
        <w:rPr>
          <w:rFonts w:asciiTheme="minorHAnsi" w:hAnsiTheme="minorHAnsi"/>
          <w:i/>
          <w:spacing w:val="-3"/>
        </w:rPr>
        <w:t xml:space="preserve"> </w:t>
      </w:r>
      <w:r w:rsidRPr="00110892">
        <w:rPr>
          <w:rFonts w:asciiTheme="minorHAnsi" w:hAnsiTheme="minorHAnsi"/>
          <w:i/>
        </w:rPr>
        <w:t>I:</w:t>
      </w:r>
      <w:r w:rsidRPr="00110892">
        <w:rPr>
          <w:rFonts w:asciiTheme="minorHAnsi" w:hAnsiTheme="minorHAnsi"/>
          <w:i/>
          <w:spacing w:val="-4"/>
        </w:rPr>
        <w:t xml:space="preserve"> </w:t>
      </w:r>
      <w:r w:rsidRPr="00110892">
        <w:rPr>
          <w:rFonts w:asciiTheme="minorHAnsi" w:hAnsiTheme="minorHAnsi"/>
          <w:i/>
        </w:rPr>
        <w:t>Oceanographic</w:t>
      </w:r>
      <w:r w:rsidRPr="00110892">
        <w:rPr>
          <w:rFonts w:asciiTheme="minorHAnsi" w:hAnsiTheme="minorHAnsi"/>
          <w:i/>
          <w:spacing w:val="-4"/>
        </w:rPr>
        <w:t xml:space="preserve"> </w:t>
      </w:r>
      <w:r w:rsidRPr="00110892">
        <w:rPr>
          <w:rFonts w:asciiTheme="minorHAnsi" w:hAnsiTheme="minorHAnsi"/>
          <w:i/>
        </w:rPr>
        <w:t>Research</w:t>
      </w:r>
      <w:r w:rsidRPr="00110892">
        <w:rPr>
          <w:rFonts w:asciiTheme="minorHAnsi" w:hAnsiTheme="minorHAnsi"/>
          <w:i/>
          <w:spacing w:val="-4"/>
        </w:rPr>
        <w:t xml:space="preserve"> </w:t>
      </w:r>
      <w:r w:rsidRPr="00110892">
        <w:rPr>
          <w:rFonts w:asciiTheme="minorHAnsi" w:hAnsiTheme="minorHAnsi"/>
          <w:i/>
        </w:rPr>
        <w:t>Papers</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i/>
        </w:rPr>
        <w:t>51</w:t>
      </w:r>
      <w:r w:rsidRPr="00110892">
        <w:rPr>
          <w:rFonts w:asciiTheme="minorHAnsi" w:hAnsiTheme="minorHAnsi"/>
        </w:rPr>
        <w:t>(1),</w:t>
      </w:r>
      <w:r w:rsidRPr="00110892">
        <w:rPr>
          <w:rFonts w:asciiTheme="minorHAnsi" w:hAnsiTheme="minorHAnsi"/>
          <w:spacing w:val="-4"/>
        </w:rPr>
        <w:t xml:space="preserve"> </w:t>
      </w:r>
      <w:r w:rsidRPr="00110892">
        <w:rPr>
          <w:rFonts w:asciiTheme="minorHAnsi" w:hAnsiTheme="minorHAnsi"/>
        </w:rPr>
        <w:t xml:space="preserve">17–31. </w:t>
      </w:r>
      <w:hyperlink r:id="rId62">
        <w:r w:rsidRPr="00110892">
          <w:rPr>
            <w:rFonts w:asciiTheme="minorHAnsi" w:hAnsiTheme="minorHAnsi"/>
            <w:spacing w:val="-2"/>
          </w:rPr>
          <w:t>https://doi.org/10.1016/j.dsr.2003.09.009</w:t>
        </w:r>
      </w:hyperlink>
    </w:p>
    <w:p w:rsidR="004A2334" w:rsidRPr="00110892" w:rsidRDefault="00AC1E8E">
      <w:pPr>
        <w:pStyle w:val="BodyText"/>
        <w:spacing w:before="204" w:line="276" w:lineRule="auto"/>
        <w:ind w:left="594" w:right="526" w:hanging="480"/>
        <w:rPr>
          <w:rFonts w:asciiTheme="minorHAnsi" w:hAnsiTheme="minorHAnsi"/>
        </w:rPr>
      </w:pPr>
      <w:r w:rsidRPr="00110892">
        <w:rPr>
          <w:rFonts w:asciiTheme="minorHAnsi" w:hAnsiTheme="minorHAnsi"/>
        </w:rPr>
        <w:t>Cherel,</w:t>
      </w:r>
      <w:r w:rsidRPr="00110892">
        <w:rPr>
          <w:rFonts w:asciiTheme="minorHAnsi" w:hAnsiTheme="minorHAnsi"/>
          <w:spacing w:val="-3"/>
        </w:rPr>
        <w:t xml:space="preserve"> </w:t>
      </w:r>
      <w:r w:rsidRPr="00110892">
        <w:rPr>
          <w:rFonts w:asciiTheme="minorHAnsi" w:hAnsiTheme="minorHAnsi"/>
        </w:rPr>
        <w:t>Y.,</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4"/>
        </w:rPr>
        <w:t xml:space="preserve"> </w:t>
      </w:r>
      <w:r w:rsidRPr="00110892">
        <w:rPr>
          <w:rFonts w:asciiTheme="minorHAnsi" w:hAnsiTheme="minorHAnsi"/>
        </w:rPr>
        <w:t>Gasco,</w:t>
      </w:r>
      <w:r w:rsidRPr="00110892">
        <w:rPr>
          <w:rFonts w:asciiTheme="minorHAnsi" w:hAnsiTheme="minorHAnsi"/>
          <w:spacing w:val="-3"/>
        </w:rPr>
        <w:t xml:space="preserve"> </w:t>
      </w:r>
      <w:r w:rsidRPr="00110892">
        <w:rPr>
          <w:rFonts w:asciiTheme="minorHAnsi" w:hAnsiTheme="minorHAnsi"/>
        </w:rPr>
        <w:t>N.</w:t>
      </w:r>
      <w:r w:rsidRPr="00110892">
        <w:rPr>
          <w:rFonts w:asciiTheme="minorHAnsi" w:hAnsiTheme="minorHAnsi"/>
          <w:spacing w:val="-3"/>
        </w:rPr>
        <w:t xml:space="preserve"> </w:t>
      </w:r>
      <w:r w:rsidRPr="00110892">
        <w:rPr>
          <w:rFonts w:asciiTheme="minorHAnsi" w:hAnsiTheme="minorHAnsi"/>
        </w:rPr>
        <w:t>(2004).</w:t>
      </w:r>
      <w:r w:rsidRPr="00110892">
        <w:rPr>
          <w:rFonts w:asciiTheme="minorHAnsi" w:hAnsiTheme="minorHAnsi"/>
          <w:spacing w:val="-2"/>
        </w:rPr>
        <w:t xml:space="preserve"> </w:t>
      </w:r>
      <w:r w:rsidRPr="00110892">
        <w:rPr>
          <w:rFonts w:asciiTheme="minorHAnsi" w:hAnsiTheme="minorHAnsi"/>
        </w:rPr>
        <w:t>Cephalopod</w:t>
      </w:r>
      <w:r w:rsidRPr="00110892">
        <w:rPr>
          <w:rFonts w:asciiTheme="minorHAnsi" w:hAnsiTheme="minorHAnsi"/>
          <w:spacing w:val="-3"/>
        </w:rPr>
        <w:t xml:space="preserve"> </w:t>
      </w:r>
      <w:r w:rsidRPr="00110892">
        <w:rPr>
          <w:rFonts w:asciiTheme="minorHAnsi" w:hAnsiTheme="minorHAnsi"/>
        </w:rPr>
        <w:t>fauna</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subantarctic</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 xml:space="preserve">new information from predators. </w:t>
      </w:r>
      <w:r w:rsidRPr="00110892">
        <w:rPr>
          <w:rFonts w:asciiTheme="minorHAnsi" w:hAnsiTheme="minorHAnsi"/>
          <w:i/>
        </w:rPr>
        <w:t>Marine Ecology Progress Series</w:t>
      </w:r>
      <w:r w:rsidRPr="00110892">
        <w:rPr>
          <w:rFonts w:asciiTheme="minorHAnsi" w:hAnsiTheme="minorHAnsi"/>
        </w:rPr>
        <w:t xml:space="preserve">, </w:t>
      </w:r>
      <w:r w:rsidRPr="00110892">
        <w:rPr>
          <w:rFonts w:asciiTheme="minorHAnsi" w:hAnsiTheme="minorHAnsi"/>
          <w:i/>
        </w:rPr>
        <w:t>266</w:t>
      </w:r>
      <w:r w:rsidRPr="00110892">
        <w:rPr>
          <w:rFonts w:asciiTheme="minorHAnsi" w:hAnsiTheme="minorHAnsi"/>
        </w:rPr>
        <w:t xml:space="preserve">, 143–156. </w:t>
      </w:r>
      <w:hyperlink r:id="rId63">
        <w:r w:rsidRPr="00110892">
          <w:rPr>
            <w:rFonts w:asciiTheme="minorHAnsi" w:hAnsiTheme="minorHAnsi"/>
            <w:spacing w:val="-2"/>
          </w:rPr>
          <w:t>https://doi.org/10.3354/meps266143</w:t>
        </w:r>
      </w:hyperlink>
    </w:p>
    <w:p w:rsidR="004A2334" w:rsidRPr="00110892" w:rsidRDefault="00AC1E8E">
      <w:pPr>
        <w:spacing w:before="201" w:line="276" w:lineRule="auto"/>
        <w:ind w:left="594" w:right="152" w:hanging="480"/>
        <w:rPr>
          <w:rFonts w:asciiTheme="minorHAnsi" w:hAnsiTheme="minorHAnsi"/>
        </w:rPr>
      </w:pPr>
      <w:r w:rsidRPr="00110892">
        <w:rPr>
          <w:rFonts w:asciiTheme="minorHAnsi" w:hAnsiTheme="minorHAnsi"/>
        </w:rPr>
        <w:t xml:space="preserve">Cherel, Y., Trouvé, C., &amp; Bustamante, P. (2023). Cephalopod prey of light-mantled sooty albatross </w:t>
      </w:r>
      <w:r w:rsidRPr="00110892">
        <w:rPr>
          <w:rFonts w:asciiTheme="minorHAnsi" w:hAnsiTheme="minorHAnsi"/>
          <w:i/>
        </w:rPr>
        <w:t>Phoebetria</w:t>
      </w:r>
      <w:r w:rsidRPr="00110892">
        <w:rPr>
          <w:rFonts w:asciiTheme="minorHAnsi" w:hAnsiTheme="minorHAnsi"/>
          <w:i/>
          <w:spacing w:val="-3"/>
        </w:rPr>
        <w:t xml:space="preserve"> </w:t>
      </w:r>
      <w:r w:rsidRPr="00110892">
        <w:rPr>
          <w:rFonts w:asciiTheme="minorHAnsi" w:hAnsiTheme="minorHAnsi"/>
          <w:i/>
        </w:rPr>
        <w:t>palpebrata</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resource</w:t>
      </w:r>
      <w:r w:rsidRPr="00110892">
        <w:rPr>
          <w:rFonts w:asciiTheme="minorHAnsi" w:hAnsiTheme="minorHAnsi"/>
          <w:spacing w:val="-4"/>
        </w:rPr>
        <w:t xml:space="preserve"> </w:t>
      </w:r>
      <w:r w:rsidRPr="00110892">
        <w:rPr>
          <w:rFonts w:asciiTheme="minorHAnsi" w:hAnsiTheme="minorHAnsi"/>
        </w:rPr>
        <w:t>partitioning</w:t>
      </w:r>
      <w:r w:rsidRPr="00110892">
        <w:rPr>
          <w:rFonts w:asciiTheme="minorHAnsi" w:hAnsiTheme="minorHAnsi"/>
          <w:spacing w:val="-3"/>
        </w:rPr>
        <w:t xml:space="preserve"> </w:t>
      </w:r>
      <w:r w:rsidRPr="00110892">
        <w:rPr>
          <w:rFonts w:asciiTheme="minorHAnsi" w:hAnsiTheme="minorHAnsi"/>
        </w:rPr>
        <w:t>amongst</w:t>
      </w:r>
      <w:r w:rsidRPr="00110892">
        <w:rPr>
          <w:rFonts w:asciiTheme="minorHAnsi" w:hAnsiTheme="minorHAnsi"/>
          <w:spacing w:val="-4"/>
        </w:rPr>
        <w:t xml:space="preserve"> </w:t>
      </w:r>
      <w:r w:rsidRPr="00110892">
        <w:rPr>
          <w:rFonts w:asciiTheme="minorHAnsi" w:hAnsiTheme="minorHAnsi"/>
        </w:rPr>
        <w:t>Kerguelen</w:t>
      </w:r>
      <w:r w:rsidRPr="00110892">
        <w:rPr>
          <w:rFonts w:asciiTheme="minorHAnsi" w:hAnsiTheme="minorHAnsi"/>
          <w:spacing w:val="-4"/>
        </w:rPr>
        <w:t xml:space="preserve"> </w:t>
      </w:r>
      <w:r w:rsidRPr="00110892">
        <w:rPr>
          <w:rFonts w:asciiTheme="minorHAnsi" w:hAnsiTheme="minorHAnsi"/>
        </w:rPr>
        <w:t>albatrosses,</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4"/>
        </w:rPr>
        <w:t xml:space="preserve"> </w:t>
      </w:r>
      <w:r w:rsidRPr="00110892">
        <w:rPr>
          <w:rFonts w:asciiTheme="minorHAnsi" w:hAnsiTheme="minorHAnsi"/>
        </w:rPr>
        <w:t xml:space="preserve">teuthofauna of the southern Indian Ocean. </w:t>
      </w:r>
      <w:r w:rsidRPr="00110892">
        <w:rPr>
          <w:rFonts w:asciiTheme="minorHAnsi" w:hAnsiTheme="minorHAnsi"/>
          <w:i/>
        </w:rPr>
        <w:t>Deep Sea Research Part I: Oceanographic Research Papers</w:t>
      </w:r>
      <w:r w:rsidRPr="00110892">
        <w:rPr>
          <w:rFonts w:asciiTheme="minorHAnsi" w:hAnsiTheme="minorHAnsi"/>
        </w:rPr>
        <w:t xml:space="preserve">, </w:t>
      </w:r>
      <w:r w:rsidRPr="00110892">
        <w:rPr>
          <w:rFonts w:asciiTheme="minorHAnsi" w:hAnsiTheme="minorHAnsi"/>
          <w:i/>
        </w:rPr>
        <w:t>198</w:t>
      </w:r>
      <w:r w:rsidRPr="00110892">
        <w:rPr>
          <w:rFonts w:asciiTheme="minorHAnsi" w:hAnsiTheme="minorHAnsi"/>
        </w:rPr>
        <w:t xml:space="preserve">, 104082. </w:t>
      </w:r>
      <w:hyperlink r:id="rId64">
        <w:r w:rsidRPr="00110892">
          <w:rPr>
            <w:rFonts w:asciiTheme="minorHAnsi" w:hAnsiTheme="minorHAnsi"/>
          </w:rPr>
          <w:t>https://doi.org/10.1016/j.dsr.2023.104082</w:t>
        </w:r>
      </w:hyperlink>
    </w:p>
    <w:p w:rsidR="004A2334" w:rsidRPr="00110892" w:rsidRDefault="00AC1E8E">
      <w:pPr>
        <w:spacing w:before="200" w:line="273" w:lineRule="auto"/>
        <w:ind w:left="595" w:hanging="481"/>
        <w:rPr>
          <w:rFonts w:asciiTheme="minorHAnsi" w:hAnsiTheme="minorHAnsi"/>
        </w:rPr>
      </w:pPr>
      <w:r w:rsidRPr="00110892">
        <w:rPr>
          <w:rFonts w:asciiTheme="minorHAnsi" w:hAnsiTheme="minorHAnsi"/>
        </w:rPr>
        <w:t>Coffin,</w:t>
      </w:r>
      <w:r w:rsidRPr="00110892">
        <w:rPr>
          <w:rFonts w:asciiTheme="minorHAnsi" w:hAnsiTheme="minorHAnsi"/>
          <w:spacing w:val="-3"/>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Edwards,</w:t>
      </w:r>
      <w:r w:rsidRPr="00110892">
        <w:rPr>
          <w:rFonts w:asciiTheme="minorHAnsi" w:hAnsiTheme="minorHAnsi"/>
          <w:spacing w:val="-3"/>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Kuna,</w:t>
      </w:r>
      <w:r w:rsidRPr="00110892">
        <w:rPr>
          <w:rFonts w:asciiTheme="minorHAnsi" w:hAnsiTheme="minorHAnsi"/>
          <w:spacing w:val="-3"/>
        </w:rPr>
        <w:t xml:space="preserve"> </w:t>
      </w:r>
      <w:r w:rsidRPr="00110892">
        <w:rPr>
          <w:rFonts w:asciiTheme="minorHAnsi" w:hAnsiTheme="minorHAnsi"/>
        </w:rPr>
        <w:t>N.,</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5"/>
        </w:rPr>
        <w:t xml:space="preserve"> </w:t>
      </w:r>
      <w:r w:rsidRPr="00110892">
        <w:rPr>
          <w:rFonts w:asciiTheme="minorHAnsi" w:hAnsiTheme="minorHAnsi"/>
        </w:rPr>
        <w:t>Navidad,</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(2020).</w:t>
      </w:r>
      <w:r w:rsidRPr="00110892">
        <w:rPr>
          <w:rFonts w:asciiTheme="minorHAnsi" w:hAnsiTheme="minorHAnsi"/>
          <w:spacing w:val="-2"/>
        </w:rPr>
        <w:t xml:space="preserve"> </w:t>
      </w:r>
      <w:r w:rsidRPr="00110892">
        <w:rPr>
          <w:rFonts w:asciiTheme="minorHAnsi" w:hAnsiTheme="minorHAnsi"/>
          <w:i/>
        </w:rPr>
        <w:t>IN2020_V01</w:t>
      </w:r>
      <w:r w:rsidRPr="00110892">
        <w:rPr>
          <w:rFonts w:asciiTheme="minorHAnsi" w:hAnsiTheme="minorHAnsi"/>
          <w:i/>
          <w:spacing w:val="-3"/>
        </w:rPr>
        <w:t xml:space="preserve"> </w:t>
      </w:r>
      <w:r w:rsidRPr="00110892">
        <w:rPr>
          <w:rFonts w:asciiTheme="minorHAnsi" w:hAnsiTheme="minorHAnsi"/>
          <w:i/>
        </w:rPr>
        <w:t>Williams</w:t>
      </w:r>
      <w:r w:rsidRPr="00110892">
        <w:rPr>
          <w:rFonts w:asciiTheme="minorHAnsi" w:hAnsiTheme="minorHAnsi"/>
          <w:i/>
          <w:spacing w:val="-3"/>
        </w:rPr>
        <w:t xml:space="preserve"> </w:t>
      </w:r>
      <w:r w:rsidRPr="00110892">
        <w:rPr>
          <w:rFonts w:asciiTheme="minorHAnsi" w:hAnsiTheme="minorHAnsi"/>
          <w:i/>
        </w:rPr>
        <w:t>Ridge</w:t>
      </w:r>
      <w:r w:rsidRPr="00110892">
        <w:rPr>
          <w:rFonts w:asciiTheme="minorHAnsi" w:hAnsiTheme="minorHAnsi"/>
          <w:i/>
          <w:spacing w:val="-3"/>
        </w:rPr>
        <w:t xml:space="preserve"> </w:t>
      </w:r>
      <w:r w:rsidRPr="00110892">
        <w:rPr>
          <w:rFonts w:asciiTheme="minorHAnsi" w:hAnsiTheme="minorHAnsi"/>
          <w:i/>
        </w:rPr>
        <w:t>Bathymetry</w:t>
      </w:r>
      <w:r w:rsidRPr="00110892">
        <w:rPr>
          <w:rFonts w:asciiTheme="minorHAnsi" w:hAnsiTheme="minorHAnsi"/>
          <w:i/>
          <w:spacing w:val="-3"/>
        </w:rPr>
        <w:t xml:space="preserve"> </w:t>
      </w:r>
      <w:r w:rsidRPr="00110892">
        <w:rPr>
          <w:rFonts w:asciiTheme="minorHAnsi" w:hAnsiTheme="minorHAnsi"/>
          <w:i/>
        </w:rPr>
        <w:t>100m resolution AusSeabed products</w:t>
      </w:r>
      <w:r w:rsidRPr="00110892">
        <w:rPr>
          <w:rFonts w:asciiTheme="minorHAnsi" w:hAnsiTheme="minorHAnsi"/>
        </w:rPr>
        <w:t xml:space="preserve">. CSIRO. </w:t>
      </w:r>
      <w:hyperlink r:id="rId65">
        <w:r w:rsidRPr="00110892">
          <w:rPr>
            <w:rFonts w:asciiTheme="minorHAnsi" w:hAnsiTheme="minorHAnsi"/>
          </w:rPr>
          <w:t>https://doi.org/10.25919/5f7e3bcfe68e8</w:t>
        </w:r>
      </w:hyperlink>
    </w:p>
    <w:p w:rsidR="004A2334" w:rsidRPr="00110892" w:rsidRDefault="00AC1E8E">
      <w:pPr>
        <w:pStyle w:val="BodyText"/>
        <w:spacing w:before="204" w:line="273" w:lineRule="auto"/>
        <w:ind w:left="594" w:hanging="480"/>
        <w:rPr>
          <w:rFonts w:asciiTheme="minorHAnsi" w:hAnsiTheme="minorHAnsi"/>
        </w:rPr>
      </w:pPr>
      <w:r w:rsidRPr="00110892">
        <w:rPr>
          <w:rFonts w:asciiTheme="minorHAnsi" w:hAnsiTheme="minorHAnsi"/>
        </w:rPr>
        <w:t>Collins,</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1"/>
        </w:rPr>
        <w:t xml:space="preserve"> </w:t>
      </w:r>
      <w:r w:rsidRPr="00110892">
        <w:rPr>
          <w:rFonts w:asciiTheme="minorHAnsi" w:hAnsiTheme="minorHAnsi"/>
        </w:rPr>
        <w:t>A.,</w:t>
      </w:r>
      <w:r w:rsidRPr="00110892">
        <w:rPr>
          <w:rFonts w:asciiTheme="minorHAnsi" w:hAnsiTheme="minorHAnsi"/>
          <w:spacing w:val="-1"/>
        </w:rPr>
        <w:t xml:space="preserve"> </w:t>
      </w:r>
      <w:r w:rsidRPr="00110892">
        <w:rPr>
          <w:rFonts w:asciiTheme="minorHAnsi" w:hAnsiTheme="minorHAnsi"/>
        </w:rPr>
        <w:t>Brickle,</w:t>
      </w:r>
      <w:r w:rsidRPr="00110892">
        <w:rPr>
          <w:rFonts w:asciiTheme="minorHAnsi" w:hAnsiTheme="minorHAnsi"/>
          <w:spacing w:val="-1"/>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Brown,</w:t>
      </w:r>
      <w:r w:rsidRPr="00110892">
        <w:rPr>
          <w:rFonts w:asciiTheme="minorHAnsi" w:hAnsiTheme="minorHAnsi"/>
          <w:spacing w:val="-1"/>
        </w:rPr>
        <w:t xml:space="preserve"> </w:t>
      </w:r>
      <w:r w:rsidRPr="00110892">
        <w:rPr>
          <w:rFonts w:asciiTheme="minorHAnsi" w:hAnsiTheme="minorHAnsi"/>
        </w:rPr>
        <w:t>J.,</w:t>
      </w:r>
      <w:r w:rsidRPr="00110892">
        <w:rPr>
          <w:rFonts w:asciiTheme="minorHAnsi" w:hAnsiTheme="minorHAnsi"/>
          <w:spacing w:val="-1"/>
        </w:rPr>
        <w:t xml:space="preserve"> </w:t>
      </w:r>
      <w:r w:rsidRPr="00110892">
        <w:rPr>
          <w:rFonts w:asciiTheme="minorHAnsi" w:hAnsiTheme="minorHAnsi"/>
        </w:rPr>
        <w:t>&amp;</w:t>
      </w:r>
      <w:r w:rsidRPr="00110892">
        <w:rPr>
          <w:rFonts w:asciiTheme="minorHAnsi" w:hAnsiTheme="minorHAnsi"/>
          <w:spacing w:val="-1"/>
        </w:rPr>
        <w:t xml:space="preserve"> </w:t>
      </w:r>
      <w:r w:rsidRPr="00110892">
        <w:rPr>
          <w:rFonts w:asciiTheme="minorHAnsi" w:hAnsiTheme="minorHAnsi"/>
        </w:rPr>
        <w:t>Belchier,</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1"/>
        </w:rPr>
        <w:t xml:space="preserve"> </w:t>
      </w:r>
      <w:r w:rsidRPr="00110892">
        <w:rPr>
          <w:rFonts w:asciiTheme="minorHAnsi" w:hAnsiTheme="minorHAnsi"/>
        </w:rPr>
        <w:t>(2010). The</w:t>
      </w:r>
      <w:r w:rsidRPr="00110892">
        <w:rPr>
          <w:rFonts w:asciiTheme="minorHAnsi" w:hAnsiTheme="minorHAnsi"/>
          <w:spacing w:val="-1"/>
        </w:rPr>
        <w:t xml:space="preserve"> </w:t>
      </w:r>
      <w:r w:rsidRPr="00110892">
        <w:rPr>
          <w:rFonts w:asciiTheme="minorHAnsi" w:hAnsiTheme="minorHAnsi"/>
        </w:rPr>
        <w:t>Patagonian</w:t>
      </w:r>
      <w:r w:rsidRPr="00110892">
        <w:rPr>
          <w:rFonts w:asciiTheme="minorHAnsi" w:hAnsiTheme="minorHAnsi"/>
          <w:spacing w:val="-1"/>
        </w:rPr>
        <w:t xml:space="preserve"> </w:t>
      </w:r>
      <w:r w:rsidRPr="00110892">
        <w:rPr>
          <w:rFonts w:asciiTheme="minorHAnsi" w:hAnsiTheme="minorHAnsi"/>
        </w:rPr>
        <w:t xml:space="preserve">Toothfish. In </w:t>
      </w:r>
      <w:r w:rsidRPr="00110892">
        <w:rPr>
          <w:rFonts w:asciiTheme="minorHAnsi" w:hAnsiTheme="minorHAnsi"/>
          <w:i/>
        </w:rPr>
        <w:t>Advances</w:t>
      </w:r>
      <w:r w:rsidRPr="00110892">
        <w:rPr>
          <w:rFonts w:asciiTheme="minorHAnsi" w:hAnsiTheme="minorHAnsi"/>
          <w:i/>
          <w:spacing w:val="-1"/>
        </w:rPr>
        <w:t xml:space="preserve"> </w:t>
      </w:r>
      <w:r w:rsidRPr="00110892">
        <w:rPr>
          <w:rFonts w:asciiTheme="minorHAnsi" w:hAnsiTheme="minorHAnsi"/>
          <w:i/>
        </w:rPr>
        <w:t xml:space="preserve">in </w:t>
      </w:r>
      <w:r w:rsidRPr="00110892">
        <w:rPr>
          <w:rFonts w:asciiTheme="minorHAnsi" w:hAnsiTheme="minorHAnsi"/>
          <w:i/>
          <w:spacing w:val="-2"/>
        </w:rPr>
        <w:t>Marine</w:t>
      </w:r>
      <w:r w:rsidRPr="00110892">
        <w:rPr>
          <w:rFonts w:asciiTheme="minorHAnsi" w:hAnsiTheme="minorHAnsi"/>
          <w:i/>
          <w:spacing w:val="14"/>
        </w:rPr>
        <w:t xml:space="preserve"> </w:t>
      </w:r>
      <w:r w:rsidRPr="00110892">
        <w:rPr>
          <w:rFonts w:asciiTheme="minorHAnsi" w:hAnsiTheme="minorHAnsi"/>
          <w:i/>
          <w:spacing w:val="-2"/>
        </w:rPr>
        <w:t>Biology</w:t>
      </w:r>
      <w:r w:rsidRPr="00110892">
        <w:rPr>
          <w:rFonts w:asciiTheme="minorHAnsi" w:hAnsiTheme="minorHAnsi"/>
          <w:i/>
          <w:spacing w:val="18"/>
        </w:rPr>
        <w:t xml:space="preserve"> </w:t>
      </w:r>
      <w:r w:rsidRPr="00110892">
        <w:rPr>
          <w:rFonts w:asciiTheme="minorHAnsi" w:hAnsiTheme="minorHAnsi"/>
          <w:spacing w:val="-2"/>
        </w:rPr>
        <w:t>(pp.</w:t>
      </w:r>
      <w:r w:rsidRPr="00110892">
        <w:rPr>
          <w:rFonts w:asciiTheme="minorHAnsi" w:hAnsiTheme="minorHAnsi"/>
          <w:spacing w:val="17"/>
        </w:rPr>
        <w:t xml:space="preserve"> </w:t>
      </w:r>
      <w:r w:rsidRPr="00110892">
        <w:rPr>
          <w:rFonts w:asciiTheme="minorHAnsi" w:hAnsiTheme="minorHAnsi"/>
          <w:spacing w:val="-2"/>
        </w:rPr>
        <w:t>227–300).</w:t>
      </w:r>
      <w:r w:rsidRPr="00110892">
        <w:rPr>
          <w:rFonts w:asciiTheme="minorHAnsi" w:hAnsiTheme="minorHAnsi"/>
          <w:spacing w:val="18"/>
        </w:rPr>
        <w:t xml:space="preserve"> </w:t>
      </w:r>
      <w:r w:rsidRPr="00110892">
        <w:rPr>
          <w:rFonts w:asciiTheme="minorHAnsi" w:hAnsiTheme="minorHAnsi"/>
          <w:spacing w:val="-2"/>
        </w:rPr>
        <w:t>Elsevier.</w:t>
      </w:r>
      <w:r w:rsidRPr="00110892">
        <w:rPr>
          <w:rFonts w:asciiTheme="minorHAnsi" w:hAnsiTheme="minorHAnsi"/>
          <w:spacing w:val="18"/>
        </w:rPr>
        <w:t xml:space="preserve"> </w:t>
      </w:r>
      <w:hyperlink r:id="rId66">
        <w:r w:rsidRPr="00110892">
          <w:rPr>
            <w:rFonts w:asciiTheme="minorHAnsi" w:hAnsiTheme="minorHAnsi"/>
            <w:spacing w:val="-2"/>
          </w:rPr>
          <w:t>https://doi.org/10.1016/b978-0-12-381015-1.00004-</w:t>
        </w:r>
        <w:r w:rsidRPr="00110892">
          <w:rPr>
            <w:rFonts w:asciiTheme="minorHAnsi" w:hAnsiTheme="minorHAnsi"/>
            <w:spacing w:val="-10"/>
          </w:rPr>
          <w:t>6</w:t>
        </w:r>
      </w:hyperlink>
    </w:p>
    <w:p w:rsidR="004A2334" w:rsidRPr="00110892" w:rsidRDefault="00AC1E8E">
      <w:pPr>
        <w:spacing w:before="203" w:line="278" w:lineRule="auto"/>
        <w:ind w:left="594" w:right="526" w:hanging="480"/>
        <w:rPr>
          <w:rFonts w:asciiTheme="minorHAnsi" w:hAnsiTheme="minorHAnsi"/>
        </w:rPr>
      </w:pPr>
      <w:r w:rsidRPr="00110892">
        <w:rPr>
          <w:rFonts w:asciiTheme="minorHAnsi" w:hAnsiTheme="minorHAnsi"/>
        </w:rPr>
        <w:t>Commonwealth</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Australia.</w:t>
      </w:r>
      <w:r w:rsidRPr="00110892">
        <w:rPr>
          <w:rFonts w:asciiTheme="minorHAnsi" w:hAnsiTheme="minorHAnsi"/>
          <w:spacing w:val="-2"/>
        </w:rPr>
        <w:t xml:space="preserve"> </w:t>
      </w:r>
      <w:r w:rsidRPr="00110892">
        <w:rPr>
          <w:rFonts w:asciiTheme="minorHAnsi" w:hAnsiTheme="minorHAnsi"/>
        </w:rPr>
        <w:t>(2014).</w:t>
      </w:r>
      <w:r w:rsidRPr="00110892">
        <w:rPr>
          <w:rFonts w:asciiTheme="minorHAnsi" w:hAnsiTheme="minorHAnsi"/>
          <w:spacing w:val="-2"/>
        </w:rPr>
        <w:t xml:space="preserve"> </w:t>
      </w:r>
      <w:r w:rsidRPr="00110892">
        <w:rPr>
          <w:rFonts w:asciiTheme="minorHAnsi" w:hAnsiTheme="minorHAnsi"/>
          <w:i/>
        </w:rPr>
        <w:t>Heard</w:t>
      </w:r>
      <w:r w:rsidRPr="00110892">
        <w:rPr>
          <w:rFonts w:asciiTheme="minorHAnsi" w:hAnsiTheme="minorHAnsi"/>
          <w:i/>
          <w:spacing w:val="-2"/>
        </w:rPr>
        <w:t xml:space="preserve"> </w:t>
      </w:r>
      <w:r w:rsidRPr="00110892">
        <w:rPr>
          <w:rFonts w:asciiTheme="minorHAnsi" w:hAnsiTheme="minorHAnsi"/>
          <w:i/>
        </w:rPr>
        <w:t>Island</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McDonald</w:t>
      </w:r>
      <w:r w:rsidRPr="00110892">
        <w:rPr>
          <w:rFonts w:asciiTheme="minorHAnsi" w:hAnsiTheme="minorHAnsi"/>
          <w:i/>
          <w:spacing w:val="-3"/>
        </w:rPr>
        <w:t xml:space="preserve"> </w:t>
      </w:r>
      <w:r w:rsidRPr="00110892">
        <w:rPr>
          <w:rFonts w:asciiTheme="minorHAnsi" w:hAnsiTheme="minorHAnsi"/>
          <w:i/>
        </w:rPr>
        <w:t>Islands</w:t>
      </w:r>
      <w:r w:rsidRPr="00110892">
        <w:rPr>
          <w:rFonts w:asciiTheme="minorHAnsi" w:hAnsiTheme="minorHAnsi"/>
          <w:i/>
          <w:spacing w:val="40"/>
        </w:rPr>
        <w:t xml:space="preserve"> </w:t>
      </w:r>
      <w:r w:rsidRPr="00110892">
        <w:rPr>
          <w:rFonts w:asciiTheme="minorHAnsi" w:hAnsiTheme="minorHAnsi"/>
          <w:i/>
        </w:rPr>
        <w:t>Marine</w:t>
      </w:r>
      <w:r w:rsidRPr="00110892">
        <w:rPr>
          <w:rFonts w:asciiTheme="minorHAnsi" w:hAnsiTheme="minorHAnsi"/>
          <w:i/>
          <w:spacing w:val="-3"/>
        </w:rPr>
        <w:t xml:space="preserve"> </w:t>
      </w:r>
      <w:r w:rsidRPr="00110892">
        <w:rPr>
          <w:rFonts w:asciiTheme="minorHAnsi" w:hAnsiTheme="minorHAnsi"/>
          <w:i/>
        </w:rPr>
        <w:t>Reserve Management Plan 2014-2024</w:t>
      </w:r>
      <w:r w:rsidRPr="00110892">
        <w:rPr>
          <w:rFonts w:asciiTheme="minorHAnsi" w:hAnsiTheme="minorHAnsi"/>
        </w:rPr>
        <w:t>. Department of the Environment, Canberra.</w:t>
      </w:r>
    </w:p>
    <w:p w:rsidR="004A2334" w:rsidRPr="00110892" w:rsidRDefault="00AC1E8E">
      <w:pPr>
        <w:spacing w:before="198" w:line="273" w:lineRule="auto"/>
        <w:ind w:left="594" w:right="526" w:hanging="481"/>
        <w:rPr>
          <w:rFonts w:asciiTheme="minorHAnsi" w:hAnsiTheme="minorHAnsi"/>
        </w:rPr>
      </w:pPr>
      <w:r w:rsidRPr="00110892">
        <w:rPr>
          <w:rFonts w:asciiTheme="minorHAnsi" w:hAnsiTheme="minorHAnsi"/>
        </w:rPr>
        <w:t xml:space="preserve">Commonwealth of Australia. (2023). </w:t>
      </w:r>
      <w:r w:rsidRPr="00110892">
        <w:rPr>
          <w:rFonts w:asciiTheme="minorHAnsi" w:hAnsiTheme="minorHAnsi"/>
          <w:i/>
        </w:rPr>
        <w:t>Australian Marine Parks - outer boundaries</w:t>
      </w:r>
      <w:r w:rsidRPr="00110892">
        <w:rPr>
          <w:rFonts w:asciiTheme="minorHAnsi" w:hAnsiTheme="minorHAnsi"/>
        </w:rPr>
        <w:t xml:space="preserve">. </w:t>
      </w:r>
      <w:hyperlink r:id="rId67">
        <w:r w:rsidRPr="00110892">
          <w:rPr>
            <w:rFonts w:asciiTheme="minorHAnsi" w:hAnsiTheme="minorHAnsi"/>
            <w:spacing w:val="-2"/>
          </w:rPr>
          <w:t>https://gis.environment.gov.au/gispub/rest/services/marine/ncva/MapServer/3</w:t>
        </w:r>
      </w:hyperlink>
    </w:p>
    <w:p w:rsidR="004A2334" w:rsidRPr="00110892" w:rsidRDefault="00AC1E8E">
      <w:pPr>
        <w:pStyle w:val="BodyText"/>
        <w:spacing w:before="203" w:line="256" w:lineRule="auto"/>
        <w:ind w:left="595" w:right="152" w:hanging="481"/>
        <w:rPr>
          <w:rFonts w:asciiTheme="minorHAnsi" w:hAnsiTheme="minorHAnsi"/>
        </w:rPr>
      </w:pPr>
      <w:r w:rsidRPr="00110892">
        <w:rPr>
          <w:rFonts w:asciiTheme="minorHAnsi" w:hAnsiTheme="minorHAnsi"/>
        </w:rPr>
        <w:t>Constable, A. J., Melbourne-Thomas, J., Corney, S. P., Arrigo, K. R., Barbraud, C., Barnes, D. K. A., Bindoff, N. L., Boyd, P. W., Brandt, A., Costa, D. P., Davidson, A. T., Ducklow, H. W., Emmerson, L.,</w:t>
      </w:r>
      <w:r w:rsidRPr="00110892">
        <w:rPr>
          <w:rFonts w:asciiTheme="minorHAnsi" w:hAnsiTheme="minorHAnsi"/>
          <w:spacing w:val="-1"/>
        </w:rPr>
        <w:t xml:space="preserve"> </w:t>
      </w:r>
      <w:r w:rsidRPr="00110892">
        <w:rPr>
          <w:rFonts w:asciiTheme="minorHAnsi" w:hAnsiTheme="minorHAnsi"/>
        </w:rPr>
        <w:t>Fukuchi,</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1"/>
        </w:rPr>
        <w:t xml:space="preserve"> </w:t>
      </w:r>
      <w:r w:rsidRPr="00110892">
        <w:rPr>
          <w:rFonts w:asciiTheme="minorHAnsi" w:hAnsiTheme="minorHAnsi"/>
        </w:rPr>
        <w:t>Gutt,</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1"/>
        </w:rPr>
        <w:t xml:space="preserve"> </w:t>
      </w:r>
      <w:r w:rsidRPr="00110892">
        <w:rPr>
          <w:rFonts w:asciiTheme="minorHAnsi" w:hAnsiTheme="minorHAnsi"/>
        </w:rPr>
        <w:t>Hindell,</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Hofmann,</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Hosie,</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W.,</w:t>
      </w:r>
      <w:r w:rsidRPr="00110892">
        <w:rPr>
          <w:rFonts w:asciiTheme="minorHAnsi" w:hAnsiTheme="minorHAnsi"/>
          <w:spacing w:val="-2"/>
        </w:rPr>
        <w:t xml:space="preserve"> </w:t>
      </w:r>
      <w:r w:rsidRPr="00110892">
        <w:rPr>
          <w:rFonts w:asciiTheme="minorHAnsi" w:hAnsiTheme="minorHAnsi"/>
        </w:rPr>
        <w:t>Iida,</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Ziegler,</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(2014).</w:t>
      </w:r>
    </w:p>
    <w:p w:rsidR="004A2334" w:rsidRPr="00110892" w:rsidRDefault="00AC1E8E">
      <w:pPr>
        <w:pStyle w:val="BodyText"/>
        <w:spacing w:before="19" w:line="276" w:lineRule="auto"/>
        <w:ind w:left="594" w:right="152"/>
        <w:rPr>
          <w:rFonts w:asciiTheme="minorHAnsi" w:hAnsiTheme="minorHAnsi"/>
        </w:rPr>
      </w:pPr>
      <w:r w:rsidRPr="00110892">
        <w:rPr>
          <w:rFonts w:asciiTheme="minorHAnsi" w:hAnsiTheme="minorHAnsi"/>
        </w:rPr>
        <w:t>Climate</w:t>
      </w:r>
      <w:r w:rsidRPr="00110892">
        <w:rPr>
          <w:rFonts w:asciiTheme="minorHAnsi" w:hAnsiTheme="minorHAnsi"/>
          <w:spacing w:val="-3"/>
        </w:rPr>
        <w:t xml:space="preserve"> </w:t>
      </w:r>
      <w:r w:rsidRPr="00110892">
        <w:rPr>
          <w:rFonts w:asciiTheme="minorHAnsi" w:hAnsiTheme="minorHAnsi"/>
        </w:rPr>
        <w:t>change</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ecosystems</w:t>
      </w:r>
      <w:r w:rsidRPr="00110892">
        <w:rPr>
          <w:rFonts w:asciiTheme="minorHAnsi" w:hAnsiTheme="minorHAnsi"/>
          <w:spacing w:val="-3"/>
        </w:rPr>
        <w:t xml:space="preserve"> </w:t>
      </w:r>
      <w:r w:rsidRPr="00110892">
        <w:rPr>
          <w:rFonts w:asciiTheme="minorHAnsi" w:hAnsiTheme="minorHAnsi"/>
        </w:rPr>
        <w:t>I:</w:t>
      </w:r>
      <w:r w:rsidRPr="00110892">
        <w:rPr>
          <w:rFonts w:asciiTheme="minorHAnsi" w:hAnsiTheme="minorHAnsi"/>
          <w:spacing w:val="-3"/>
        </w:rPr>
        <w:t xml:space="preserve"> </w:t>
      </w:r>
      <w:r w:rsidRPr="00110892">
        <w:rPr>
          <w:rFonts w:asciiTheme="minorHAnsi" w:hAnsiTheme="minorHAnsi"/>
        </w:rPr>
        <w:t>How</w:t>
      </w:r>
      <w:r w:rsidRPr="00110892">
        <w:rPr>
          <w:rFonts w:asciiTheme="minorHAnsi" w:hAnsiTheme="minorHAnsi"/>
          <w:spacing w:val="-3"/>
        </w:rPr>
        <w:t xml:space="preserve"> </w:t>
      </w:r>
      <w:r w:rsidRPr="00110892">
        <w:rPr>
          <w:rFonts w:asciiTheme="minorHAnsi" w:hAnsiTheme="minorHAnsi"/>
        </w:rPr>
        <w:t>changes</w:t>
      </w:r>
      <w:r w:rsidRPr="00110892">
        <w:rPr>
          <w:rFonts w:asciiTheme="minorHAnsi" w:hAnsiTheme="minorHAnsi"/>
          <w:spacing w:val="-4"/>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physical</w:t>
      </w:r>
      <w:r w:rsidRPr="00110892">
        <w:rPr>
          <w:rFonts w:asciiTheme="minorHAnsi" w:hAnsiTheme="minorHAnsi"/>
          <w:spacing w:val="-2"/>
        </w:rPr>
        <w:t xml:space="preserve"> </w:t>
      </w:r>
      <w:r w:rsidRPr="00110892">
        <w:rPr>
          <w:rFonts w:asciiTheme="minorHAnsi" w:hAnsiTheme="minorHAnsi"/>
        </w:rPr>
        <w:t>habitats</w:t>
      </w:r>
      <w:r w:rsidRPr="00110892">
        <w:rPr>
          <w:rFonts w:asciiTheme="minorHAnsi" w:hAnsiTheme="minorHAnsi"/>
          <w:spacing w:val="-2"/>
        </w:rPr>
        <w:t xml:space="preserve"> </w:t>
      </w:r>
      <w:r w:rsidRPr="00110892">
        <w:rPr>
          <w:rFonts w:asciiTheme="minorHAnsi" w:hAnsiTheme="minorHAnsi"/>
        </w:rPr>
        <w:t xml:space="preserve">directly affect marine biota. </w:t>
      </w:r>
      <w:r w:rsidRPr="00110892">
        <w:rPr>
          <w:rFonts w:asciiTheme="minorHAnsi" w:hAnsiTheme="minorHAnsi"/>
          <w:i/>
        </w:rPr>
        <w:t>Global Change Biology</w:t>
      </w:r>
      <w:r w:rsidRPr="00110892">
        <w:rPr>
          <w:rFonts w:asciiTheme="minorHAnsi" w:hAnsiTheme="minorHAnsi"/>
        </w:rPr>
        <w:t xml:space="preserve">, </w:t>
      </w:r>
      <w:r w:rsidRPr="00110892">
        <w:rPr>
          <w:rFonts w:asciiTheme="minorHAnsi" w:hAnsiTheme="minorHAnsi"/>
          <w:i/>
        </w:rPr>
        <w:t xml:space="preserve">20 </w:t>
      </w:r>
      <w:r w:rsidRPr="00110892">
        <w:rPr>
          <w:rFonts w:asciiTheme="minorHAnsi" w:hAnsiTheme="minorHAnsi"/>
        </w:rPr>
        <w:t xml:space="preserve">(10). </w:t>
      </w:r>
      <w:hyperlink r:id="rId68">
        <w:r w:rsidRPr="00110892">
          <w:rPr>
            <w:rFonts w:asciiTheme="minorHAnsi" w:hAnsiTheme="minorHAnsi"/>
          </w:rPr>
          <w:t>https://doi.org/10.1111/gcb.12623</w:t>
        </w:r>
      </w:hyperlink>
    </w:p>
    <w:p w:rsidR="004A2334" w:rsidRPr="00110892" w:rsidRDefault="00AC1E8E">
      <w:pPr>
        <w:pStyle w:val="BodyText"/>
        <w:spacing w:before="244" w:line="278" w:lineRule="auto"/>
        <w:ind w:left="594" w:hanging="480"/>
        <w:rPr>
          <w:rFonts w:asciiTheme="minorHAnsi" w:hAnsiTheme="minorHAnsi"/>
        </w:rPr>
      </w:pPr>
      <w:r w:rsidRPr="00110892">
        <w:rPr>
          <w:rFonts w:asciiTheme="minorHAnsi" w:hAnsiTheme="minorHAnsi"/>
        </w:rPr>
        <w:t>Constable,</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Developing</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precautionary</w:t>
      </w:r>
      <w:r w:rsidRPr="00110892">
        <w:rPr>
          <w:rFonts w:asciiTheme="minorHAnsi" w:hAnsiTheme="minorHAnsi"/>
          <w:spacing w:val="-3"/>
        </w:rPr>
        <w:t xml:space="preserve"> </w:t>
      </w:r>
      <w:r w:rsidRPr="00110892">
        <w:rPr>
          <w:rFonts w:asciiTheme="minorHAnsi" w:hAnsiTheme="minorHAnsi"/>
        </w:rPr>
        <w:t>ecosystem</w:t>
      </w:r>
      <w:r w:rsidRPr="00110892">
        <w:rPr>
          <w:rFonts w:asciiTheme="minorHAnsi" w:hAnsiTheme="minorHAnsi"/>
          <w:spacing w:val="-4"/>
        </w:rPr>
        <w:t xml:space="preserve"> </w:t>
      </w:r>
      <w:r w:rsidRPr="00110892">
        <w:rPr>
          <w:rFonts w:asciiTheme="minorHAnsi" w:hAnsiTheme="minorHAnsi"/>
        </w:rPr>
        <w:t>approach</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3"/>
        </w:rPr>
        <w:t xml:space="preserve"> </w:t>
      </w:r>
      <w:r w:rsidRPr="00110892">
        <w:rPr>
          <w:rFonts w:asciiTheme="minorHAnsi" w:hAnsiTheme="minorHAnsi"/>
        </w:rPr>
        <w:t>managing fisheries and other marine activities at Heard Island and McDonald Islands in the Indian Sector</w:t>
      </w:r>
    </w:p>
    <w:p w:rsidR="004A2334" w:rsidRPr="00110892" w:rsidRDefault="004A2334">
      <w:pPr>
        <w:spacing w:line="278"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spacing w:before="93" w:line="276" w:lineRule="auto"/>
        <w:ind w:left="595" w:right="602"/>
        <w:rPr>
          <w:rFonts w:asciiTheme="minorHAnsi" w:hAnsiTheme="minorHAnsi"/>
        </w:rPr>
      </w:pPr>
      <w:r w:rsidRPr="00110892">
        <w:rPr>
          <w:rFonts w:asciiTheme="minorHAnsi" w:hAnsiTheme="minorHAnsi"/>
        </w:rPr>
        <w:lastRenderedPageBreak/>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(Eds.),</w:t>
      </w:r>
      <w:r w:rsidRPr="00110892">
        <w:rPr>
          <w:rFonts w:asciiTheme="minorHAnsi" w:hAnsiTheme="minorHAnsi"/>
          <w:spacing w:val="-2"/>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 xml:space="preserve">marine ecosystem and fisheries </w:t>
      </w:r>
      <w:r w:rsidRPr="00110892">
        <w:rPr>
          <w:rFonts w:asciiTheme="minorHAnsi" w:hAnsiTheme="minorHAnsi"/>
        </w:rPr>
        <w:t xml:space="preserve">(pp. 233–255). Société Française d’Ichtyologie. </w:t>
      </w:r>
      <w:hyperlink r:id="rId69">
        <w:r w:rsidRPr="00110892">
          <w:rPr>
            <w:rFonts w:asciiTheme="minorHAnsi" w:hAnsiTheme="minorHAnsi"/>
            <w:spacing w:val="-2"/>
          </w:rPr>
          <w:t>https://doi.org/10.26028/cybium/2011-35SP-026</w:t>
        </w:r>
      </w:hyperlink>
    </w:p>
    <w:p w:rsidR="004A2334" w:rsidRPr="00110892" w:rsidRDefault="00AC1E8E">
      <w:pPr>
        <w:pStyle w:val="BodyText"/>
        <w:spacing w:before="202" w:line="276" w:lineRule="auto"/>
        <w:ind w:left="595" w:right="152" w:hanging="481"/>
        <w:rPr>
          <w:rFonts w:asciiTheme="minorHAnsi" w:hAnsiTheme="minorHAnsi"/>
        </w:rPr>
      </w:pPr>
      <w:r w:rsidRPr="00110892">
        <w:rPr>
          <w:rFonts w:asciiTheme="minorHAnsi" w:hAnsiTheme="minorHAnsi"/>
        </w:rPr>
        <w:t>Corliss,</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Delalio,</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Stevenson</w:t>
      </w:r>
      <w:r w:rsidRPr="00110892">
        <w:rPr>
          <w:rFonts w:asciiTheme="minorHAnsi" w:hAnsiTheme="minorHAnsi"/>
          <w:spacing w:val="-2"/>
        </w:rPr>
        <w:t xml:space="preserve"> </w:t>
      </w:r>
      <w:r w:rsidRPr="00110892">
        <w:rPr>
          <w:rFonts w:asciiTheme="minorHAnsi" w:hAnsiTheme="minorHAnsi"/>
        </w:rPr>
        <w:t>Keller,</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Keller,</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Keller,</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Corliss,</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H.,</w:t>
      </w:r>
      <w:r w:rsidRPr="00110892">
        <w:rPr>
          <w:rFonts w:asciiTheme="minorHAnsi" w:hAnsiTheme="minorHAnsi"/>
          <w:spacing w:val="-2"/>
        </w:rPr>
        <w:t xml:space="preserve"> </w:t>
      </w:r>
      <w:r w:rsidRPr="00110892">
        <w:rPr>
          <w:rFonts w:asciiTheme="minorHAnsi" w:hAnsiTheme="minorHAnsi"/>
        </w:rPr>
        <w:t>Beers,</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 xml:space="preserve">M., Peirce, S. M., &amp; Isakson, B. E. (2019). Vascular Expression of Hemoglobin Alpha in Antarctic Icefish Supports Iron Limitation as Novel Evolutionary Driver. </w:t>
      </w:r>
      <w:r w:rsidRPr="00110892">
        <w:rPr>
          <w:rFonts w:asciiTheme="minorHAnsi" w:hAnsiTheme="minorHAnsi"/>
          <w:i/>
        </w:rPr>
        <w:t>Frontiers in Physiology</w:t>
      </w:r>
      <w:r w:rsidRPr="00110892">
        <w:rPr>
          <w:rFonts w:asciiTheme="minorHAnsi" w:hAnsiTheme="minorHAnsi"/>
        </w:rPr>
        <w:t xml:space="preserve">, </w:t>
      </w:r>
      <w:r w:rsidRPr="00110892">
        <w:rPr>
          <w:rFonts w:asciiTheme="minorHAnsi" w:hAnsiTheme="minorHAnsi"/>
          <w:i/>
        </w:rPr>
        <w:t>10</w:t>
      </w:r>
      <w:r w:rsidRPr="00110892">
        <w:rPr>
          <w:rFonts w:asciiTheme="minorHAnsi" w:hAnsiTheme="minorHAnsi"/>
        </w:rPr>
        <w:t xml:space="preserve">. </w:t>
      </w:r>
      <w:hyperlink r:id="rId70">
        <w:r w:rsidRPr="00110892">
          <w:rPr>
            <w:rFonts w:asciiTheme="minorHAnsi" w:hAnsiTheme="minorHAnsi"/>
            <w:spacing w:val="-2"/>
          </w:rPr>
          <w:t>https://doi.org/10.3389/fphys.2019.01389</w:t>
        </w:r>
      </w:hyperlink>
    </w:p>
    <w:p w:rsidR="004A2334" w:rsidRPr="00110892" w:rsidRDefault="00AC1E8E">
      <w:pPr>
        <w:pStyle w:val="BodyText"/>
        <w:spacing w:before="199" w:line="265" w:lineRule="exact"/>
        <w:ind w:left="116"/>
        <w:jc w:val="both"/>
        <w:rPr>
          <w:rFonts w:asciiTheme="minorHAnsi" w:hAnsiTheme="minorHAnsi"/>
        </w:rPr>
      </w:pPr>
      <w:r w:rsidRPr="00110892">
        <w:rPr>
          <w:rFonts w:asciiTheme="minorHAnsi" w:hAnsiTheme="minorHAnsi"/>
        </w:rPr>
        <w:t>Cotté,</w:t>
      </w:r>
      <w:r w:rsidRPr="00110892">
        <w:rPr>
          <w:rFonts w:asciiTheme="minorHAnsi" w:hAnsiTheme="minorHAnsi"/>
          <w:spacing w:val="-8"/>
        </w:rPr>
        <w:t xml:space="preserve"> </w:t>
      </w:r>
      <w:r w:rsidRPr="00110892">
        <w:rPr>
          <w:rFonts w:asciiTheme="minorHAnsi" w:hAnsiTheme="minorHAnsi"/>
        </w:rPr>
        <w:t>C.,</w:t>
      </w:r>
      <w:r w:rsidRPr="00110892">
        <w:rPr>
          <w:rFonts w:asciiTheme="minorHAnsi" w:hAnsiTheme="minorHAnsi"/>
          <w:spacing w:val="-6"/>
        </w:rPr>
        <w:t xml:space="preserve"> </w:t>
      </w:r>
      <w:r w:rsidRPr="00110892">
        <w:rPr>
          <w:rFonts w:asciiTheme="minorHAnsi" w:hAnsiTheme="minorHAnsi"/>
        </w:rPr>
        <w:t>Ariza,</w:t>
      </w:r>
      <w:r w:rsidRPr="00110892">
        <w:rPr>
          <w:rFonts w:asciiTheme="minorHAnsi" w:hAnsiTheme="minorHAnsi"/>
          <w:spacing w:val="-6"/>
        </w:rPr>
        <w:t xml:space="preserve"> </w:t>
      </w:r>
      <w:r w:rsidRPr="00110892">
        <w:rPr>
          <w:rFonts w:asciiTheme="minorHAnsi" w:hAnsiTheme="minorHAnsi"/>
        </w:rPr>
        <w:t>A.,</w:t>
      </w:r>
      <w:r w:rsidRPr="00110892">
        <w:rPr>
          <w:rFonts w:asciiTheme="minorHAnsi" w:hAnsiTheme="minorHAnsi"/>
          <w:spacing w:val="-6"/>
        </w:rPr>
        <w:t xml:space="preserve"> </w:t>
      </w:r>
      <w:r w:rsidRPr="00110892">
        <w:rPr>
          <w:rFonts w:asciiTheme="minorHAnsi" w:hAnsiTheme="minorHAnsi"/>
        </w:rPr>
        <w:t>Berne,</w:t>
      </w:r>
      <w:r w:rsidRPr="00110892">
        <w:rPr>
          <w:rFonts w:asciiTheme="minorHAnsi" w:hAnsiTheme="minorHAnsi"/>
          <w:spacing w:val="-6"/>
        </w:rPr>
        <w:t xml:space="preserve"> </w:t>
      </w:r>
      <w:r w:rsidRPr="00110892">
        <w:rPr>
          <w:rFonts w:asciiTheme="minorHAnsi" w:hAnsiTheme="minorHAnsi"/>
        </w:rPr>
        <w:t>A.,</w:t>
      </w:r>
      <w:r w:rsidRPr="00110892">
        <w:rPr>
          <w:rFonts w:asciiTheme="minorHAnsi" w:hAnsiTheme="minorHAnsi"/>
          <w:spacing w:val="-6"/>
        </w:rPr>
        <w:t xml:space="preserve"> </w:t>
      </w:r>
      <w:r w:rsidRPr="00110892">
        <w:rPr>
          <w:rFonts w:asciiTheme="minorHAnsi" w:hAnsiTheme="minorHAnsi"/>
        </w:rPr>
        <w:t>Habasque,</w:t>
      </w:r>
      <w:r w:rsidRPr="00110892">
        <w:rPr>
          <w:rFonts w:asciiTheme="minorHAnsi" w:hAnsiTheme="minorHAnsi"/>
          <w:spacing w:val="-6"/>
        </w:rPr>
        <w:t xml:space="preserve"> </w:t>
      </w:r>
      <w:r w:rsidRPr="00110892">
        <w:rPr>
          <w:rFonts w:asciiTheme="minorHAnsi" w:hAnsiTheme="minorHAnsi"/>
        </w:rPr>
        <w:t>J.,</w:t>
      </w:r>
      <w:r w:rsidRPr="00110892">
        <w:rPr>
          <w:rFonts w:asciiTheme="minorHAnsi" w:hAnsiTheme="minorHAnsi"/>
          <w:spacing w:val="-6"/>
        </w:rPr>
        <w:t xml:space="preserve"> </w:t>
      </w:r>
      <w:r w:rsidRPr="00110892">
        <w:rPr>
          <w:rFonts w:asciiTheme="minorHAnsi" w:hAnsiTheme="minorHAnsi"/>
        </w:rPr>
        <w:t>Lebourges-Dhaussy,</w:t>
      </w:r>
      <w:r w:rsidRPr="00110892">
        <w:rPr>
          <w:rFonts w:asciiTheme="minorHAnsi" w:hAnsiTheme="minorHAnsi"/>
          <w:spacing w:val="-6"/>
        </w:rPr>
        <w:t xml:space="preserve"> </w:t>
      </w:r>
      <w:r w:rsidRPr="00110892">
        <w:rPr>
          <w:rFonts w:asciiTheme="minorHAnsi" w:hAnsiTheme="minorHAnsi"/>
        </w:rPr>
        <w:t>A.,</w:t>
      </w:r>
      <w:r w:rsidRPr="00110892">
        <w:rPr>
          <w:rFonts w:asciiTheme="minorHAnsi" w:hAnsiTheme="minorHAnsi"/>
          <w:spacing w:val="-6"/>
        </w:rPr>
        <w:t xml:space="preserve"> </w:t>
      </w:r>
      <w:r w:rsidRPr="00110892">
        <w:rPr>
          <w:rFonts w:asciiTheme="minorHAnsi" w:hAnsiTheme="minorHAnsi"/>
        </w:rPr>
        <w:t>Roudaut,</w:t>
      </w:r>
      <w:r w:rsidRPr="00110892">
        <w:rPr>
          <w:rFonts w:asciiTheme="minorHAnsi" w:hAnsiTheme="minorHAnsi"/>
          <w:spacing w:val="-6"/>
        </w:rPr>
        <w:t xml:space="preserve"> </w:t>
      </w:r>
      <w:r w:rsidRPr="00110892">
        <w:rPr>
          <w:rFonts w:asciiTheme="minorHAnsi" w:hAnsiTheme="minorHAnsi"/>
        </w:rPr>
        <w:t>G.,</w:t>
      </w:r>
      <w:r w:rsidRPr="00110892">
        <w:rPr>
          <w:rFonts w:asciiTheme="minorHAnsi" w:hAnsiTheme="minorHAnsi"/>
          <w:spacing w:val="-6"/>
        </w:rPr>
        <w:t xml:space="preserve"> </w:t>
      </w:r>
      <w:r w:rsidRPr="00110892">
        <w:rPr>
          <w:rFonts w:asciiTheme="minorHAnsi" w:hAnsiTheme="minorHAnsi"/>
        </w:rPr>
        <w:t>Espinasse,</w:t>
      </w:r>
      <w:r w:rsidRPr="00110892">
        <w:rPr>
          <w:rFonts w:asciiTheme="minorHAnsi" w:hAnsiTheme="minorHAnsi"/>
          <w:spacing w:val="-5"/>
        </w:rPr>
        <w:t xml:space="preserve"> </w:t>
      </w:r>
      <w:r w:rsidRPr="00110892">
        <w:rPr>
          <w:rFonts w:asciiTheme="minorHAnsi" w:hAnsiTheme="minorHAnsi"/>
        </w:rPr>
        <w:t>B.,</w:t>
      </w:r>
      <w:r w:rsidRPr="00110892">
        <w:rPr>
          <w:rFonts w:asciiTheme="minorHAnsi" w:hAnsiTheme="minorHAnsi"/>
          <w:spacing w:val="-6"/>
        </w:rPr>
        <w:t xml:space="preserve"> </w:t>
      </w:r>
      <w:r w:rsidRPr="00110892">
        <w:rPr>
          <w:rFonts w:asciiTheme="minorHAnsi" w:hAnsiTheme="minorHAnsi"/>
          <w:spacing w:val="-2"/>
        </w:rPr>
        <w:t>Hunt,</w:t>
      </w:r>
    </w:p>
    <w:p w:rsidR="004A2334" w:rsidRPr="00110892" w:rsidRDefault="00AC1E8E">
      <w:pPr>
        <w:pStyle w:val="BodyText"/>
        <w:spacing w:line="265" w:lineRule="exact"/>
        <w:ind w:left="596"/>
        <w:jc w:val="both"/>
        <w:rPr>
          <w:rFonts w:asciiTheme="minorHAnsi" w:hAnsiTheme="minorHAnsi"/>
        </w:rPr>
      </w:pPr>
      <w:r w:rsidRPr="00110892">
        <w:rPr>
          <w:rFonts w:asciiTheme="minorHAnsi" w:hAnsiTheme="minorHAnsi"/>
        </w:rPr>
        <w:t>B.</w:t>
      </w:r>
      <w:r w:rsidRPr="00110892">
        <w:rPr>
          <w:rFonts w:asciiTheme="minorHAnsi" w:hAnsiTheme="minorHAnsi"/>
          <w:spacing w:val="-7"/>
        </w:rPr>
        <w:t xml:space="preserve"> </w:t>
      </w:r>
      <w:r w:rsidRPr="00110892">
        <w:rPr>
          <w:rFonts w:asciiTheme="minorHAnsi" w:hAnsiTheme="minorHAnsi"/>
        </w:rPr>
        <w:t>P.</w:t>
      </w:r>
      <w:r w:rsidRPr="00110892">
        <w:rPr>
          <w:rFonts w:asciiTheme="minorHAnsi" w:hAnsiTheme="minorHAnsi"/>
          <w:spacing w:val="-4"/>
        </w:rPr>
        <w:t xml:space="preserve"> </w:t>
      </w:r>
      <w:r w:rsidRPr="00110892">
        <w:rPr>
          <w:rFonts w:asciiTheme="minorHAnsi" w:hAnsiTheme="minorHAnsi"/>
        </w:rPr>
        <w:t>V,</w:t>
      </w:r>
      <w:r w:rsidRPr="00110892">
        <w:rPr>
          <w:rFonts w:asciiTheme="minorHAnsi" w:hAnsiTheme="minorHAnsi"/>
          <w:spacing w:val="-5"/>
        </w:rPr>
        <w:t xml:space="preserve"> </w:t>
      </w:r>
      <w:r w:rsidRPr="00110892">
        <w:rPr>
          <w:rFonts w:asciiTheme="minorHAnsi" w:hAnsiTheme="minorHAnsi"/>
        </w:rPr>
        <w:t>Pakhomov,</w:t>
      </w:r>
      <w:r w:rsidRPr="00110892">
        <w:rPr>
          <w:rFonts w:asciiTheme="minorHAnsi" w:hAnsiTheme="minorHAnsi"/>
          <w:spacing w:val="-4"/>
        </w:rPr>
        <w:t xml:space="preserve"> </w:t>
      </w:r>
      <w:r w:rsidRPr="00110892">
        <w:rPr>
          <w:rFonts w:asciiTheme="minorHAnsi" w:hAnsiTheme="minorHAnsi"/>
        </w:rPr>
        <w:t>E.</w:t>
      </w:r>
      <w:r w:rsidRPr="00110892">
        <w:rPr>
          <w:rFonts w:asciiTheme="minorHAnsi" w:hAnsiTheme="minorHAnsi"/>
          <w:spacing w:val="-4"/>
        </w:rPr>
        <w:t xml:space="preserve"> </w:t>
      </w:r>
      <w:r w:rsidRPr="00110892">
        <w:rPr>
          <w:rFonts w:asciiTheme="minorHAnsi" w:hAnsiTheme="minorHAnsi"/>
        </w:rPr>
        <w:t>A.,</w:t>
      </w:r>
      <w:r w:rsidRPr="00110892">
        <w:rPr>
          <w:rFonts w:asciiTheme="minorHAnsi" w:hAnsiTheme="minorHAnsi"/>
          <w:spacing w:val="-4"/>
        </w:rPr>
        <w:t xml:space="preserve"> </w:t>
      </w:r>
      <w:r w:rsidRPr="00110892">
        <w:rPr>
          <w:rFonts w:asciiTheme="minorHAnsi" w:hAnsiTheme="minorHAnsi"/>
        </w:rPr>
        <w:t>Henschke,</w:t>
      </w:r>
      <w:r w:rsidRPr="00110892">
        <w:rPr>
          <w:rFonts w:asciiTheme="minorHAnsi" w:hAnsiTheme="minorHAnsi"/>
          <w:spacing w:val="-4"/>
        </w:rPr>
        <w:t xml:space="preserve"> </w:t>
      </w:r>
      <w:r w:rsidRPr="00110892">
        <w:rPr>
          <w:rFonts w:asciiTheme="minorHAnsi" w:hAnsiTheme="minorHAnsi"/>
        </w:rPr>
        <w:t>N.,</w:t>
      </w:r>
      <w:r w:rsidRPr="00110892">
        <w:rPr>
          <w:rFonts w:asciiTheme="minorHAnsi" w:hAnsiTheme="minorHAnsi"/>
          <w:spacing w:val="-4"/>
        </w:rPr>
        <w:t xml:space="preserve"> </w:t>
      </w:r>
      <w:r w:rsidRPr="00110892">
        <w:rPr>
          <w:rFonts w:asciiTheme="minorHAnsi" w:hAnsiTheme="minorHAnsi"/>
        </w:rPr>
        <w:t>Péron,</w:t>
      </w:r>
      <w:r w:rsidRPr="00110892">
        <w:rPr>
          <w:rFonts w:asciiTheme="minorHAnsi" w:hAnsiTheme="minorHAnsi"/>
          <w:spacing w:val="-4"/>
        </w:rPr>
        <w:t xml:space="preserve"> </w:t>
      </w:r>
      <w:r w:rsidRPr="00110892">
        <w:rPr>
          <w:rFonts w:asciiTheme="minorHAnsi" w:hAnsiTheme="minorHAnsi"/>
        </w:rPr>
        <w:t>C.,</w:t>
      </w:r>
      <w:r w:rsidRPr="00110892">
        <w:rPr>
          <w:rFonts w:asciiTheme="minorHAnsi" w:hAnsiTheme="minorHAnsi"/>
          <w:spacing w:val="-4"/>
        </w:rPr>
        <w:t xml:space="preserve"> </w:t>
      </w:r>
      <w:r w:rsidRPr="00110892">
        <w:rPr>
          <w:rFonts w:asciiTheme="minorHAnsi" w:hAnsiTheme="minorHAnsi"/>
        </w:rPr>
        <w:t>Conchon,</w:t>
      </w:r>
      <w:r w:rsidRPr="00110892">
        <w:rPr>
          <w:rFonts w:asciiTheme="minorHAnsi" w:hAnsiTheme="minorHAnsi"/>
          <w:spacing w:val="-4"/>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Koedooder,</w:t>
      </w:r>
      <w:r w:rsidRPr="00110892">
        <w:rPr>
          <w:rFonts w:asciiTheme="minorHAnsi" w:hAnsiTheme="minorHAnsi"/>
          <w:spacing w:val="-5"/>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Izard,</w:t>
      </w:r>
      <w:r w:rsidRPr="00110892">
        <w:rPr>
          <w:rFonts w:asciiTheme="minorHAnsi" w:hAnsiTheme="minorHAnsi"/>
          <w:spacing w:val="-5"/>
        </w:rPr>
        <w:t xml:space="preserve"> </w:t>
      </w:r>
      <w:r w:rsidRPr="00110892">
        <w:rPr>
          <w:rFonts w:asciiTheme="minorHAnsi" w:hAnsiTheme="minorHAnsi"/>
        </w:rPr>
        <w:t>L.,</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4"/>
        </w:rPr>
        <w:t xml:space="preserve"> </w:t>
      </w:r>
      <w:r w:rsidRPr="00110892">
        <w:rPr>
          <w:rFonts w:asciiTheme="minorHAnsi" w:hAnsiTheme="minorHAnsi"/>
          <w:spacing w:val="-2"/>
        </w:rPr>
        <w:t>Cherel,</w:t>
      </w:r>
    </w:p>
    <w:p w:rsidR="004A2334" w:rsidRPr="00110892" w:rsidRDefault="00AC1E8E">
      <w:pPr>
        <w:pStyle w:val="BodyText"/>
        <w:spacing w:before="42" w:line="278" w:lineRule="auto"/>
        <w:ind w:left="596" w:right="166"/>
        <w:jc w:val="both"/>
        <w:rPr>
          <w:rFonts w:asciiTheme="minorHAnsi" w:hAnsiTheme="minorHAnsi"/>
        </w:rPr>
      </w:pPr>
      <w:r w:rsidRPr="00110892">
        <w:rPr>
          <w:rFonts w:asciiTheme="minorHAnsi" w:hAnsiTheme="minorHAnsi"/>
        </w:rPr>
        <w:t>Y.</w:t>
      </w:r>
      <w:r w:rsidRPr="00110892">
        <w:rPr>
          <w:rFonts w:asciiTheme="minorHAnsi" w:hAnsiTheme="minorHAnsi"/>
          <w:spacing w:val="-4"/>
        </w:rPr>
        <w:t xml:space="preserve"> </w:t>
      </w:r>
      <w:r w:rsidRPr="00110892">
        <w:rPr>
          <w:rFonts w:asciiTheme="minorHAnsi" w:hAnsiTheme="minorHAnsi"/>
        </w:rPr>
        <w:t>(2022).</w:t>
      </w:r>
      <w:r w:rsidRPr="00110892">
        <w:rPr>
          <w:rFonts w:asciiTheme="minorHAnsi" w:hAnsiTheme="minorHAnsi"/>
          <w:spacing w:val="-4"/>
        </w:rPr>
        <w:t xml:space="preserve"> </w:t>
      </w:r>
      <w:r w:rsidRPr="00110892">
        <w:rPr>
          <w:rFonts w:asciiTheme="minorHAnsi" w:hAnsiTheme="minorHAnsi"/>
        </w:rPr>
        <w:t>Macrozooplankton</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micronekton</w:t>
      </w:r>
      <w:r w:rsidRPr="00110892">
        <w:rPr>
          <w:rFonts w:asciiTheme="minorHAnsi" w:hAnsiTheme="minorHAnsi"/>
          <w:spacing w:val="-4"/>
        </w:rPr>
        <w:t xml:space="preserve"> </w:t>
      </w:r>
      <w:r w:rsidRPr="00110892">
        <w:rPr>
          <w:rFonts w:asciiTheme="minorHAnsi" w:hAnsiTheme="minorHAnsi"/>
        </w:rPr>
        <w:t>diversity</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4"/>
        </w:rPr>
        <w:t xml:space="preserve"> </w:t>
      </w:r>
      <w:r w:rsidRPr="00110892">
        <w:rPr>
          <w:rFonts w:asciiTheme="minorHAnsi" w:hAnsiTheme="minorHAnsi"/>
        </w:rPr>
        <w:t>associated</w:t>
      </w:r>
      <w:r w:rsidRPr="00110892">
        <w:rPr>
          <w:rFonts w:asciiTheme="minorHAnsi" w:hAnsiTheme="minorHAnsi"/>
          <w:spacing w:val="-4"/>
        </w:rPr>
        <w:t xml:space="preserve"> </w:t>
      </w:r>
      <w:r w:rsidRPr="00110892">
        <w:rPr>
          <w:rFonts w:asciiTheme="minorHAnsi" w:hAnsiTheme="minorHAnsi"/>
        </w:rPr>
        <w:t>carbon</w:t>
      </w:r>
      <w:r w:rsidRPr="00110892">
        <w:rPr>
          <w:rFonts w:asciiTheme="minorHAnsi" w:hAnsiTheme="minorHAnsi"/>
          <w:spacing w:val="-4"/>
        </w:rPr>
        <w:t xml:space="preserve"> </w:t>
      </w:r>
      <w:r w:rsidRPr="00110892">
        <w:rPr>
          <w:rFonts w:asciiTheme="minorHAnsi" w:hAnsiTheme="minorHAnsi"/>
        </w:rPr>
        <w:t>vertical</w:t>
      </w:r>
      <w:r w:rsidRPr="00110892">
        <w:rPr>
          <w:rFonts w:asciiTheme="minorHAnsi" w:hAnsiTheme="minorHAnsi"/>
          <w:spacing w:val="-2"/>
        </w:rPr>
        <w:t xml:space="preserve"> </w:t>
      </w:r>
      <w:r w:rsidRPr="00110892">
        <w:rPr>
          <w:rFonts w:asciiTheme="minorHAnsi" w:hAnsiTheme="minorHAnsi"/>
        </w:rPr>
        <w:t>patterns and</w:t>
      </w:r>
      <w:r w:rsidRPr="00110892">
        <w:rPr>
          <w:rFonts w:asciiTheme="minorHAnsi" w:hAnsiTheme="minorHAnsi"/>
          <w:spacing w:val="-3"/>
        </w:rPr>
        <w:t xml:space="preserve"> </w:t>
      </w:r>
      <w:r w:rsidRPr="00110892">
        <w:rPr>
          <w:rFonts w:asciiTheme="minorHAnsi" w:hAnsiTheme="minorHAnsi"/>
        </w:rPr>
        <w:t>fluxes</w:t>
      </w:r>
      <w:r w:rsidRPr="00110892">
        <w:rPr>
          <w:rFonts w:asciiTheme="minorHAnsi" w:hAnsiTheme="minorHAnsi"/>
          <w:spacing w:val="-3"/>
        </w:rPr>
        <w:t xml:space="preserve"> </w:t>
      </w:r>
      <w:r w:rsidRPr="00110892">
        <w:rPr>
          <w:rFonts w:asciiTheme="minorHAnsi" w:hAnsiTheme="minorHAnsi"/>
        </w:rPr>
        <w:t>under</w:t>
      </w:r>
      <w:r w:rsidRPr="00110892">
        <w:rPr>
          <w:rFonts w:asciiTheme="minorHAnsi" w:hAnsiTheme="minorHAnsi"/>
          <w:spacing w:val="-3"/>
        </w:rPr>
        <w:t xml:space="preserve"> </w:t>
      </w:r>
      <w:r w:rsidRPr="00110892">
        <w:rPr>
          <w:rFonts w:asciiTheme="minorHAnsi" w:hAnsiTheme="minorHAnsi"/>
        </w:rPr>
        <w:t>distinct</w:t>
      </w:r>
      <w:r w:rsidRPr="00110892">
        <w:rPr>
          <w:rFonts w:asciiTheme="minorHAnsi" w:hAnsiTheme="minorHAnsi"/>
          <w:spacing w:val="-2"/>
        </w:rPr>
        <w:t xml:space="preserve"> </w:t>
      </w:r>
      <w:r w:rsidRPr="00110892">
        <w:rPr>
          <w:rFonts w:asciiTheme="minorHAnsi" w:hAnsiTheme="minorHAnsi"/>
        </w:rPr>
        <w:t>productive</w:t>
      </w:r>
      <w:r w:rsidRPr="00110892">
        <w:rPr>
          <w:rFonts w:asciiTheme="minorHAnsi" w:hAnsiTheme="minorHAnsi"/>
          <w:spacing w:val="-3"/>
        </w:rPr>
        <w:t xml:space="preserve"> </w:t>
      </w:r>
      <w:r w:rsidRPr="00110892">
        <w:rPr>
          <w:rFonts w:asciiTheme="minorHAnsi" w:hAnsiTheme="minorHAnsi"/>
        </w:rPr>
        <w:t>conditions</w:t>
      </w:r>
      <w:r w:rsidRPr="00110892">
        <w:rPr>
          <w:rFonts w:asciiTheme="minorHAnsi" w:hAnsiTheme="minorHAnsi"/>
          <w:spacing w:val="-3"/>
        </w:rPr>
        <w:t xml:space="preserve"> </w:t>
      </w:r>
      <w:r w:rsidRPr="00110892">
        <w:rPr>
          <w:rFonts w:asciiTheme="minorHAnsi" w:hAnsiTheme="minorHAnsi"/>
        </w:rPr>
        <w:t>around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Kerguelen</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1"/>
        </w:rPr>
        <w:t xml:space="preserve"> </w:t>
      </w:r>
      <w:r w:rsidRPr="00110892">
        <w:rPr>
          <w:rFonts w:asciiTheme="minorHAnsi" w:hAnsiTheme="minorHAnsi"/>
          <w:i/>
        </w:rPr>
        <w:t>Journal</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Marine Systems</w:t>
      </w:r>
      <w:r w:rsidRPr="00110892">
        <w:rPr>
          <w:rFonts w:asciiTheme="minorHAnsi" w:hAnsiTheme="minorHAnsi"/>
        </w:rPr>
        <w:t xml:space="preserve">, </w:t>
      </w:r>
      <w:r w:rsidRPr="00110892">
        <w:rPr>
          <w:rFonts w:asciiTheme="minorHAnsi" w:hAnsiTheme="minorHAnsi"/>
          <w:i/>
        </w:rPr>
        <w:t xml:space="preserve">226 </w:t>
      </w:r>
      <w:r w:rsidRPr="00110892">
        <w:rPr>
          <w:rFonts w:asciiTheme="minorHAnsi" w:hAnsiTheme="minorHAnsi"/>
        </w:rPr>
        <w:t xml:space="preserve">(103650), 103650. </w:t>
      </w:r>
      <w:hyperlink r:id="rId71">
        <w:r w:rsidRPr="00110892">
          <w:rPr>
            <w:rFonts w:asciiTheme="minorHAnsi" w:hAnsiTheme="minorHAnsi"/>
          </w:rPr>
          <w:t>https://doi.org/10.1016/j.jmarsys.2021.103650</w:t>
        </w:r>
      </w:hyperlink>
    </w:p>
    <w:p w:rsidR="004A2334" w:rsidRPr="00110892" w:rsidRDefault="00AC1E8E">
      <w:pPr>
        <w:pStyle w:val="BodyText"/>
        <w:spacing w:before="241" w:line="266" w:lineRule="exact"/>
        <w:ind w:left="116"/>
        <w:rPr>
          <w:rFonts w:asciiTheme="minorHAnsi" w:hAnsiTheme="minorHAnsi"/>
        </w:rPr>
      </w:pPr>
      <w:r w:rsidRPr="00110892">
        <w:rPr>
          <w:rFonts w:asciiTheme="minorHAnsi" w:hAnsiTheme="minorHAnsi"/>
        </w:rPr>
        <w:t>Cristofari,</w:t>
      </w:r>
      <w:r w:rsidRPr="00110892">
        <w:rPr>
          <w:rFonts w:asciiTheme="minorHAnsi" w:hAnsiTheme="minorHAnsi"/>
          <w:spacing w:val="-8"/>
        </w:rPr>
        <w:t xml:space="preserve"> </w:t>
      </w:r>
      <w:r w:rsidRPr="00110892">
        <w:rPr>
          <w:rFonts w:asciiTheme="minorHAnsi" w:hAnsiTheme="minorHAnsi"/>
        </w:rPr>
        <w:t>R.,</w:t>
      </w:r>
      <w:r w:rsidRPr="00110892">
        <w:rPr>
          <w:rFonts w:asciiTheme="minorHAnsi" w:hAnsiTheme="minorHAnsi"/>
          <w:spacing w:val="-5"/>
        </w:rPr>
        <w:t xml:space="preserve"> </w:t>
      </w:r>
      <w:r w:rsidRPr="00110892">
        <w:rPr>
          <w:rFonts w:asciiTheme="minorHAnsi" w:hAnsiTheme="minorHAnsi"/>
        </w:rPr>
        <w:t>Liu,</w:t>
      </w:r>
      <w:r w:rsidRPr="00110892">
        <w:rPr>
          <w:rFonts w:asciiTheme="minorHAnsi" w:hAnsiTheme="minorHAnsi"/>
          <w:spacing w:val="-5"/>
        </w:rPr>
        <w:t xml:space="preserve"> </w:t>
      </w:r>
      <w:r w:rsidRPr="00110892">
        <w:rPr>
          <w:rFonts w:asciiTheme="minorHAnsi" w:hAnsiTheme="minorHAnsi"/>
        </w:rPr>
        <w:t>X.,</w:t>
      </w:r>
      <w:r w:rsidRPr="00110892">
        <w:rPr>
          <w:rFonts w:asciiTheme="minorHAnsi" w:hAnsiTheme="minorHAnsi"/>
          <w:spacing w:val="-5"/>
        </w:rPr>
        <w:t xml:space="preserve"> </w:t>
      </w:r>
      <w:r w:rsidRPr="00110892">
        <w:rPr>
          <w:rFonts w:asciiTheme="minorHAnsi" w:hAnsiTheme="minorHAnsi"/>
        </w:rPr>
        <w:t>Bonadonna,</w:t>
      </w:r>
      <w:r w:rsidRPr="00110892">
        <w:rPr>
          <w:rFonts w:asciiTheme="minorHAnsi" w:hAnsiTheme="minorHAnsi"/>
          <w:spacing w:val="-5"/>
        </w:rPr>
        <w:t xml:space="preserve"> </w:t>
      </w:r>
      <w:r w:rsidRPr="00110892">
        <w:rPr>
          <w:rFonts w:asciiTheme="minorHAnsi" w:hAnsiTheme="minorHAnsi"/>
        </w:rPr>
        <w:t>F.,</w:t>
      </w:r>
      <w:r w:rsidRPr="00110892">
        <w:rPr>
          <w:rFonts w:asciiTheme="minorHAnsi" w:hAnsiTheme="minorHAnsi"/>
          <w:spacing w:val="-6"/>
        </w:rPr>
        <w:t xml:space="preserve"> </w:t>
      </w:r>
      <w:r w:rsidRPr="00110892">
        <w:rPr>
          <w:rFonts w:asciiTheme="minorHAnsi" w:hAnsiTheme="minorHAnsi"/>
        </w:rPr>
        <w:t>Cherel,</w:t>
      </w:r>
      <w:r w:rsidRPr="00110892">
        <w:rPr>
          <w:rFonts w:asciiTheme="minorHAnsi" w:hAnsiTheme="minorHAnsi"/>
          <w:spacing w:val="-5"/>
        </w:rPr>
        <w:t xml:space="preserve"> </w:t>
      </w:r>
      <w:r w:rsidRPr="00110892">
        <w:rPr>
          <w:rFonts w:asciiTheme="minorHAnsi" w:hAnsiTheme="minorHAnsi"/>
        </w:rPr>
        <w:t>Y.,</w:t>
      </w:r>
      <w:r w:rsidRPr="00110892">
        <w:rPr>
          <w:rFonts w:asciiTheme="minorHAnsi" w:hAnsiTheme="minorHAnsi"/>
          <w:spacing w:val="-5"/>
        </w:rPr>
        <w:t xml:space="preserve"> </w:t>
      </w:r>
      <w:r w:rsidRPr="00110892">
        <w:rPr>
          <w:rFonts w:asciiTheme="minorHAnsi" w:hAnsiTheme="minorHAnsi"/>
        </w:rPr>
        <w:t>Pistorius,</w:t>
      </w:r>
      <w:r w:rsidRPr="00110892">
        <w:rPr>
          <w:rFonts w:asciiTheme="minorHAnsi" w:hAnsiTheme="minorHAnsi"/>
          <w:spacing w:val="-5"/>
        </w:rPr>
        <w:t xml:space="preserve"> </w:t>
      </w:r>
      <w:r w:rsidRPr="00110892">
        <w:rPr>
          <w:rFonts w:asciiTheme="minorHAnsi" w:hAnsiTheme="minorHAnsi"/>
        </w:rPr>
        <w:t>P.,</w:t>
      </w:r>
      <w:r w:rsidRPr="00110892">
        <w:rPr>
          <w:rFonts w:asciiTheme="minorHAnsi" w:hAnsiTheme="minorHAnsi"/>
          <w:spacing w:val="-5"/>
        </w:rPr>
        <w:t xml:space="preserve"> </w:t>
      </w:r>
      <w:r w:rsidRPr="00110892">
        <w:rPr>
          <w:rFonts w:asciiTheme="minorHAnsi" w:hAnsiTheme="minorHAnsi"/>
        </w:rPr>
        <w:t>Le</w:t>
      </w:r>
      <w:r w:rsidRPr="00110892">
        <w:rPr>
          <w:rFonts w:asciiTheme="minorHAnsi" w:hAnsiTheme="minorHAnsi"/>
          <w:spacing w:val="-7"/>
        </w:rPr>
        <w:t xml:space="preserve"> </w:t>
      </w:r>
      <w:r w:rsidRPr="00110892">
        <w:rPr>
          <w:rFonts w:asciiTheme="minorHAnsi" w:hAnsiTheme="minorHAnsi"/>
        </w:rPr>
        <w:t>Maho,</w:t>
      </w:r>
      <w:r w:rsidRPr="00110892">
        <w:rPr>
          <w:rFonts w:asciiTheme="minorHAnsi" w:hAnsiTheme="minorHAnsi"/>
          <w:spacing w:val="-5"/>
        </w:rPr>
        <w:t xml:space="preserve"> </w:t>
      </w:r>
      <w:r w:rsidRPr="00110892">
        <w:rPr>
          <w:rFonts w:asciiTheme="minorHAnsi" w:hAnsiTheme="minorHAnsi"/>
        </w:rPr>
        <w:t>Y.,</w:t>
      </w:r>
      <w:r w:rsidRPr="00110892">
        <w:rPr>
          <w:rFonts w:asciiTheme="minorHAnsi" w:hAnsiTheme="minorHAnsi"/>
          <w:spacing w:val="-5"/>
        </w:rPr>
        <w:t xml:space="preserve"> </w:t>
      </w:r>
      <w:r w:rsidRPr="00110892">
        <w:rPr>
          <w:rFonts w:asciiTheme="minorHAnsi" w:hAnsiTheme="minorHAnsi"/>
        </w:rPr>
        <w:t>Raybaud,</w:t>
      </w:r>
      <w:r w:rsidRPr="00110892">
        <w:rPr>
          <w:rFonts w:asciiTheme="minorHAnsi" w:hAnsiTheme="minorHAnsi"/>
          <w:spacing w:val="-5"/>
        </w:rPr>
        <w:t xml:space="preserve"> </w:t>
      </w:r>
      <w:r w:rsidRPr="00110892">
        <w:rPr>
          <w:rFonts w:asciiTheme="minorHAnsi" w:hAnsiTheme="minorHAnsi"/>
        </w:rPr>
        <w:t>V.,</w:t>
      </w:r>
      <w:r w:rsidRPr="00110892">
        <w:rPr>
          <w:rFonts w:asciiTheme="minorHAnsi" w:hAnsiTheme="minorHAnsi"/>
          <w:spacing w:val="-5"/>
        </w:rPr>
        <w:t xml:space="preserve"> </w:t>
      </w:r>
      <w:r w:rsidRPr="00110892">
        <w:rPr>
          <w:rFonts w:asciiTheme="minorHAnsi" w:hAnsiTheme="minorHAnsi"/>
        </w:rPr>
        <w:t>Stenseth,</w:t>
      </w:r>
      <w:r w:rsidRPr="00110892">
        <w:rPr>
          <w:rFonts w:asciiTheme="minorHAnsi" w:hAnsiTheme="minorHAnsi"/>
          <w:spacing w:val="-5"/>
        </w:rPr>
        <w:t xml:space="preserve"> </w:t>
      </w:r>
      <w:r w:rsidRPr="00110892">
        <w:rPr>
          <w:rFonts w:asciiTheme="minorHAnsi" w:hAnsiTheme="minorHAnsi"/>
        </w:rPr>
        <w:t>N.</w:t>
      </w:r>
      <w:r w:rsidRPr="00110892">
        <w:rPr>
          <w:rFonts w:asciiTheme="minorHAnsi" w:hAnsiTheme="minorHAnsi"/>
          <w:spacing w:val="-7"/>
        </w:rPr>
        <w:t xml:space="preserve"> </w:t>
      </w:r>
      <w:r w:rsidRPr="00110892">
        <w:rPr>
          <w:rFonts w:asciiTheme="minorHAnsi" w:hAnsiTheme="minorHAnsi"/>
          <w:spacing w:val="-5"/>
        </w:rPr>
        <w:t>C.,</w:t>
      </w:r>
    </w:p>
    <w:p w:rsidR="004A2334" w:rsidRPr="00110892" w:rsidRDefault="00AC1E8E">
      <w:pPr>
        <w:pStyle w:val="BodyText"/>
        <w:spacing w:line="276" w:lineRule="auto"/>
        <w:ind w:left="596" w:right="1262"/>
        <w:rPr>
          <w:rFonts w:asciiTheme="minorHAnsi" w:hAnsiTheme="minorHAnsi"/>
        </w:rPr>
      </w:pPr>
      <w:r w:rsidRPr="00110892">
        <w:rPr>
          <w:rFonts w:asciiTheme="minorHAnsi" w:hAnsiTheme="minorHAnsi"/>
        </w:rPr>
        <w:t>Le</w:t>
      </w:r>
      <w:r w:rsidRPr="00110892">
        <w:rPr>
          <w:rFonts w:asciiTheme="minorHAnsi" w:hAnsiTheme="minorHAnsi"/>
          <w:spacing w:val="-2"/>
        </w:rPr>
        <w:t xml:space="preserve"> </w:t>
      </w:r>
      <w:r w:rsidRPr="00110892">
        <w:rPr>
          <w:rFonts w:asciiTheme="minorHAnsi" w:hAnsiTheme="minorHAnsi"/>
        </w:rPr>
        <w:t>Bohec,</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Trucchi,</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(2018).</w:t>
      </w:r>
      <w:r w:rsidRPr="00110892">
        <w:rPr>
          <w:rFonts w:asciiTheme="minorHAnsi" w:hAnsiTheme="minorHAnsi"/>
          <w:spacing w:val="-2"/>
        </w:rPr>
        <w:t xml:space="preserve"> </w:t>
      </w:r>
      <w:r w:rsidRPr="00110892">
        <w:rPr>
          <w:rFonts w:asciiTheme="minorHAnsi" w:hAnsiTheme="minorHAnsi"/>
        </w:rPr>
        <w:t>Climate-driven</w:t>
      </w:r>
      <w:r w:rsidRPr="00110892">
        <w:rPr>
          <w:rFonts w:asciiTheme="minorHAnsi" w:hAnsiTheme="minorHAnsi"/>
          <w:spacing w:val="-2"/>
        </w:rPr>
        <w:t xml:space="preserve"> </w:t>
      </w:r>
      <w:r w:rsidRPr="00110892">
        <w:rPr>
          <w:rFonts w:asciiTheme="minorHAnsi" w:hAnsiTheme="minorHAnsi"/>
        </w:rPr>
        <w:t>range</w:t>
      </w:r>
      <w:r w:rsidRPr="00110892">
        <w:rPr>
          <w:rFonts w:asciiTheme="minorHAnsi" w:hAnsiTheme="minorHAnsi"/>
          <w:spacing w:val="-2"/>
        </w:rPr>
        <w:t xml:space="preserve"> </w:t>
      </w:r>
      <w:r w:rsidRPr="00110892">
        <w:rPr>
          <w:rFonts w:asciiTheme="minorHAnsi" w:hAnsiTheme="minorHAnsi"/>
        </w:rPr>
        <w:t>shifts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king</w:t>
      </w:r>
      <w:r w:rsidRPr="00110892">
        <w:rPr>
          <w:rFonts w:asciiTheme="minorHAnsi" w:hAnsiTheme="minorHAnsi"/>
          <w:spacing w:val="-2"/>
        </w:rPr>
        <w:t xml:space="preserve"> </w:t>
      </w:r>
      <w:r w:rsidRPr="00110892">
        <w:rPr>
          <w:rFonts w:asciiTheme="minorHAnsi" w:hAnsiTheme="minorHAnsi"/>
        </w:rPr>
        <w:t>penguin</w:t>
      </w:r>
      <w:r w:rsidRPr="00110892">
        <w:rPr>
          <w:rFonts w:asciiTheme="minorHAnsi" w:hAnsiTheme="minorHAnsi"/>
          <w:spacing w:val="-2"/>
        </w:rPr>
        <w:t xml:space="preserve"> </w:t>
      </w:r>
      <w:r w:rsidRPr="00110892">
        <w:rPr>
          <w:rFonts w:asciiTheme="minorHAnsi" w:hAnsiTheme="minorHAnsi"/>
        </w:rPr>
        <w:t xml:space="preserve">in a fragmented ecosystem. </w:t>
      </w:r>
      <w:r w:rsidRPr="00110892">
        <w:rPr>
          <w:rFonts w:asciiTheme="minorHAnsi" w:hAnsiTheme="minorHAnsi"/>
          <w:i/>
        </w:rPr>
        <w:t>Nature Climate Change</w:t>
      </w:r>
      <w:r w:rsidRPr="00110892">
        <w:rPr>
          <w:rFonts w:asciiTheme="minorHAnsi" w:hAnsiTheme="minorHAnsi"/>
        </w:rPr>
        <w:t xml:space="preserve">, </w:t>
      </w:r>
      <w:r w:rsidRPr="00110892">
        <w:rPr>
          <w:rFonts w:asciiTheme="minorHAnsi" w:hAnsiTheme="minorHAnsi"/>
          <w:i/>
        </w:rPr>
        <w:t xml:space="preserve">8 </w:t>
      </w:r>
      <w:r w:rsidRPr="00110892">
        <w:rPr>
          <w:rFonts w:asciiTheme="minorHAnsi" w:hAnsiTheme="minorHAnsi"/>
        </w:rPr>
        <w:t xml:space="preserve">(3), 245–251. </w:t>
      </w:r>
      <w:hyperlink r:id="rId72">
        <w:r w:rsidRPr="00110892">
          <w:rPr>
            <w:rFonts w:asciiTheme="minorHAnsi" w:hAnsiTheme="minorHAnsi"/>
            <w:spacing w:val="-2"/>
          </w:rPr>
          <w:t>https://doi.org/10.1038/s41558-018-0084-2</w:t>
        </w:r>
      </w:hyperlink>
    </w:p>
    <w:p w:rsidR="004A2334" w:rsidRPr="00110892" w:rsidRDefault="00AC1E8E">
      <w:pPr>
        <w:pStyle w:val="BodyText"/>
        <w:spacing w:before="243" w:line="276" w:lineRule="auto"/>
        <w:ind w:left="596" w:right="526" w:hanging="480"/>
        <w:rPr>
          <w:rFonts w:asciiTheme="minorHAnsi" w:hAnsiTheme="minorHAnsi"/>
        </w:rPr>
      </w:pPr>
      <w:r w:rsidRPr="00110892">
        <w:rPr>
          <w:rFonts w:asciiTheme="minorHAnsi" w:hAnsiTheme="minorHAnsi"/>
        </w:rPr>
        <w:t>De</w:t>
      </w:r>
      <w:r w:rsidRPr="00110892">
        <w:rPr>
          <w:rFonts w:asciiTheme="minorHAnsi" w:hAnsiTheme="minorHAnsi"/>
          <w:spacing w:val="-1"/>
        </w:rPr>
        <w:t xml:space="preserve"> </w:t>
      </w:r>
      <w:r w:rsidRPr="00110892">
        <w:rPr>
          <w:rFonts w:asciiTheme="minorHAnsi" w:hAnsiTheme="minorHAnsi"/>
        </w:rPr>
        <w:t>Broyer,</w:t>
      </w:r>
      <w:r w:rsidRPr="00110892">
        <w:rPr>
          <w:rFonts w:asciiTheme="minorHAnsi" w:hAnsiTheme="minorHAnsi"/>
          <w:spacing w:val="-1"/>
        </w:rPr>
        <w:t xml:space="preserve"> </w:t>
      </w:r>
      <w:r w:rsidRPr="00110892">
        <w:rPr>
          <w:rFonts w:asciiTheme="minorHAnsi" w:hAnsiTheme="minorHAnsi"/>
        </w:rPr>
        <w:t>C.,</w:t>
      </w:r>
      <w:r w:rsidRPr="00110892">
        <w:rPr>
          <w:rFonts w:asciiTheme="minorHAnsi" w:hAnsiTheme="minorHAnsi"/>
          <w:spacing w:val="-1"/>
        </w:rPr>
        <w:t xml:space="preserve"> </w:t>
      </w:r>
      <w:r w:rsidRPr="00110892">
        <w:rPr>
          <w:rFonts w:asciiTheme="minorHAnsi" w:hAnsiTheme="minorHAnsi"/>
        </w:rPr>
        <w:t>Koubbi,</w:t>
      </w:r>
      <w:r w:rsidRPr="00110892">
        <w:rPr>
          <w:rFonts w:asciiTheme="minorHAnsi" w:hAnsiTheme="minorHAnsi"/>
          <w:spacing w:val="-1"/>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Griffiths,</w:t>
      </w:r>
      <w:r w:rsidRPr="00110892">
        <w:rPr>
          <w:rFonts w:asciiTheme="minorHAnsi" w:hAnsiTheme="minorHAnsi"/>
          <w:spacing w:val="-1"/>
        </w:rPr>
        <w:t xml:space="preserve"> </w:t>
      </w:r>
      <w:r w:rsidRPr="00110892">
        <w:rPr>
          <w:rFonts w:asciiTheme="minorHAnsi" w:hAnsiTheme="minorHAnsi"/>
        </w:rPr>
        <w:t>H.,</w:t>
      </w:r>
      <w:r w:rsidRPr="00110892">
        <w:rPr>
          <w:rFonts w:asciiTheme="minorHAnsi" w:hAnsiTheme="minorHAnsi"/>
          <w:spacing w:val="-1"/>
        </w:rPr>
        <w:t xml:space="preserve"> </w:t>
      </w:r>
      <w:r w:rsidRPr="00110892">
        <w:rPr>
          <w:rFonts w:asciiTheme="minorHAnsi" w:hAnsiTheme="minorHAnsi"/>
        </w:rPr>
        <w:t>Raymond,</w:t>
      </w:r>
      <w:r w:rsidRPr="00110892">
        <w:rPr>
          <w:rFonts w:asciiTheme="minorHAnsi" w:hAnsiTheme="minorHAnsi"/>
          <w:spacing w:val="-1"/>
        </w:rPr>
        <w:t xml:space="preserve"> </w:t>
      </w:r>
      <w:r w:rsidRPr="00110892">
        <w:rPr>
          <w:rFonts w:asciiTheme="minorHAnsi" w:hAnsiTheme="minorHAnsi"/>
        </w:rPr>
        <w:t>B.,</w:t>
      </w:r>
      <w:r w:rsidRPr="00110892">
        <w:rPr>
          <w:rFonts w:asciiTheme="minorHAnsi" w:hAnsiTheme="minorHAnsi"/>
          <w:spacing w:val="-1"/>
        </w:rPr>
        <w:t xml:space="preserve"> </w:t>
      </w:r>
      <w:r w:rsidRPr="00110892">
        <w:rPr>
          <w:rFonts w:asciiTheme="minorHAnsi" w:hAnsiTheme="minorHAnsi"/>
        </w:rPr>
        <w:t>d’,</w:t>
      </w:r>
      <w:r w:rsidRPr="00110892">
        <w:rPr>
          <w:rFonts w:asciiTheme="minorHAnsi" w:hAnsiTheme="minorHAnsi"/>
          <w:spacing w:val="-1"/>
        </w:rPr>
        <w:t xml:space="preserve"> </w:t>
      </w:r>
      <w:r w:rsidRPr="00110892">
        <w:rPr>
          <w:rFonts w:asciiTheme="minorHAnsi" w:hAnsiTheme="minorHAnsi"/>
        </w:rPr>
        <w:t>U.,</w:t>
      </w:r>
      <w:r w:rsidRPr="00110892">
        <w:rPr>
          <w:rFonts w:asciiTheme="minorHAnsi" w:hAnsiTheme="minorHAnsi"/>
          <w:spacing w:val="-1"/>
        </w:rPr>
        <w:t xml:space="preserve"> </w:t>
      </w:r>
      <w:r w:rsidRPr="00110892">
        <w:rPr>
          <w:rFonts w:asciiTheme="minorHAnsi" w:hAnsiTheme="minorHAnsi"/>
        </w:rPr>
        <w:t>Van</w:t>
      </w:r>
      <w:r w:rsidRPr="00110892">
        <w:rPr>
          <w:rFonts w:asciiTheme="minorHAnsi" w:hAnsiTheme="minorHAnsi"/>
          <w:spacing w:val="-1"/>
        </w:rPr>
        <w:t xml:space="preserve"> </w:t>
      </w:r>
      <w:r w:rsidRPr="00110892">
        <w:rPr>
          <w:rFonts w:asciiTheme="minorHAnsi" w:hAnsiTheme="minorHAnsi"/>
        </w:rPr>
        <w:t>de</w:t>
      </w:r>
      <w:r w:rsidRPr="00110892">
        <w:rPr>
          <w:rFonts w:asciiTheme="minorHAnsi" w:hAnsiTheme="minorHAnsi"/>
          <w:spacing w:val="-2"/>
        </w:rPr>
        <w:t xml:space="preserve"> </w:t>
      </w:r>
      <w:r w:rsidRPr="00110892">
        <w:rPr>
          <w:rFonts w:asciiTheme="minorHAnsi" w:hAnsiTheme="minorHAnsi"/>
        </w:rPr>
        <w:t>Putte,</w:t>
      </w:r>
      <w:r w:rsidRPr="00110892">
        <w:rPr>
          <w:rFonts w:asciiTheme="minorHAnsi" w:hAnsiTheme="minorHAnsi"/>
          <w:spacing w:val="-1"/>
        </w:rPr>
        <w:t xml:space="preserve"> </w:t>
      </w:r>
      <w:r w:rsidRPr="00110892">
        <w:rPr>
          <w:rFonts w:asciiTheme="minorHAnsi" w:hAnsiTheme="minorHAnsi"/>
        </w:rPr>
        <w:t>A.,</w:t>
      </w:r>
      <w:r w:rsidRPr="00110892">
        <w:rPr>
          <w:rFonts w:asciiTheme="minorHAnsi" w:hAnsiTheme="minorHAnsi"/>
          <w:spacing w:val="-1"/>
        </w:rPr>
        <w:t xml:space="preserve"> </w:t>
      </w:r>
      <w:r w:rsidRPr="00110892">
        <w:rPr>
          <w:rFonts w:asciiTheme="minorHAnsi" w:hAnsiTheme="minorHAnsi"/>
        </w:rPr>
        <w:t>Danis,</w:t>
      </w:r>
      <w:r w:rsidRPr="00110892">
        <w:rPr>
          <w:rFonts w:asciiTheme="minorHAnsi" w:hAnsiTheme="minorHAnsi"/>
          <w:spacing w:val="-1"/>
        </w:rPr>
        <w:t xml:space="preserve"> </w:t>
      </w:r>
      <w:r w:rsidRPr="00110892">
        <w:rPr>
          <w:rFonts w:asciiTheme="minorHAnsi" w:hAnsiTheme="minorHAnsi"/>
        </w:rPr>
        <w:t>B.,</w:t>
      </w:r>
      <w:r w:rsidRPr="00110892">
        <w:rPr>
          <w:rFonts w:asciiTheme="minorHAnsi" w:hAnsiTheme="minorHAnsi"/>
          <w:spacing w:val="-1"/>
        </w:rPr>
        <w:t xml:space="preserve"> </w:t>
      </w:r>
      <w:r w:rsidRPr="00110892">
        <w:rPr>
          <w:rFonts w:asciiTheme="minorHAnsi" w:hAnsiTheme="minorHAnsi"/>
        </w:rPr>
        <w:t>David,</w:t>
      </w:r>
      <w:r w:rsidRPr="00110892">
        <w:rPr>
          <w:rFonts w:asciiTheme="minorHAnsi" w:hAnsiTheme="minorHAnsi"/>
          <w:spacing w:val="-1"/>
        </w:rPr>
        <w:t xml:space="preserve"> </w:t>
      </w:r>
      <w:r w:rsidRPr="00110892">
        <w:rPr>
          <w:rFonts w:asciiTheme="minorHAnsi" w:hAnsiTheme="minorHAnsi"/>
        </w:rPr>
        <w:t>B., Grant,</w:t>
      </w:r>
      <w:r w:rsidRPr="00110892">
        <w:rPr>
          <w:rFonts w:asciiTheme="minorHAnsi" w:hAnsiTheme="minorHAnsi"/>
          <w:spacing w:val="-3"/>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Gutt,</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Held,</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Hosie,</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Huettmann,</w:t>
      </w:r>
      <w:r w:rsidRPr="00110892">
        <w:rPr>
          <w:rFonts w:asciiTheme="minorHAnsi" w:hAnsiTheme="minorHAnsi"/>
          <w:spacing w:val="-2"/>
        </w:rPr>
        <w:t xml:space="preserve"> </w:t>
      </w:r>
      <w:r w:rsidRPr="00110892">
        <w:rPr>
          <w:rFonts w:asciiTheme="minorHAnsi" w:hAnsiTheme="minorHAnsi"/>
        </w:rPr>
        <w:t>F.,</w:t>
      </w:r>
      <w:r w:rsidRPr="00110892">
        <w:rPr>
          <w:rFonts w:asciiTheme="minorHAnsi" w:hAnsiTheme="minorHAnsi"/>
          <w:spacing w:val="-3"/>
        </w:rPr>
        <w:t xml:space="preserve"> </w:t>
      </w:r>
      <w:r w:rsidRPr="00110892">
        <w:rPr>
          <w:rFonts w:asciiTheme="minorHAnsi" w:hAnsiTheme="minorHAnsi"/>
        </w:rPr>
        <w:t>Post,</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Ropert-Coudert,</w:t>
      </w:r>
      <w:r w:rsidRPr="00110892">
        <w:rPr>
          <w:rFonts w:asciiTheme="minorHAnsi" w:hAnsiTheme="minorHAnsi"/>
          <w:spacing w:val="-3"/>
        </w:rPr>
        <w:t xml:space="preserve"> </w:t>
      </w:r>
      <w:r w:rsidRPr="00110892">
        <w:rPr>
          <w:rFonts w:asciiTheme="minorHAnsi" w:hAnsiTheme="minorHAnsi"/>
        </w:rPr>
        <w:t>Y.</w:t>
      </w:r>
      <w:r w:rsidRPr="00110892">
        <w:rPr>
          <w:rFonts w:asciiTheme="minorHAnsi" w:hAnsiTheme="minorHAnsi"/>
          <w:spacing w:val="-3"/>
        </w:rPr>
        <w:t xml:space="preserve"> </w:t>
      </w:r>
      <w:r w:rsidRPr="00110892">
        <w:rPr>
          <w:rFonts w:asciiTheme="minorHAnsi" w:hAnsiTheme="minorHAnsi"/>
        </w:rPr>
        <w:t xml:space="preserve">(2014). </w:t>
      </w:r>
      <w:r w:rsidRPr="00110892">
        <w:rPr>
          <w:rFonts w:asciiTheme="minorHAnsi" w:hAnsiTheme="minorHAnsi"/>
          <w:i/>
        </w:rPr>
        <w:t>Biogeographic Atlas of the Southern Ocean</w:t>
      </w:r>
      <w:r w:rsidRPr="00110892">
        <w:rPr>
          <w:rFonts w:asciiTheme="minorHAnsi" w:hAnsiTheme="minorHAnsi"/>
        </w:rPr>
        <w:t xml:space="preserve">. Scientific Committee on Antarctic Research, </w:t>
      </w:r>
      <w:r w:rsidRPr="00110892">
        <w:rPr>
          <w:rFonts w:asciiTheme="minorHAnsi" w:hAnsiTheme="minorHAnsi"/>
          <w:spacing w:val="-2"/>
        </w:rPr>
        <w:t>Cambridge</w:t>
      </w:r>
    </w:p>
    <w:p w:rsidR="004A2334" w:rsidRPr="00110892" w:rsidRDefault="00AC1E8E">
      <w:pPr>
        <w:pStyle w:val="BodyText"/>
        <w:spacing w:before="200" w:line="256" w:lineRule="auto"/>
        <w:ind w:left="596" w:hanging="481"/>
        <w:rPr>
          <w:rFonts w:asciiTheme="minorHAnsi" w:hAnsiTheme="minorHAnsi"/>
        </w:rPr>
      </w:pPr>
      <w:r w:rsidRPr="00110892">
        <w:rPr>
          <w:rFonts w:asciiTheme="minorHAnsi" w:hAnsiTheme="minorHAnsi"/>
        </w:rPr>
        <w:t>Deagle,</w:t>
      </w:r>
      <w:r w:rsidRPr="00110892">
        <w:rPr>
          <w:rFonts w:asciiTheme="minorHAnsi" w:hAnsiTheme="minorHAnsi"/>
          <w:spacing w:val="-1"/>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Gales,</w:t>
      </w:r>
      <w:r w:rsidRPr="00110892">
        <w:rPr>
          <w:rFonts w:asciiTheme="minorHAnsi" w:hAnsiTheme="minorHAnsi"/>
          <w:spacing w:val="-1"/>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Evans,</w:t>
      </w:r>
      <w:r w:rsidRPr="00110892">
        <w:rPr>
          <w:rFonts w:asciiTheme="minorHAnsi" w:hAnsiTheme="minorHAnsi"/>
          <w:spacing w:val="-1"/>
        </w:rPr>
        <w:t xml:space="preserve"> </w:t>
      </w:r>
      <w:r w:rsidRPr="00110892">
        <w:rPr>
          <w:rFonts w:asciiTheme="minorHAnsi" w:hAnsiTheme="minorHAnsi"/>
        </w:rPr>
        <w:t>K.,</w:t>
      </w:r>
      <w:r w:rsidRPr="00110892">
        <w:rPr>
          <w:rFonts w:asciiTheme="minorHAnsi" w:hAnsiTheme="minorHAnsi"/>
          <w:spacing w:val="-1"/>
        </w:rPr>
        <w:t xml:space="preserve"> </w:t>
      </w:r>
      <w:r w:rsidRPr="00110892">
        <w:rPr>
          <w:rFonts w:asciiTheme="minorHAnsi" w:hAnsiTheme="minorHAnsi"/>
        </w:rPr>
        <w:t>Jarman,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Robinson,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Trebilco,</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Hindell,</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 xml:space="preserve">(2007). Studying seabird diet through genetic analysis of faeces: a case study on Macaroni penguins </w:t>
      </w:r>
      <w:hyperlink r:id="rId73">
        <w:r w:rsidRPr="00110892">
          <w:rPr>
            <w:rFonts w:asciiTheme="minorHAnsi" w:hAnsiTheme="minorHAnsi"/>
          </w:rPr>
          <w:t>(</w:t>
        </w:r>
        <w:r w:rsidRPr="00110892">
          <w:rPr>
            <w:rFonts w:asciiTheme="minorHAnsi" w:hAnsiTheme="minorHAnsi"/>
            <w:i/>
          </w:rPr>
          <w:t>Eudyptes chrysolophus</w:t>
        </w:r>
        <w:r w:rsidRPr="00110892">
          <w:rPr>
            <w:rFonts w:asciiTheme="minorHAnsi" w:hAnsiTheme="minorHAnsi"/>
          </w:rPr>
          <w:t xml:space="preserve">). </w:t>
        </w:r>
        <w:r w:rsidRPr="00110892">
          <w:rPr>
            <w:rFonts w:asciiTheme="minorHAnsi" w:hAnsiTheme="minorHAnsi"/>
            <w:i/>
          </w:rPr>
          <w:t>PLoS ONE</w:t>
        </w:r>
        <w:r w:rsidRPr="00110892">
          <w:rPr>
            <w:rFonts w:asciiTheme="minorHAnsi" w:hAnsiTheme="minorHAnsi"/>
          </w:rPr>
          <w:t xml:space="preserve">, </w:t>
        </w:r>
        <w:r w:rsidRPr="00110892">
          <w:rPr>
            <w:rFonts w:asciiTheme="minorHAnsi" w:hAnsiTheme="minorHAnsi"/>
            <w:i/>
          </w:rPr>
          <w:t xml:space="preserve">2 </w:t>
        </w:r>
        <w:r w:rsidRPr="00110892">
          <w:rPr>
            <w:rFonts w:asciiTheme="minorHAnsi" w:hAnsiTheme="minorHAnsi"/>
          </w:rPr>
          <w:t>(9), e831. https://doi.org/10.1371/</w:t>
        </w:r>
      </w:hyperlink>
    </w:p>
    <w:p w:rsidR="004A2334" w:rsidRPr="00110892" w:rsidRDefault="008621C6">
      <w:pPr>
        <w:pStyle w:val="BodyText"/>
        <w:spacing w:before="17" w:line="256" w:lineRule="exact"/>
        <w:ind w:left="596"/>
        <w:rPr>
          <w:rFonts w:asciiTheme="minorHAnsi" w:hAnsiTheme="minorHAnsi"/>
        </w:rPr>
      </w:pPr>
      <w:hyperlink r:id="rId74">
        <w:r w:rsidR="00AC1E8E" w:rsidRPr="00110892">
          <w:rPr>
            <w:rFonts w:asciiTheme="minorHAnsi" w:hAnsiTheme="minorHAnsi"/>
            <w:spacing w:val="-2"/>
          </w:rPr>
          <w:t>journal.pone.0000831</w:t>
        </w:r>
      </w:hyperlink>
    </w:p>
    <w:p w:rsidR="004A2334" w:rsidRPr="00110892" w:rsidRDefault="00AC1E8E">
      <w:pPr>
        <w:spacing w:line="278" w:lineRule="auto"/>
        <w:ind w:left="596" w:right="526" w:hanging="481"/>
        <w:rPr>
          <w:rFonts w:asciiTheme="minorHAnsi" w:hAnsiTheme="minorHAnsi"/>
        </w:rPr>
      </w:pPr>
      <w:r w:rsidRPr="00110892">
        <w:rPr>
          <w:rFonts w:asciiTheme="minorHAnsi" w:hAnsiTheme="minorHAnsi"/>
        </w:rPr>
        <w:t>Department</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Environment.</w:t>
      </w:r>
      <w:r w:rsidRPr="00110892">
        <w:rPr>
          <w:rFonts w:asciiTheme="minorHAnsi" w:hAnsiTheme="minorHAnsi"/>
          <w:spacing w:val="-4"/>
        </w:rPr>
        <w:t xml:space="preserve"> </w:t>
      </w:r>
      <w:r w:rsidRPr="00110892">
        <w:rPr>
          <w:rFonts w:asciiTheme="minorHAnsi" w:hAnsiTheme="minorHAnsi"/>
        </w:rPr>
        <w:t>(2023a).</w:t>
      </w:r>
      <w:r w:rsidRPr="00110892">
        <w:rPr>
          <w:rFonts w:asciiTheme="minorHAnsi" w:hAnsiTheme="minorHAnsi"/>
          <w:spacing w:val="-4"/>
        </w:rPr>
        <w:t xml:space="preserve"> </w:t>
      </w:r>
      <w:r w:rsidRPr="00110892">
        <w:rPr>
          <w:rFonts w:asciiTheme="minorHAnsi" w:hAnsiTheme="minorHAnsi"/>
          <w:i/>
        </w:rPr>
        <w:t>Species</w:t>
      </w:r>
      <w:r w:rsidRPr="00110892">
        <w:rPr>
          <w:rFonts w:asciiTheme="minorHAnsi" w:hAnsiTheme="minorHAnsi"/>
          <w:i/>
          <w:spacing w:val="-4"/>
        </w:rPr>
        <w:t xml:space="preserve"> </w:t>
      </w:r>
      <w:r w:rsidRPr="00110892">
        <w:rPr>
          <w:rFonts w:asciiTheme="minorHAnsi" w:hAnsiTheme="minorHAnsi"/>
          <w:i/>
        </w:rPr>
        <w:t>Profile</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4"/>
        </w:rPr>
        <w:t xml:space="preserve"> </w:t>
      </w:r>
      <w:r w:rsidRPr="00110892">
        <w:rPr>
          <w:rFonts w:asciiTheme="minorHAnsi" w:hAnsiTheme="minorHAnsi"/>
          <w:i/>
        </w:rPr>
        <w:t>Threats</w:t>
      </w:r>
      <w:r w:rsidRPr="00110892">
        <w:rPr>
          <w:rFonts w:asciiTheme="minorHAnsi" w:hAnsiTheme="minorHAnsi"/>
          <w:i/>
          <w:spacing w:val="-4"/>
        </w:rPr>
        <w:t xml:space="preserve"> </w:t>
      </w:r>
      <w:r w:rsidRPr="00110892">
        <w:rPr>
          <w:rFonts w:asciiTheme="minorHAnsi" w:hAnsiTheme="minorHAnsi"/>
          <w:i/>
        </w:rPr>
        <w:t>Database</w:t>
      </w:r>
      <w:r w:rsidRPr="00110892">
        <w:rPr>
          <w:rFonts w:asciiTheme="minorHAnsi" w:hAnsiTheme="minorHAnsi"/>
        </w:rPr>
        <w:t xml:space="preserve">. </w:t>
      </w:r>
      <w:hyperlink r:id="rId75">
        <w:r w:rsidRPr="00110892">
          <w:rPr>
            <w:rFonts w:asciiTheme="minorHAnsi" w:hAnsiTheme="minorHAnsi"/>
            <w:spacing w:val="-2"/>
          </w:rPr>
          <w:t>https://www.environment.gov.au/sprat.</w:t>
        </w:r>
      </w:hyperlink>
    </w:p>
    <w:p w:rsidR="004A2334" w:rsidRPr="00110892" w:rsidRDefault="00AC1E8E">
      <w:pPr>
        <w:spacing w:before="185" w:line="273" w:lineRule="auto"/>
        <w:ind w:left="596" w:right="526" w:hanging="481"/>
        <w:rPr>
          <w:rFonts w:asciiTheme="minorHAnsi" w:hAnsiTheme="minorHAnsi"/>
        </w:rPr>
      </w:pPr>
      <w:r w:rsidRPr="00110892">
        <w:rPr>
          <w:rFonts w:asciiTheme="minorHAnsi" w:hAnsiTheme="minorHAnsi"/>
        </w:rPr>
        <w:t>Department</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Environment.</w:t>
      </w:r>
      <w:r w:rsidRPr="00110892">
        <w:rPr>
          <w:rFonts w:asciiTheme="minorHAnsi" w:hAnsiTheme="minorHAnsi"/>
          <w:spacing w:val="-4"/>
        </w:rPr>
        <w:t xml:space="preserve"> </w:t>
      </w:r>
      <w:r w:rsidRPr="00110892">
        <w:rPr>
          <w:rFonts w:asciiTheme="minorHAnsi" w:hAnsiTheme="minorHAnsi"/>
        </w:rPr>
        <w:t>(2023b).</w:t>
      </w:r>
      <w:r w:rsidRPr="00110892">
        <w:rPr>
          <w:rFonts w:asciiTheme="minorHAnsi" w:hAnsiTheme="minorHAnsi"/>
          <w:spacing w:val="-4"/>
        </w:rPr>
        <w:t xml:space="preserve"> </w:t>
      </w:r>
      <w:r w:rsidRPr="00110892">
        <w:rPr>
          <w:rFonts w:asciiTheme="minorHAnsi" w:hAnsiTheme="minorHAnsi"/>
        </w:rPr>
        <w:t>Arctocephalus</w:t>
      </w:r>
      <w:r w:rsidRPr="00110892">
        <w:rPr>
          <w:rFonts w:asciiTheme="minorHAnsi" w:hAnsiTheme="minorHAnsi"/>
          <w:spacing w:val="-4"/>
        </w:rPr>
        <w:t xml:space="preserve"> </w:t>
      </w:r>
      <w:r w:rsidRPr="00110892">
        <w:rPr>
          <w:rFonts w:asciiTheme="minorHAnsi" w:hAnsiTheme="minorHAnsi"/>
        </w:rPr>
        <w:t>gazella</w:t>
      </w:r>
      <w:r w:rsidRPr="00110892">
        <w:rPr>
          <w:rFonts w:asciiTheme="minorHAnsi" w:hAnsiTheme="minorHAnsi"/>
          <w:i/>
        </w:rPr>
        <w:t>:</w:t>
      </w:r>
      <w:r w:rsidRPr="00110892">
        <w:rPr>
          <w:rFonts w:asciiTheme="minorHAnsi" w:hAnsiTheme="minorHAnsi"/>
          <w:i/>
          <w:spacing w:val="-1"/>
        </w:rPr>
        <w:t xml:space="preserve"> </w:t>
      </w:r>
      <w:r w:rsidRPr="00110892">
        <w:rPr>
          <w:rFonts w:asciiTheme="minorHAnsi" w:hAnsiTheme="minorHAnsi"/>
          <w:i/>
        </w:rPr>
        <w:t>Species</w:t>
      </w:r>
      <w:r w:rsidRPr="00110892">
        <w:rPr>
          <w:rFonts w:asciiTheme="minorHAnsi" w:hAnsiTheme="minorHAnsi"/>
          <w:i/>
          <w:spacing w:val="-4"/>
        </w:rPr>
        <w:t xml:space="preserve"> </w:t>
      </w:r>
      <w:r w:rsidRPr="00110892">
        <w:rPr>
          <w:rFonts w:asciiTheme="minorHAnsi" w:hAnsiTheme="minorHAnsi"/>
          <w:i/>
        </w:rPr>
        <w:t>Profile</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Threats Database</w:t>
      </w:r>
      <w:r w:rsidRPr="00110892">
        <w:rPr>
          <w:rFonts w:asciiTheme="minorHAnsi" w:hAnsiTheme="minorHAnsi"/>
        </w:rPr>
        <w:t xml:space="preserve">. </w:t>
      </w:r>
      <w:hyperlink r:id="rId76">
        <w:r w:rsidRPr="00110892">
          <w:rPr>
            <w:rFonts w:asciiTheme="minorHAnsi" w:hAnsiTheme="minorHAnsi"/>
          </w:rPr>
          <w:t>https://www.environment.gov.au/sprat.</w:t>
        </w:r>
      </w:hyperlink>
    </w:p>
    <w:p w:rsidR="004A2334" w:rsidRPr="00110892" w:rsidRDefault="00AC1E8E">
      <w:pPr>
        <w:spacing w:before="204" w:line="273" w:lineRule="auto"/>
        <w:ind w:left="596" w:hanging="481"/>
        <w:rPr>
          <w:rFonts w:asciiTheme="minorHAnsi" w:hAnsiTheme="minorHAnsi"/>
        </w:rPr>
      </w:pPr>
      <w:r w:rsidRPr="00110892">
        <w:rPr>
          <w:rFonts w:asciiTheme="minorHAnsi" w:hAnsiTheme="minorHAnsi"/>
        </w:rPr>
        <w:t>Department</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Environment.</w:t>
      </w:r>
      <w:r w:rsidRPr="00110892">
        <w:rPr>
          <w:rFonts w:asciiTheme="minorHAnsi" w:hAnsiTheme="minorHAnsi"/>
          <w:spacing w:val="-4"/>
        </w:rPr>
        <w:t xml:space="preserve"> </w:t>
      </w:r>
      <w:r w:rsidRPr="00110892">
        <w:rPr>
          <w:rFonts w:asciiTheme="minorHAnsi" w:hAnsiTheme="minorHAnsi"/>
        </w:rPr>
        <w:t>(2023c).</w:t>
      </w:r>
      <w:r w:rsidRPr="00110892">
        <w:rPr>
          <w:rFonts w:asciiTheme="minorHAnsi" w:hAnsiTheme="minorHAnsi"/>
          <w:spacing w:val="-4"/>
        </w:rPr>
        <w:t xml:space="preserve"> </w:t>
      </w:r>
      <w:r w:rsidRPr="00110892">
        <w:rPr>
          <w:rFonts w:asciiTheme="minorHAnsi" w:hAnsiTheme="minorHAnsi"/>
        </w:rPr>
        <w:t>Eubalaena</w:t>
      </w:r>
      <w:r w:rsidRPr="00110892">
        <w:rPr>
          <w:rFonts w:asciiTheme="minorHAnsi" w:hAnsiTheme="minorHAnsi"/>
          <w:spacing w:val="-1"/>
        </w:rPr>
        <w:t xml:space="preserve"> </w:t>
      </w:r>
      <w:r w:rsidRPr="00110892">
        <w:rPr>
          <w:rFonts w:asciiTheme="minorHAnsi" w:hAnsiTheme="minorHAnsi"/>
        </w:rPr>
        <w:t>australis</w:t>
      </w:r>
      <w:r w:rsidRPr="00110892">
        <w:rPr>
          <w:rFonts w:asciiTheme="minorHAnsi" w:hAnsiTheme="minorHAnsi"/>
          <w:i/>
        </w:rPr>
        <w:t>:</w:t>
      </w:r>
      <w:r w:rsidRPr="00110892">
        <w:rPr>
          <w:rFonts w:asciiTheme="minorHAnsi" w:hAnsiTheme="minorHAnsi"/>
          <w:i/>
          <w:spacing w:val="-3"/>
        </w:rPr>
        <w:t xml:space="preserve"> </w:t>
      </w:r>
      <w:r w:rsidRPr="00110892">
        <w:rPr>
          <w:rFonts w:asciiTheme="minorHAnsi" w:hAnsiTheme="minorHAnsi"/>
          <w:i/>
        </w:rPr>
        <w:t>Species</w:t>
      </w:r>
      <w:r w:rsidRPr="00110892">
        <w:rPr>
          <w:rFonts w:asciiTheme="minorHAnsi" w:hAnsiTheme="minorHAnsi"/>
          <w:i/>
          <w:spacing w:val="-4"/>
        </w:rPr>
        <w:t xml:space="preserve"> </w:t>
      </w:r>
      <w:r w:rsidRPr="00110892">
        <w:rPr>
          <w:rFonts w:asciiTheme="minorHAnsi" w:hAnsiTheme="minorHAnsi"/>
          <w:i/>
        </w:rPr>
        <w:t>Profile</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Threats</w:t>
      </w:r>
      <w:r w:rsidRPr="00110892">
        <w:rPr>
          <w:rFonts w:asciiTheme="minorHAnsi" w:hAnsiTheme="minorHAnsi"/>
          <w:i/>
          <w:spacing w:val="-4"/>
        </w:rPr>
        <w:t xml:space="preserve"> </w:t>
      </w:r>
      <w:r w:rsidRPr="00110892">
        <w:rPr>
          <w:rFonts w:asciiTheme="minorHAnsi" w:hAnsiTheme="minorHAnsi"/>
          <w:i/>
        </w:rPr>
        <w:t>Database</w:t>
      </w:r>
      <w:r w:rsidRPr="00110892">
        <w:rPr>
          <w:rFonts w:asciiTheme="minorHAnsi" w:hAnsiTheme="minorHAnsi"/>
        </w:rPr>
        <w:t xml:space="preserve">. </w:t>
      </w:r>
      <w:hyperlink r:id="rId77">
        <w:r w:rsidRPr="00110892">
          <w:rPr>
            <w:rFonts w:asciiTheme="minorHAnsi" w:hAnsiTheme="minorHAnsi"/>
            <w:spacing w:val="-2"/>
          </w:rPr>
          <w:t>https://www.environment.gov.au/sprat.</w:t>
        </w:r>
      </w:hyperlink>
    </w:p>
    <w:p w:rsidR="004A2334" w:rsidRPr="00110892" w:rsidRDefault="00AC1E8E">
      <w:pPr>
        <w:spacing w:before="203" w:line="278" w:lineRule="auto"/>
        <w:ind w:left="596" w:right="526" w:hanging="481"/>
        <w:rPr>
          <w:rFonts w:asciiTheme="minorHAnsi" w:hAnsiTheme="minorHAnsi"/>
        </w:rPr>
      </w:pPr>
      <w:r w:rsidRPr="00110892">
        <w:rPr>
          <w:rFonts w:asciiTheme="minorHAnsi" w:hAnsiTheme="minorHAnsi"/>
        </w:rPr>
        <w:t>Department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Environment.</w:t>
      </w:r>
      <w:r w:rsidRPr="00110892">
        <w:rPr>
          <w:rFonts w:asciiTheme="minorHAnsi" w:hAnsiTheme="minorHAnsi"/>
          <w:spacing w:val="-3"/>
        </w:rPr>
        <w:t xml:space="preserve"> </w:t>
      </w:r>
      <w:r w:rsidRPr="00110892">
        <w:rPr>
          <w:rFonts w:asciiTheme="minorHAnsi" w:hAnsiTheme="minorHAnsi"/>
        </w:rPr>
        <w:t>(2023d).</w:t>
      </w:r>
      <w:r w:rsidRPr="00110892">
        <w:rPr>
          <w:rFonts w:asciiTheme="minorHAnsi" w:hAnsiTheme="minorHAnsi"/>
          <w:spacing w:val="-3"/>
        </w:rPr>
        <w:t xml:space="preserve"> </w:t>
      </w:r>
      <w:r w:rsidRPr="00110892">
        <w:rPr>
          <w:rFonts w:asciiTheme="minorHAnsi" w:hAnsiTheme="minorHAnsi"/>
        </w:rPr>
        <w:t>Lamna</w:t>
      </w:r>
      <w:r w:rsidRPr="00110892">
        <w:rPr>
          <w:rFonts w:asciiTheme="minorHAnsi" w:hAnsiTheme="minorHAnsi"/>
          <w:spacing w:val="-3"/>
        </w:rPr>
        <w:t xml:space="preserve"> </w:t>
      </w:r>
      <w:r w:rsidRPr="00110892">
        <w:rPr>
          <w:rFonts w:asciiTheme="minorHAnsi" w:hAnsiTheme="minorHAnsi"/>
        </w:rPr>
        <w:t>nasus</w:t>
      </w:r>
      <w:r w:rsidRPr="00110892">
        <w:rPr>
          <w:rFonts w:asciiTheme="minorHAnsi" w:hAnsiTheme="minorHAnsi"/>
          <w:i/>
        </w:rPr>
        <w:t>:</w:t>
      </w:r>
      <w:r w:rsidRPr="00110892">
        <w:rPr>
          <w:rFonts w:asciiTheme="minorHAnsi" w:hAnsiTheme="minorHAnsi"/>
          <w:i/>
          <w:spacing w:val="-3"/>
        </w:rPr>
        <w:t xml:space="preserve"> </w:t>
      </w:r>
      <w:r w:rsidRPr="00110892">
        <w:rPr>
          <w:rFonts w:asciiTheme="minorHAnsi" w:hAnsiTheme="minorHAnsi"/>
          <w:i/>
        </w:rPr>
        <w:t>Species</w:t>
      </w:r>
      <w:r w:rsidRPr="00110892">
        <w:rPr>
          <w:rFonts w:asciiTheme="minorHAnsi" w:hAnsiTheme="minorHAnsi"/>
          <w:i/>
          <w:spacing w:val="-3"/>
        </w:rPr>
        <w:t xml:space="preserve"> </w:t>
      </w:r>
      <w:r w:rsidRPr="00110892">
        <w:rPr>
          <w:rFonts w:asciiTheme="minorHAnsi" w:hAnsiTheme="minorHAnsi"/>
          <w:i/>
        </w:rPr>
        <w:t>Profile</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2"/>
        </w:rPr>
        <w:t xml:space="preserve"> </w:t>
      </w:r>
      <w:r w:rsidRPr="00110892">
        <w:rPr>
          <w:rFonts w:asciiTheme="minorHAnsi" w:hAnsiTheme="minorHAnsi"/>
          <w:i/>
        </w:rPr>
        <w:t>Threats</w:t>
      </w:r>
      <w:r w:rsidRPr="00110892">
        <w:rPr>
          <w:rFonts w:asciiTheme="minorHAnsi" w:hAnsiTheme="minorHAnsi"/>
          <w:i/>
          <w:spacing w:val="-3"/>
        </w:rPr>
        <w:t xml:space="preserve"> </w:t>
      </w:r>
      <w:r w:rsidRPr="00110892">
        <w:rPr>
          <w:rFonts w:asciiTheme="minorHAnsi" w:hAnsiTheme="minorHAnsi"/>
          <w:i/>
        </w:rPr>
        <w:t>Database</w:t>
      </w:r>
      <w:r w:rsidRPr="00110892">
        <w:rPr>
          <w:rFonts w:asciiTheme="minorHAnsi" w:hAnsiTheme="minorHAnsi"/>
        </w:rPr>
        <w:t xml:space="preserve">. </w:t>
      </w:r>
      <w:hyperlink r:id="rId78">
        <w:r w:rsidRPr="00110892">
          <w:rPr>
            <w:rFonts w:asciiTheme="minorHAnsi" w:hAnsiTheme="minorHAnsi"/>
            <w:spacing w:val="-2"/>
          </w:rPr>
          <w:t>https://www.environment.gov.au/sprat.</w:t>
        </w:r>
      </w:hyperlink>
    </w:p>
    <w:p w:rsidR="004A2334" w:rsidRPr="00110892" w:rsidRDefault="00AC1E8E">
      <w:pPr>
        <w:spacing w:before="198" w:line="273" w:lineRule="auto"/>
        <w:ind w:left="596" w:hanging="481"/>
        <w:rPr>
          <w:rFonts w:asciiTheme="minorHAnsi" w:hAnsiTheme="minorHAnsi"/>
        </w:rPr>
      </w:pPr>
      <w:r w:rsidRPr="00110892">
        <w:rPr>
          <w:rFonts w:asciiTheme="minorHAnsi" w:hAnsiTheme="minorHAnsi"/>
        </w:rPr>
        <w:t>Department</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Environment.</w:t>
      </w:r>
      <w:r w:rsidRPr="00110892">
        <w:rPr>
          <w:rFonts w:asciiTheme="minorHAnsi" w:hAnsiTheme="minorHAnsi"/>
          <w:spacing w:val="-4"/>
        </w:rPr>
        <w:t xml:space="preserve"> </w:t>
      </w:r>
      <w:r w:rsidRPr="00110892">
        <w:rPr>
          <w:rFonts w:asciiTheme="minorHAnsi" w:hAnsiTheme="minorHAnsi"/>
        </w:rPr>
        <w:t>(2023e).</w:t>
      </w:r>
      <w:r w:rsidRPr="00110892">
        <w:rPr>
          <w:rFonts w:asciiTheme="minorHAnsi" w:hAnsiTheme="minorHAnsi"/>
          <w:spacing w:val="-4"/>
        </w:rPr>
        <w:t xml:space="preserve"> </w:t>
      </w:r>
      <w:r w:rsidRPr="00110892">
        <w:rPr>
          <w:rFonts w:asciiTheme="minorHAnsi" w:hAnsiTheme="minorHAnsi"/>
        </w:rPr>
        <w:t>Mirounga</w:t>
      </w:r>
      <w:r w:rsidRPr="00110892">
        <w:rPr>
          <w:rFonts w:asciiTheme="minorHAnsi" w:hAnsiTheme="minorHAnsi"/>
          <w:spacing w:val="-2"/>
        </w:rPr>
        <w:t xml:space="preserve"> </w:t>
      </w:r>
      <w:r w:rsidRPr="00110892">
        <w:rPr>
          <w:rFonts w:asciiTheme="minorHAnsi" w:hAnsiTheme="minorHAnsi"/>
        </w:rPr>
        <w:t>leonina</w:t>
      </w:r>
      <w:r w:rsidRPr="00110892">
        <w:rPr>
          <w:rFonts w:asciiTheme="minorHAnsi" w:hAnsiTheme="minorHAnsi"/>
          <w:i/>
        </w:rPr>
        <w:t>:</w:t>
      </w:r>
      <w:r w:rsidRPr="00110892">
        <w:rPr>
          <w:rFonts w:asciiTheme="minorHAnsi" w:hAnsiTheme="minorHAnsi"/>
          <w:i/>
          <w:spacing w:val="-3"/>
        </w:rPr>
        <w:t xml:space="preserve"> </w:t>
      </w:r>
      <w:r w:rsidRPr="00110892">
        <w:rPr>
          <w:rFonts w:asciiTheme="minorHAnsi" w:hAnsiTheme="minorHAnsi"/>
          <w:i/>
        </w:rPr>
        <w:t>Species</w:t>
      </w:r>
      <w:r w:rsidRPr="00110892">
        <w:rPr>
          <w:rFonts w:asciiTheme="minorHAnsi" w:hAnsiTheme="minorHAnsi"/>
          <w:i/>
          <w:spacing w:val="-3"/>
        </w:rPr>
        <w:t xml:space="preserve"> </w:t>
      </w:r>
      <w:r w:rsidRPr="00110892">
        <w:rPr>
          <w:rFonts w:asciiTheme="minorHAnsi" w:hAnsiTheme="minorHAnsi"/>
          <w:i/>
        </w:rPr>
        <w:t>Profile</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4"/>
        </w:rPr>
        <w:t xml:space="preserve"> </w:t>
      </w:r>
      <w:r w:rsidRPr="00110892">
        <w:rPr>
          <w:rFonts w:asciiTheme="minorHAnsi" w:hAnsiTheme="minorHAnsi"/>
          <w:i/>
        </w:rPr>
        <w:t>Threats</w:t>
      </w:r>
      <w:r w:rsidRPr="00110892">
        <w:rPr>
          <w:rFonts w:asciiTheme="minorHAnsi" w:hAnsiTheme="minorHAnsi"/>
          <w:i/>
          <w:spacing w:val="-4"/>
        </w:rPr>
        <w:t xml:space="preserve"> </w:t>
      </w:r>
      <w:r w:rsidRPr="00110892">
        <w:rPr>
          <w:rFonts w:asciiTheme="minorHAnsi" w:hAnsiTheme="minorHAnsi"/>
          <w:i/>
        </w:rPr>
        <w:t>Database</w:t>
      </w:r>
      <w:r w:rsidRPr="00110892">
        <w:rPr>
          <w:rFonts w:asciiTheme="minorHAnsi" w:hAnsiTheme="minorHAnsi"/>
        </w:rPr>
        <w:t xml:space="preserve">. </w:t>
      </w:r>
      <w:hyperlink r:id="rId79">
        <w:r w:rsidRPr="00110892">
          <w:rPr>
            <w:rFonts w:asciiTheme="minorHAnsi" w:hAnsiTheme="minorHAnsi"/>
            <w:spacing w:val="-2"/>
          </w:rPr>
          <w:t>https://www.environment.gov.au/sprat.</w:t>
        </w:r>
      </w:hyperlink>
    </w:p>
    <w:p w:rsidR="004A2334" w:rsidRPr="00110892" w:rsidRDefault="00AC1E8E">
      <w:pPr>
        <w:pStyle w:val="BodyText"/>
        <w:spacing w:before="203" w:line="276" w:lineRule="auto"/>
        <w:ind w:left="596" w:right="337" w:hanging="481"/>
        <w:jc w:val="both"/>
        <w:rPr>
          <w:rFonts w:asciiTheme="minorHAnsi" w:hAnsiTheme="minorHAnsi"/>
        </w:rPr>
      </w:pPr>
      <w:r w:rsidRPr="00110892">
        <w:rPr>
          <w:rFonts w:asciiTheme="minorHAnsi" w:hAnsiTheme="minorHAnsi"/>
        </w:rPr>
        <w:t>Duhamel,</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Gasco,</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1"/>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Davaine,</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(2005).</w:t>
      </w:r>
      <w:r w:rsidRPr="00110892">
        <w:rPr>
          <w:rFonts w:asciiTheme="minorHAnsi" w:hAnsiTheme="minorHAnsi"/>
          <w:spacing w:val="-2"/>
        </w:rPr>
        <w:t xml:space="preserve"> </w:t>
      </w:r>
      <w:r w:rsidRPr="00110892">
        <w:rPr>
          <w:rFonts w:asciiTheme="minorHAnsi" w:hAnsiTheme="minorHAnsi"/>
        </w:rPr>
        <w:t>Poissons</w:t>
      </w:r>
      <w:r w:rsidRPr="00110892">
        <w:rPr>
          <w:rFonts w:asciiTheme="minorHAnsi" w:hAnsiTheme="minorHAnsi"/>
          <w:spacing w:val="-2"/>
        </w:rPr>
        <w:t xml:space="preserve"> </w:t>
      </w:r>
      <w:r w:rsidRPr="00110892">
        <w:rPr>
          <w:rFonts w:asciiTheme="minorHAnsi" w:hAnsiTheme="minorHAnsi"/>
        </w:rPr>
        <w:t>des</w:t>
      </w:r>
      <w:r w:rsidRPr="00110892">
        <w:rPr>
          <w:rFonts w:asciiTheme="minorHAnsi" w:hAnsiTheme="minorHAnsi"/>
          <w:spacing w:val="-2"/>
        </w:rPr>
        <w:t xml:space="preserve"> </w:t>
      </w:r>
      <w:r w:rsidRPr="00110892">
        <w:rPr>
          <w:rFonts w:asciiTheme="minorHAnsi" w:hAnsiTheme="minorHAnsi"/>
        </w:rPr>
        <w:t>îles</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et</w:t>
      </w:r>
      <w:r w:rsidRPr="00110892">
        <w:rPr>
          <w:rFonts w:asciiTheme="minorHAnsi" w:hAnsiTheme="minorHAnsi"/>
          <w:spacing w:val="-2"/>
        </w:rPr>
        <w:t xml:space="preserve"> </w:t>
      </w:r>
      <w:r w:rsidRPr="00110892">
        <w:rPr>
          <w:rFonts w:asciiTheme="minorHAnsi" w:hAnsiTheme="minorHAnsi"/>
        </w:rPr>
        <w:t>Crozet</w:t>
      </w:r>
      <w:r w:rsidRPr="00110892">
        <w:rPr>
          <w:rFonts w:asciiTheme="minorHAnsi" w:hAnsiTheme="minorHAnsi"/>
          <w:spacing w:val="-1"/>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Guide</w:t>
      </w:r>
      <w:r w:rsidRPr="00110892">
        <w:rPr>
          <w:rFonts w:asciiTheme="minorHAnsi" w:hAnsiTheme="minorHAnsi"/>
          <w:spacing w:val="-2"/>
        </w:rPr>
        <w:t xml:space="preserve"> </w:t>
      </w:r>
      <w:r w:rsidRPr="00110892">
        <w:rPr>
          <w:rFonts w:asciiTheme="minorHAnsi" w:hAnsiTheme="minorHAnsi"/>
        </w:rPr>
        <w:t>régional de</w:t>
      </w:r>
      <w:r w:rsidRPr="00110892">
        <w:rPr>
          <w:rFonts w:asciiTheme="minorHAnsi" w:hAnsiTheme="minorHAnsi"/>
          <w:spacing w:val="-1"/>
        </w:rPr>
        <w:t xml:space="preserve"> </w:t>
      </w:r>
      <w:r w:rsidRPr="00110892">
        <w:rPr>
          <w:rFonts w:asciiTheme="minorHAnsi" w:hAnsiTheme="minorHAnsi"/>
        </w:rPr>
        <w:t>l’océan</w:t>
      </w:r>
      <w:r w:rsidRPr="00110892">
        <w:rPr>
          <w:rFonts w:asciiTheme="minorHAnsi" w:hAnsiTheme="minorHAnsi"/>
          <w:spacing w:val="-1"/>
        </w:rPr>
        <w:t xml:space="preserve"> </w:t>
      </w:r>
      <w:r w:rsidRPr="00110892">
        <w:rPr>
          <w:rFonts w:asciiTheme="minorHAnsi" w:hAnsiTheme="minorHAnsi"/>
        </w:rPr>
        <w:t xml:space="preserve">Austral. </w:t>
      </w:r>
      <w:r w:rsidRPr="00110892">
        <w:rPr>
          <w:rFonts w:asciiTheme="minorHAnsi" w:hAnsiTheme="minorHAnsi"/>
          <w:i/>
        </w:rPr>
        <w:t>Collection</w:t>
      </w:r>
      <w:r w:rsidRPr="00110892">
        <w:rPr>
          <w:rFonts w:asciiTheme="minorHAnsi" w:hAnsiTheme="minorHAnsi"/>
          <w:i/>
          <w:spacing w:val="-1"/>
        </w:rPr>
        <w:t xml:space="preserve"> </w:t>
      </w:r>
      <w:r w:rsidRPr="00110892">
        <w:rPr>
          <w:rFonts w:asciiTheme="minorHAnsi" w:hAnsiTheme="minorHAnsi"/>
          <w:i/>
        </w:rPr>
        <w:t>Patrimoines</w:t>
      </w:r>
      <w:r w:rsidRPr="00110892">
        <w:rPr>
          <w:rFonts w:asciiTheme="minorHAnsi" w:hAnsiTheme="minorHAnsi"/>
          <w:i/>
          <w:spacing w:val="-1"/>
        </w:rPr>
        <w:t xml:space="preserve"> </w:t>
      </w:r>
      <w:r w:rsidRPr="00110892">
        <w:rPr>
          <w:rFonts w:asciiTheme="minorHAnsi" w:hAnsiTheme="minorHAnsi"/>
          <w:i/>
        </w:rPr>
        <w:t>Naturels</w:t>
      </w:r>
      <w:r w:rsidRPr="00110892">
        <w:rPr>
          <w:rFonts w:asciiTheme="minorHAnsi" w:hAnsiTheme="minorHAnsi"/>
        </w:rPr>
        <w:t>,</w:t>
      </w:r>
      <w:r w:rsidRPr="00110892">
        <w:rPr>
          <w:rFonts w:asciiTheme="minorHAnsi" w:hAnsiTheme="minorHAnsi"/>
          <w:spacing w:val="-1"/>
        </w:rPr>
        <w:t xml:space="preserve"> </w:t>
      </w:r>
      <w:r w:rsidRPr="00110892">
        <w:rPr>
          <w:rFonts w:asciiTheme="minorHAnsi" w:hAnsiTheme="minorHAnsi"/>
          <w:i/>
        </w:rPr>
        <w:t>63</w:t>
      </w:r>
      <w:r w:rsidRPr="00110892">
        <w:rPr>
          <w:rFonts w:asciiTheme="minorHAnsi" w:hAnsiTheme="minorHAnsi"/>
        </w:rPr>
        <w:t>.</w:t>
      </w:r>
      <w:r w:rsidRPr="00110892">
        <w:rPr>
          <w:rFonts w:asciiTheme="minorHAnsi" w:hAnsiTheme="minorHAnsi"/>
          <w:spacing w:val="-1"/>
        </w:rPr>
        <w:t xml:space="preserve"> </w:t>
      </w:r>
      <w:r w:rsidRPr="00110892">
        <w:rPr>
          <w:rFonts w:asciiTheme="minorHAnsi" w:hAnsiTheme="minorHAnsi"/>
        </w:rPr>
        <w:t>Muséum</w:t>
      </w:r>
      <w:r w:rsidRPr="00110892">
        <w:rPr>
          <w:rFonts w:asciiTheme="minorHAnsi" w:hAnsiTheme="minorHAnsi"/>
          <w:spacing w:val="-1"/>
        </w:rPr>
        <w:t xml:space="preserve"> </w:t>
      </w:r>
      <w:r w:rsidRPr="00110892">
        <w:rPr>
          <w:rFonts w:asciiTheme="minorHAnsi" w:hAnsiTheme="minorHAnsi"/>
        </w:rPr>
        <w:t>national</w:t>
      </w:r>
      <w:r w:rsidRPr="00110892">
        <w:rPr>
          <w:rFonts w:asciiTheme="minorHAnsi" w:hAnsiTheme="minorHAnsi"/>
          <w:spacing w:val="-1"/>
        </w:rPr>
        <w:t xml:space="preserve"> </w:t>
      </w:r>
      <w:r w:rsidRPr="00110892">
        <w:rPr>
          <w:rFonts w:asciiTheme="minorHAnsi" w:hAnsiTheme="minorHAnsi"/>
        </w:rPr>
        <w:t>d'Histoire</w:t>
      </w:r>
      <w:r w:rsidRPr="00110892">
        <w:rPr>
          <w:rFonts w:asciiTheme="minorHAnsi" w:hAnsiTheme="minorHAnsi"/>
          <w:spacing w:val="-1"/>
        </w:rPr>
        <w:t xml:space="preserve"> </w:t>
      </w:r>
      <w:r w:rsidRPr="00110892">
        <w:rPr>
          <w:rFonts w:asciiTheme="minorHAnsi" w:hAnsiTheme="minorHAnsi"/>
        </w:rPr>
        <w:t xml:space="preserve">naturelle, </w:t>
      </w:r>
      <w:r w:rsidRPr="00110892">
        <w:rPr>
          <w:rFonts w:asciiTheme="minorHAnsi" w:hAnsiTheme="minorHAnsi"/>
          <w:spacing w:val="-2"/>
        </w:rPr>
        <w:t>Paris.</w:t>
      </w:r>
    </w:p>
    <w:p w:rsidR="004A2334" w:rsidRPr="00110892" w:rsidRDefault="004A2334">
      <w:pPr>
        <w:spacing w:line="276" w:lineRule="auto"/>
        <w:jc w:val="both"/>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pStyle w:val="BodyText"/>
        <w:spacing w:before="93" w:line="276" w:lineRule="auto"/>
        <w:ind w:left="596" w:right="207" w:hanging="481"/>
        <w:rPr>
          <w:rFonts w:asciiTheme="minorHAnsi" w:hAnsiTheme="minorHAnsi"/>
        </w:rPr>
      </w:pPr>
      <w:r w:rsidRPr="00110892">
        <w:rPr>
          <w:rFonts w:asciiTheme="minorHAnsi" w:hAnsiTheme="minorHAnsi"/>
        </w:rPr>
        <w:lastRenderedPageBreak/>
        <w:t>Duhamel,</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Hautecoeur,</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(2009).</w:t>
      </w:r>
      <w:r w:rsidRPr="00110892">
        <w:rPr>
          <w:rFonts w:asciiTheme="minorHAnsi" w:hAnsiTheme="minorHAnsi"/>
          <w:spacing w:val="-2"/>
        </w:rPr>
        <w:t xml:space="preserve"> </w:t>
      </w:r>
      <w:r w:rsidRPr="00110892">
        <w:rPr>
          <w:rFonts w:asciiTheme="minorHAnsi" w:hAnsiTheme="minorHAnsi"/>
        </w:rPr>
        <w:t>Biomass,</w:t>
      </w:r>
      <w:r w:rsidRPr="00110892">
        <w:rPr>
          <w:rFonts w:asciiTheme="minorHAnsi" w:hAnsiTheme="minorHAnsi"/>
          <w:spacing w:val="-3"/>
        </w:rPr>
        <w:t xml:space="preserve"> </w:t>
      </w:r>
      <w:r w:rsidRPr="00110892">
        <w:rPr>
          <w:rFonts w:asciiTheme="minorHAnsi" w:hAnsiTheme="minorHAnsi"/>
        </w:rPr>
        <w:t>abundance</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distribution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fish</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 xml:space="preserve">Kerguelen Islands EEZ (CCAMLR Statistical Division 58.5.1). </w:t>
      </w:r>
      <w:r w:rsidRPr="00110892">
        <w:rPr>
          <w:rFonts w:asciiTheme="minorHAnsi" w:hAnsiTheme="minorHAnsi"/>
          <w:i/>
        </w:rPr>
        <w:t>CCAMLR Science</w:t>
      </w:r>
      <w:r w:rsidRPr="00110892">
        <w:rPr>
          <w:rFonts w:asciiTheme="minorHAnsi" w:hAnsiTheme="minorHAnsi"/>
        </w:rPr>
        <w:t xml:space="preserve">, </w:t>
      </w:r>
      <w:r w:rsidRPr="00110892">
        <w:rPr>
          <w:rFonts w:asciiTheme="minorHAnsi" w:hAnsiTheme="minorHAnsi"/>
          <w:i/>
        </w:rPr>
        <w:t>16</w:t>
      </w:r>
      <w:r w:rsidRPr="00110892">
        <w:rPr>
          <w:rFonts w:asciiTheme="minorHAnsi" w:hAnsiTheme="minorHAnsi"/>
        </w:rPr>
        <w:t xml:space="preserve">, 1–32. </w:t>
      </w:r>
      <w:hyperlink r:id="rId80">
        <w:r w:rsidRPr="00110892">
          <w:rPr>
            <w:rFonts w:asciiTheme="minorHAnsi" w:hAnsiTheme="minorHAnsi"/>
            <w:spacing w:val="-2"/>
          </w:rPr>
          <w:t>https://www.ccamlr.org/fr/system/files/science_journal_papers/01duhamel-hautecoeur.pdf</w:t>
        </w:r>
      </w:hyperlink>
    </w:p>
    <w:p w:rsidR="004A2334" w:rsidRPr="00110892" w:rsidRDefault="00AC1E8E">
      <w:pPr>
        <w:pStyle w:val="BodyText"/>
        <w:spacing w:before="202" w:line="276" w:lineRule="auto"/>
        <w:ind w:left="596" w:right="590" w:hanging="481"/>
        <w:rPr>
          <w:rFonts w:asciiTheme="minorHAnsi" w:hAnsiTheme="minorHAnsi"/>
        </w:rPr>
      </w:pPr>
      <w:r w:rsidRPr="00110892">
        <w:rPr>
          <w:rFonts w:asciiTheme="minorHAnsi" w:hAnsiTheme="minorHAnsi"/>
        </w:rPr>
        <w:t xml:space="preserve">Duhamel, G., &amp; King, N. (2007). Deep-sea snailfish (Scorpaeniformes: Liparidae) of genera </w:t>
      </w:r>
      <w:r w:rsidRPr="00110892">
        <w:rPr>
          <w:rFonts w:asciiTheme="minorHAnsi" w:hAnsiTheme="minorHAnsi"/>
          <w:i/>
        </w:rPr>
        <w:t>Careproctus</w:t>
      </w:r>
      <w:r w:rsidRPr="00110892">
        <w:rPr>
          <w:rFonts w:asciiTheme="minorHAnsi" w:hAnsiTheme="minorHAnsi"/>
          <w: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i/>
        </w:rPr>
        <w:t>Paraliparis</w:t>
      </w:r>
      <w:r w:rsidRPr="00110892">
        <w:rPr>
          <w:rFonts w:asciiTheme="minorHAnsi" w:hAnsiTheme="minorHAnsi"/>
          <w: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Crozet</w:t>
      </w:r>
      <w:r w:rsidRPr="00110892">
        <w:rPr>
          <w:rFonts w:asciiTheme="minorHAnsi" w:hAnsiTheme="minorHAnsi"/>
          <w:spacing w:val="-3"/>
        </w:rPr>
        <w:t xml:space="preserve"> </w:t>
      </w:r>
      <w:r w:rsidRPr="00110892">
        <w:rPr>
          <w:rFonts w:asciiTheme="minorHAnsi" w:hAnsiTheme="minorHAnsi"/>
        </w:rPr>
        <w:t>Basin</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i/>
        </w:rPr>
        <w:t>Cybium</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i/>
        </w:rPr>
        <w:t>31</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 xml:space="preserve">376–384. </w:t>
      </w:r>
      <w:hyperlink r:id="rId81">
        <w:r w:rsidRPr="00110892">
          <w:rPr>
            <w:rFonts w:asciiTheme="minorHAnsi" w:hAnsiTheme="minorHAnsi"/>
            <w:spacing w:val="-2"/>
          </w:rPr>
          <w:t>https://doi.org/10.26028/cybium/2007-313-007</w:t>
        </w:r>
      </w:hyperlink>
    </w:p>
    <w:p w:rsidR="004A2334" w:rsidRPr="00110892" w:rsidRDefault="00AC1E8E">
      <w:pPr>
        <w:pStyle w:val="BodyText"/>
        <w:spacing w:before="201"/>
        <w:ind w:left="132" w:right="310"/>
        <w:jc w:val="center"/>
        <w:rPr>
          <w:rFonts w:asciiTheme="minorHAnsi" w:hAnsiTheme="minorHAnsi"/>
        </w:rPr>
      </w:pPr>
      <w:r w:rsidRPr="00110892">
        <w:rPr>
          <w:rFonts w:asciiTheme="minorHAnsi" w:hAnsiTheme="minorHAnsi"/>
        </w:rPr>
        <w:t>Dulvy,</w:t>
      </w:r>
      <w:r w:rsidRPr="00110892">
        <w:rPr>
          <w:rFonts w:asciiTheme="minorHAnsi" w:hAnsiTheme="minorHAnsi"/>
          <w:spacing w:val="-7"/>
        </w:rPr>
        <w:t xml:space="preserve"> </w:t>
      </w:r>
      <w:r w:rsidRPr="00110892">
        <w:rPr>
          <w:rFonts w:asciiTheme="minorHAnsi" w:hAnsiTheme="minorHAnsi"/>
        </w:rPr>
        <w:t>N.</w:t>
      </w:r>
      <w:r w:rsidRPr="00110892">
        <w:rPr>
          <w:rFonts w:asciiTheme="minorHAnsi" w:hAnsiTheme="minorHAnsi"/>
          <w:spacing w:val="-4"/>
        </w:rPr>
        <w:t xml:space="preserve"> </w:t>
      </w:r>
      <w:r w:rsidRPr="00110892">
        <w:rPr>
          <w:rFonts w:asciiTheme="minorHAnsi" w:hAnsiTheme="minorHAnsi"/>
        </w:rPr>
        <w:t>K.</w:t>
      </w:r>
      <w:r w:rsidRPr="00110892">
        <w:rPr>
          <w:rFonts w:asciiTheme="minorHAnsi" w:hAnsiTheme="minorHAnsi"/>
          <w:spacing w:val="-4"/>
        </w:rPr>
        <w:t xml:space="preserve"> </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Bineesh,</w:t>
      </w:r>
      <w:r w:rsidRPr="00110892">
        <w:rPr>
          <w:rFonts w:asciiTheme="minorHAnsi" w:hAnsiTheme="minorHAnsi"/>
          <w:spacing w:val="-3"/>
        </w:rPr>
        <w:t xml:space="preserve"> </w:t>
      </w:r>
      <w:r w:rsidRPr="00110892">
        <w:rPr>
          <w:rFonts w:asciiTheme="minorHAnsi" w:hAnsiTheme="minorHAnsi"/>
        </w:rPr>
        <w:t>K.</w:t>
      </w:r>
      <w:r w:rsidRPr="00110892">
        <w:rPr>
          <w:rFonts w:asciiTheme="minorHAnsi" w:hAnsiTheme="minorHAnsi"/>
          <w:spacing w:val="-4"/>
        </w:rPr>
        <w:t xml:space="preserve"> </w:t>
      </w:r>
      <w:r w:rsidRPr="00110892">
        <w:rPr>
          <w:rFonts w:asciiTheme="minorHAnsi" w:hAnsiTheme="minorHAnsi"/>
        </w:rPr>
        <w:t>K.,</w:t>
      </w:r>
      <w:r w:rsidRPr="00110892">
        <w:rPr>
          <w:rFonts w:asciiTheme="minorHAnsi" w:hAnsiTheme="minorHAnsi"/>
          <w:spacing w:val="-3"/>
        </w:rPr>
        <w:t xml:space="preserve"> </w:t>
      </w:r>
      <w:r w:rsidRPr="00110892">
        <w:rPr>
          <w:rFonts w:asciiTheme="minorHAnsi" w:hAnsiTheme="minorHAnsi"/>
        </w:rPr>
        <w:t>Cheok,</w:t>
      </w:r>
      <w:r w:rsidRPr="00110892">
        <w:rPr>
          <w:rFonts w:asciiTheme="minorHAnsi" w:hAnsiTheme="minorHAnsi"/>
          <w:spacing w:val="-5"/>
        </w:rPr>
        <w:t xml:space="preserve"> </w:t>
      </w:r>
      <w:r w:rsidRPr="00110892">
        <w:rPr>
          <w:rFonts w:asciiTheme="minorHAnsi" w:hAnsiTheme="minorHAnsi"/>
        </w:rPr>
        <w:t>J.,</w:t>
      </w:r>
      <w:r w:rsidRPr="00110892">
        <w:rPr>
          <w:rFonts w:asciiTheme="minorHAnsi" w:hAnsiTheme="minorHAnsi"/>
          <w:spacing w:val="-4"/>
        </w:rPr>
        <w:t xml:space="preserve"> </w:t>
      </w:r>
      <w:r w:rsidRPr="00110892">
        <w:rPr>
          <w:rFonts w:asciiTheme="minorHAnsi" w:hAnsiTheme="minorHAnsi"/>
        </w:rPr>
        <w:t>Dharmadi,</w:t>
      </w:r>
      <w:r w:rsidRPr="00110892">
        <w:rPr>
          <w:rFonts w:asciiTheme="minorHAnsi" w:hAnsiTheme="minorHAnsi"/>
          <w:spacing w:val="-4"/>
        </w:rPr>
        <w:t xml:space="preserve"> </w:t>
      </w:r>
      <w:r w:rsidRPr="00110892">
        <w:rPr>
          <w:rFonts w:asciiTheme="minorHAnsi" w:hAnsiTheme="minorHAnsi"/>
        </w:rPr>
        <w:t>Finucci,</w:t>
      </w:r>
      <w:r w:rsidRPr="00110892">
        <w:rPr>
          <w:rFonts w:asciiTheme="minorHAnsi" w:hAnsiTheme="minorHAnsi"/>
          <w:spacing w:val="-4"/>
        </w:rPr>
        <w:t xml:space="preserve"> </w:t>
      </w:r>
      <w:r w:rsidRPr="00110892">
        <w:rPr>
          <w:rFonts w:asciiTheme="minorHAnsi" w:hAnsiTheme="minorHAnsi"/>
        </w:rPr>
        <w:t>B.,</w:t>
      </w:r>
      <w:r w:rsidRPr="00110892">
        <w:rPr>
          <w:rFonts w:asciiTheme="minorHAnsi" w:hAnsiTheme="minorHAnsi"/>
          <w:spacing w:val="-4"/>
        </w:rPr>
        <w:t xml:space="preserve"> </w:t>
      </w:r>
      <w:r w:rsidRPr="00110892">
        <w:rPr>
          <w:rFonts w:asciiTheme="minorHAnsi" w:hAnsiTheme="minorHAnsi"/>
        </w:rPr>
        <w:t>Pacoureau,</w:t>
      </w:r>
      <w:r w:rsidRPr="00110892">
        <w:rPr>
          <w:rFonts w:asciiTheme="minorHAnsi" w:hAnsiTheme="minorHAnsi"/>
          <w:spacing w:val="-4"/>
        </w:rPr>
        <w:t xml:space="preserve"> </w:t>
      </w:r>
      <w:r w:rsidRPr="00110892">
        <w:rPr>
          <w:rFonts w:asciiTheme="minorHAnsi" w:hAnsiTheme="minorHAnsi"/>
        </w:rPr>
        <w:t>N.,</w:t>
      </w:r>
      <w:r w:rsidRPr="00110892">
        <w:rPr>
          <w:rFonts w:asciiTheme="minorHAnsi" w:hAnsiTheme="minorHAnsi"/>
          <w:spacing w:val="-4"/>
        </w:rPr>
        <w:t xml:space="preserve"> </w:t>
      </w:r>
      <w:r w:rsidRPr="00110892">
        <w:rPr>
          <w:rFonts w:asciiTheme="minorHAnsi" w:hAnsiTheme="minorHAnsi"/>
        </w:rPr>
        <w:t>&amp;</w:t>
      </w:r>
      <w:r w:rsidRPr="00110892">
        <w:rPr>
          <w:rFonts w:asciiTheme="minorHAnsi" w:hAnsiTheme="minorHAnsi"/>
          <w:spacing w:val="-4"/>
        </w:rPr>
        <w:t xml:space="preserve"> </w:t>
      </w:r>
      <w:r w:rsidRPr="00110892">
        <w:rPr>
          <w:rFonts w:asciiTheme="minorHAnsi" w:hAnsiTheme="minorHAnsi"/>
        </w:rPr>
        <w:t>Sherman,</w:t>
      </w:r>
      <w:r w:rsidRPr="00110892">
        <w:rPr>
          <w:rFonts w:asciiTheme="minorHAnsi" w:hAnsiTheme="minorHAnsi"/>
          <w:spacing w:val="-4"/>
        </w:rPr>
        <w:t xml:space="preserve"> </w:t>
      </w:r>
      <w:r w:rsidRPr="00110892">
        <w:rPr>
          <w:rFonts w:asciiTheme="minorHAnsi" w:hAnsiTheme="minorHAnsi"/>
        </w:rPr>
        <w:t>C.</w:t>
      </w:r>
      <w:r w:rsidRPr="00110892">
        <w:rPr>
          <w:rFonts w:asciiTheme="minorHAnsi" w:hAnsiTheme="minorHAnsi"/>
          <w:spacing w:val="-4"/>
        </w:rPr>
        <w:t xml:space="preserve"> </w:t>
      </w:r>
      <w:r w:rsidRPr="00110892">
        <w:rPr>
          <w:rFonts w:asciiTheme="minorHAnsi" w:hAnsiTheme="minorHAnsi"/>
        </w:rPr>
        <w:t>S.</w:t>
      </w:r>
      <w:r w:rsidRPr="00110892">
        <w:rPr>
          <w:rFonts w:asciiTheme="minorHAnsi" w:hAnsiTheme="minorHAnsi"/>
          <w:spacing w:val="-4"/>
        </w:rPr>
        <w:t xml:space="preserve"> </w:t>
      </w:r>
      <w:r w:rsidRPr="00110892">
        <w:rPr>
          <w:rFonts w:asciiTheme="minorHAnsi" w:hAnsiTheme="minorHAnsi"/>
          <w:spacing w:val="-2"/>
        </w:rPr>
        <w:t>(2020).</w:t>
      </w:r>
    </w:p>
    <w:p w:rsidR="004A2334" w:rsidRPr="00110892" w:rsidRDefault="00AC1E8E">
      <w:pPr>
        <w:spacing w:before="39"/>
        <w:ind w:left="42" w:right="310"/>
        <w:jc w:val="center"/>
        <w:rPr>
          <w:rFonts w:asciiTheme="minorHAnsi" w:hAnsiTheme="minorHAnsi"/>
          <w:i/>
        </w:rPr>
      </w:pPr>
      <w:r w:rsidRPr="00110892">
        <w:rPr>
          <w:rFonts w:asciiTheme="minorHAnsi" w:hAnsiTheme="minorHAnsi"/>
          <w:i/>
        </w:rPr>
        <w:t>Bathyraja</w:t>
      </w:r>
      <w:r w:rsidRPr="00110892">
        <w:rPr>
          <w:rFonts w:asciiTheme="minorHAnsi" w:hAnsiTheme="minorHAnsi"/>
          <w:i/>
          <w:spacing w:val="-8"/>
        </w:rPr>
        <w:t xml:space="preserve"> </w:t>
      </w:r>
      <w:r w:rsidRPr="00110892">
        <w:rPr>
          <w:rFonts w:asciiTheme="minorHAnsi" w:hAnsiTheme="minorHAnsi"/>
          <w:i/>
        </w:rPr>
        <w:t>irrasa</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i/>
        </w:rPr>
        <w:t>The</w:t>
      </w:r>
      <w:r w:rsidRPr="00110892">
        <w:rPr>
          <w:rFonts w:asciiTheme="minorHAnsi" w:hAnsiTheme="minorHAnsi"/>
          <w:i/>
          <w:spacing w:val="-6"/>
        </w:rPr>
        <w:t xml:space="preserve"> </w:t>
      </w:r>
      <w:r w:rsidRPr="00110892">
        <w:rPr>
          <w:rFonts w:asciiTheme="minorHAnsi" w:hAnsiTheme="minorHAnsi"/>
          <w:i/>
        </w:rPr>
        <w:t>IUCN</w:t>
      </w:r>
      <w:r w:rsidRPr="00110892">
        <w:rPr>
          <w:rFonts w:asciiTheme="minorHAnsi" w:hAnsiTheme="minorHAnsi"/>
          <w:i/>
          <w:spacing w:val="-5"/>
        </w:rPr>
        <w:t xml:space="preserve"> </w:t>
      </w:r>
      <w:r w:rsidRPr="00110892">
        <w:rPr>
          <w:rFonts w:asciiTheme="minorHAnsi" w:hAnsiTheme="minorHAnsi"/>
          <w:i/>
        </w:rPr>
        <w:t>Red</w:t>
      </w:r>
      <w:r w:rsidRPr="00110892">
        <w:rPr>
          <w:rFonts w:asciiTheme="minorHAnsi" w:hAnsiTheme="minorHAnsi"/>
          <w:i/>
          <w:spacing w:val="-5"/>
        </w:rPr>
        <w:t xml:space="preserve"> </w:t>
      </w:r>
      <w:r w:rsidRPr="00110892">
        <w:rPr>
          <w:rFonts w:asciiTheme="minorHAnsi" w:hAnsiTheme="minorHAnsi"/>
          <w:i/>
        </w:rPr>
        <w:t>List</w:t>
      </w:r>
      <w:r w:rsidRPr="00110892">
        <w:rPr>
          <w:rFonts w:asciiTheme="minorHAnsi" w:hAnsiTheme="minorHAnsi"/>
          <w:i/>
          <w:spacing w:val="-6"/>
        </w:rPr>
        <w:t xml:space="preserve"> </w:t>
      </w:r>
      <w:r w:rsidRPr="00110892">
        <w:rPr>
          <w:rFonts w:asciiTheme="minorHAnsi" w:hAnsiTheme="minorHAnsi"/>
          <w:i/>
        </w:rPr>
        <w:t>of</w:t>
      </w:r>
      <w:r w:rsidRPr="00110892">
        <w:rPr>
          <w:rFonts w:asciiTheme="minorHAnsi" w:hAnsiTheme="minorHAnsi"/>
          <w:i/>
          <w:spacing w:val="-5"/>
        </w:rPr>
        <w:t xml:space="preserve"> </w:t>
      </w:r>
      <w:r w:rsidRPr="00110892">
        <w:rPr>
          <w:rFonts w:asciiTheme="minorHAnsi" w:hAnsiTheme="minorHAnsi"/>
          <w:i/>
        </w:rPr>
        <w:t>Threatened</w:t>
      </w:r>
      <w:r w:rsidRPr="00110892">
        <w:rPr>
          <w:rFonts w:asciiTheme="minorHAnsi" w:hAnsiTheme="minorHAnsi"/>
          <w:i/>
          <w:spacing w:val="-6"/>
        </w:rPr>
        <w:t xml:space="preserve"> </w:t>
      </w:r>
      <w:r w:rsidRPr="00110892">
        <w:rPr>
          <w:rFonts w:asciiTheme="minorHAnsi" w:hAnsiTheme="minorHAnsi"/>
          <w:i/>
        </w:rPr>
        <w:t>Species</w:t>
      </w:r>
      <w:r w:rsidRPr="00110892">
        <w:rPr>
          <w:rFonts w:asciiTheme="minorHAnsi" w:hAnsiTheme="minorHAnsi"/>
          <w:i/>
          <w:spacing w:val="-5"/>
        </w:rPr>
        <w:t xml:space="preserve"> </w:t>
      </w:r>
      <w:r w:rsidRPr="00110892">
        <w:rPr>
          <w:rFonts w:asciiTheme="minorHAnsi" w:hAnsiTheme="minorHAnsi"/>
          <w:i/>
        </w:rPr>
        <w:t>2020:</w:t>
      </w:r>
      <w:r w:rsidRPr="00110892">
        <w:rPr>
          <w:rFonts w:asciiTheme="minorHAnsi" w:hAnsiTheme="minorHAnsi"/>
          <w:i/>
          <w:spacing w:val="-5"/>
        </w:rPr>
        <w:t xml:space="preserve"> </w:t>
      </w:r>
      <w:r w:rsidRPr="00110892">
        <w:rPr>
          <w:rFonts w:asciiTheme="minorHAnsi" w:hAnsiTheme="minorHAnsi"/>
          <w:i/>
          <w:spacing w:val="-2"/>
        </w:rPr>
        <w:t>E.T161659A124523337.</w:t>
      </w:r>
    </w:p>
    <w:p w:rsidR="004A2334" w:rsidRPr="00110892" w:rsidRDefault="00AC1E8E">
      <w:pPr>
        <w:pStyle w:val="BodyText"/>
        <w:spacing w:before="38"/>
        <w:ind w:right="310"/>
        <w:jc w:val="center"/>
        <w:rPr>
          <w:rFonts w:asciiTheme="minorHAnsi" w:hAnsiTheme="minorHAnsi"/>
        </w:rPr>
      </w:pPr>
      <w:r w:rsidRPr="00110892">
        <w:rPr>
          <w:rFonts w:asciiTheme="minorHAnsi" w:hAnsiTheme="minorHAnsi"/>
          <w:spacing w:val="-2"/>
        </w:rPr>
        <w:t>https://doi.org/https://doi.org/10.2305/IUCN.UK.2020-3.RLTS.T161659A124523337.en</w:t>
      </w:r>
    </w:p>
    <w:p w:rsidR="004A2334" w:rsidRPr="00110892" w:rsidRDefault="00AC1E8E">
      <w:pPr>
        <w:pStyle w:val="BodyText"/>
        <w:spacing w:before="240" w:line="276" w:lineRule="auto"/>
        <w:ind w:left="595" w:hanging="480"/>
        <w:rPr>
          <w:rFonts w:asciiTheme="minorHAnsi" w:hAnsiTheme="minorHAnsi"/>
        </w:rPr>
      </w:pPr>
      <w:r w:rsidRPr="00110892">
        <w:rPr>
          <w:rFonts w:asciiTheme="minorHAnsi" w:hAnsiTheme="minorHAnsi"/>
        </w:rPr>
        <w:t>Duncan,</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Quilty,</w:t>
      </w:r>
      <w:r w:rsidRPr="00110892">
        <w:rPr>
          <w:rFonts w:asciiTheme="minorHAnsi" w:hAnsiTheme="minorHAnsi"/>
          <w:spacing w:val="-3"/>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Barling,</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Fox,</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(2016).</w:t>
      </w:r>
      <w:r w:rsidRPr="00110892">
        <w:rPr>
          <w:rFonts w:asciiTheme="minorHAnsi" w:hAnsiTheme="minorHAnsi"/>
          <w:spacing w:val="-2"/>
        </w:rPr>
        <w:t xml:space="preserve"> </w:t>
      </w:r>
      <w:r w:rsidRPr="00110892">
        <w:rPr>
          <w:rFonts w:asciiTheme="minorHAnsi" w:hAnsiTheme="minorHAnsi"/>
        </w:rPr>
        <w:t>Geological</w:t>
      </w:r>
      <w:r w:rsidRPr="00110892">
        <w:rPr>
          <w:rFonts w:asciiTheme="minorHAnsi" w:hAnsiTheme="minorHAnsi"/>
          <w:spacing w:val="-2"/>
        </w:rPr>
        <w:t xml:space="preserve"> </w:t>
      </w:r>
      <w:r w:rsidRPr="00110892">
        <w:rPr>
          <w:rFonts w:asciiTheme="minorHAnsi" w:hAnsiTheme="minorHAnsi"/>
        </w:rPr>
        <w:t>development</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2"/>
        </w:rPr>
        <w:t xml:space="preserve"> </w:t>
      </w:r>
      <w:r w:rsidRPr="00110892">
        <w:rPr>
          <w:rFonts w:asciiTheme="minorHAnsi" w:hAnsiTheme="minorHAnsi"/>
        </w:rPr>
        <w:t xml:space="preserve">Island, Central Kerguelen Plateau. </w:t>
      </w:r>
      <w:r w:rsidRPr="00110892">
        <w:rPr>
          <w:rFonts w:asciiTheme="minorHAnsi" w:hAnsiTheme="minorHAnsi"/>
          <w:i/>
        </w:rPr>
        <w:t>Australian Journal of Earth Sciences</w:t>
      </w:r>
      <w:r w:rsidRPr="00110892">
        <w:rPr>
          <w:rFonts w:asciiTheme="minorHAnsi" w:hAnsiTheme="minorHAnsi"/>
        </w:rPr>
        <w:t xml:space="preserve">, </w:t>
      </w:r>
      <w:r w:rsidRPr="00110892">
        <w:rPr>
          <w:rFonts w:asciiTheme="minorHAnsi" w:hAnsiTheme="minorHAnsi"/>
          <w:i/>
        </w:rPr>
        <w:t>63</w:t>
      </w:r>
      <w:r w:rsidRPr="00110892">
        <w:rPr>
          <w:rFonts w:asciiTheme="minorHAnsi" w:hAnsiTheme="minorHAnsi"/>
        </w:rPr>
        <w:t xml:space="preserve">(1), 81–89. </w:t>
      </w:r>
      <w:hyperlink r:id="rId82">
        <w:r w:rsidRPr="00110892">
          <w:rPr>
            <w:rFonts w:asciiTheme="minorHAnsi" w:hAnsiTheme="minorHAnsi"/>
            <w:spacing w:val="-2"/>
          </w:rPr>
          <w:t>https://doi.org/10.1080/08120099.2016.1139000</w:t>
        </w:r>
      </w:hyperlink>
    </w:p>
    <w:p w:rsidR="004A2334" w:rsidRPr="00110892" w:rsidRDefault="00AC1E8E">
      <w:pPr>
        <w:pStyle w:val="BodyText"/>
        <w:spacing w:before="202" w:line="276" w:lineRule="auto"/>
        <w:ind w:left="596" w:right="131" w:hanging="481"/>
        <w:rPr>
          <w:rFonts w:asciiTheme="minorHAnsi" w:hAnsiTheme="minorHAnsi"/>
        </w:rPr>
      </w:pPr>
      <w:r w:rsidRPr="00110892">
        <w:rPr>
          <w:rFonts w:asciiTheme="minorHAnsi" w:hAnsiTheme="minorHAnsi"/>
        </w:rPr>
        <w:t>Feral, J. P., &amp; Poulin, E. (2011). Kerguelen Islands: a living laboratory to understand the benthic biodiversity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(Eds.),</w:t>
      </w:r>
      <w:r w:rsidRPr="00110892">
        <w:rPr>
          <w:rFonts w:asciiTheme="minorHAnsi" w:hAnsiTheme="minorHAnsi"/>
          <w:spacing w:val="-2"/>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 xml:space="preserve">Marine Ecosystem and Fisheries </w:t>
      </w:r>
      <w:r w:rsidRPr="00110892">
        <w:rPr>
          <w:rFonts w:asciiTheme="minorHAnsi" w:hAnsiTheme="minorHAnsi"/>
        </w:rPr>
        <w:t xml:space="preserve">(pp. 151–156). Société Française d’Ichtyologie. </w:t>
      </w:r>
      <w:hyperlink r:id="rId83">
        <w:r w:rsidRPr="00110892">
          <w:rPr>
            <w:rFonts w:asciiTheme="minorHAnsi" w:hAnsiTheme="minorHAnsi"/>
            <w:spacing w:val="-2"/>
          </w:rPr>
          <w:t>https://doi.org/10.26028/cybium/2011-35SP-0</w:t>
        </w:r>
      </w:hyperlink>
    </w:p>
    <w:p w:rsidR="004A2334" w:rsidRPr="00110892" w:rsidRDefault="00AC1E8E">
      <w:pPr>
        <w:pStyle w:val="BodyText"/>
        <w:spacing w:before="199" w:line="276" w:lineRule="auto"/>
        <w:ind w:left="596" w:hanging="480"/>
        <w:rPr>
          <w:rFonts w:asciiTheme="minorHAnsi" w:hAnsiTheme="minorHAnsi"/>
        </w:rPr>
      </w:pPr>
      <w:r w:rsidRPr="00110892">
        <w:rPr>
          <w:rFonts w:asciiTheme="minorHAnsi" w:hAnsiTheme="minorHAnsi"/>
        </w:rPr>
        <w:t>Fontaine, M., Carravieri, A., Simon-Bouhet, B., Bustamante, P., Gasco, N., Bailleul, F., Guinet, C., &amp; Cherel,</w:t>
      </w:r>
      <w:r w:rsidRPr="00110892">
        <w:rPr>
          <w:rFonts w:asciiTheme="minorHAnsi" w:hAnsiTheme="minorHAnsi"/>
          <w:spacing w:val="-3"/>
        </w:rPr>
        <w:t xml:space="preserve"> </w:t>
      </w:r>
      <w:r w:rsidRPr="00110892">
        <w:rPr>
          <w:rFonts w:asciiTheme="minorHAnsi" w:hAnsiTheme="minorHAnsi"/>
        </w:rPr>
        <w:t>Y.</w:t>
      </w:r>
      <w:r w:rsidRPr="00110892">
        <w:rPr>
          <w:rFonts w:asciiTheme="minorHAnsi" w:hAnsiTheme="minorHAnsi"/>
          <w:spacing w:val="-3"/>
        </w:rPr>
        <w:t xml:space="preserve"> </w:t>
      </w:r>
      <w:r w:rsidRPr="00110892">
        <w:rPr>
          <w:rFonts w:asciiTheme="minorHAnsi" w:hAnsiTheme="minorHAnsi"/>
        </w:rPr>
        <w:t>(2015).</w:t>
      </w:r>
      <w:r w:rsidRPr="00110892">
        <w:rPr>
          <w:rFonts w:asciiTheme="minorHAnsi" w:hAnsiTheme="minorHAnsi"/>
          <w:spacing w:val="-2"/>
        </w:rPr>
        <w:t xml:space="preserve"> </w:t>
      </w:r>
      <w:r w:rsidRPr="00110892">
        <w:rPr>
          <w:rFonts w:asciiTheme="minorHAnsi" w:hAnsiTheme="minorHAnsi"/>
        </w:rPr>
        <w:t>Ecological</w:t>
      </w:r>
      <w:r w:rsidRPr="00110892">
        <w:rPr>
          <w:rFonts w:asciiTheme="minorHAnsi" w:hAnsiTheme="minorHAnsi"/>
          <w:spacing w:val="-2"/>
        </w:rPr>
        <w:t xml:space="preserve"> </w:t>
      </w:r>
      <w:r w:rsidRPr="00110892">
        <w:rPr>
          <w:rFonts w:asciiTheme="minorHAnsi" w:hAnsiTheme="minorHAnsi"/>
        </w:rPr>
        <w:t>tracers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at-sea</w:t>
      </w:r>
      <w:r w:rsidRPr="00110892">
        <w:rPr>
          <w:rFonts w:asciiTheme="minorHAnsi" w:hAnsiTheme="minorHAnsi"/>
          <w:spacing w:val="-3"/>
        </w:rPr>
        <w:t xml:space="preserve"> </w:t>
      </w:r>
      <w:r w:rsidRPr="00110892">
        <w:rPr>
          <w:rFonts w:asciiTheme="minorHAnsi" w:hAnsiTheme="minorHAnsi"/>
        </w:rPr>
        <w:t>observations</w:t>
      </w:r>
      <w:r w:rsidRPr="00110892">
        <w:rPr>
          <w:rFonts w:asciiTheme="minorHAnsi" w:hAnsiTheme="minorHAnsi"/>
          <w:spacing w:val="-3"/>
        </w:rPr>
        <w:t xml:space="preserve"> </w:t>
      </w:r>
      <w:r w:rsidRPr="00110892">
        <w:rPr>
          <w:rFonts w:asciiTheme="minorHAnsi" w:hAnsiTheme="minorHAnsi"/>
        </w:rPr>
        <w:t>document</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foraging</w:t>
      </w:r>
      <w:r w:rsidRPr="00110892">
        <w:rPr>
          <w:rFonts w:asciiTheme="minorHAnsi" w:hAnsiTheme="minorHAnsi"/>
          <w:spacing w:val="-3"/>
        </w:rPr>
        <w:t xml:space="preserve"> </w:t>
      </w:r>
      <w:r w:rsidRPr="00110892">
        <w:rPr>
          <w:rFonts w:asciiTheme="minorHAnsi" w:hAnsiTheme="minorHAnsi"/>
        </w:rPr>
        <w:t>ecology</w:t>
      </w:r>
      <w:r w:rsidRPr="00110892">
        <w:rPr>
          <w:rFonts w:asciiTheme="minorHAnsi" w:hAnsiTheme="minorHAnsi"/>
          <w:spacing w:val="-3"/>
        </w:rPr>
        <w:t xml:space="preserve"> </w:t>
      </w:r>
      <w:r w:rsidRPr="00110892">
        <w:rPr>
          <w:rFonts w:asciiTheme="minorHAnsi" w:hAnsiTheme="minorHAnsi"/>
        </w:rPr>
        <w:t>of southern long-finned pilot whales (</w:t>
      </w:r>
      <w:r w:rsidRPr="00110892">
        <w:rPr>
          <w:rFonts w:asciiTheme="minorHAnsi" w:hAnsiTheme="minorHAnsi"/>
          <w:i/>
        </w:rPr>
        <w:t>Globicephala melas edwardii</w:t>
      </w:r>
      <w:r w:rsidRPr="00110892">
        <w:rPr>
          <w:rFonts w:asciiTheme="minorHAnsi" w:hAnsiTheme="minorHAnsi"/>
        </w:rPr>
        <w:t xml:space="preserve">) in Kerguelen waters. </w:t>
      </w:r>
      <w:r w:rsidRPr="00110892">
        <w:rPr>
          <w:rFonts w:asciiTheme="minorHAnsi" w:hAnsiTheme="minorHAnsi"/>
          <w:i/>
        </w:rPr>
        <w:t>Marine Biology</w:t>
      </w:r>
      <w:r w:rsidRPr="00110892">
        <w:rPr>
          <w:rFonts w:asciiTheme="minorHAnsi" w:hAnsiTheme="minorHAnsi"/>
        </w:rPr>
        <w:t xml:space="preserve">, </w:t>
      </w:r>
      <w:r w:rsidRPr="00110892">
        <w:rPr>
          <w:rFonts w:asciiTheme="minorHAnsi" w:hAnsiTheme="minorHAnsi"/>
          <w:i/>
        </w:rPr>
        <w:t>162</w:t>
      </w:r>
      <w:r w:rsidRPr="00110892">
        <w:rPr>
          <w:rFonts w:asciiTheme="minorHAnsi" w:hAnsiTheme="minorHAnsi"/>
        </w:rPr>
        <w:t xml:space="preserve">(1), 207–219. </w:t>
      </w:r>
      <w:hyperlink r:id="rId84">
        <w:r w:rsidRPr="00110892">
          <w:rPr>
            <w:rFonts w:asciiTheme="minorHAnsi" w:hAnsiTheme="minorHAnsi"/>
          </w:rPr>
          <w:t>https://doi.org/10.1007/s00227-014-2587-3</w:t>
        </w:r>
      </w:hyperlink>
    </w:p>
    <w:p w:rsidR="004A2334" w:rsidRPr="00110892" w:rsidRDefault="00AC1E8E">
      <w:pPr>
        <w:spacing w:before="200" w:line="276" w:lineRule="auto"/>
        <w:ind w:left="595" w:right="116" w:hanging="480"/>
        <w:rPr>
          <w:rFonts w:asciiTheme="minorHAnsi" w:hAnsiTheme="minorHAnsi"/>
        </w:rPr>
      </w:pPr>
      <w:r w:rsidRPr="00110892">
        <w:rPr>
          <w:rFonts w:asciiTheme="minorHAnsi" w:hAnsiTheme="minorHAnsi"/>
        </w:rPr>
        <w:t>Fulton,</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H.</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van</w:t>
      </w:r>
      <w:r w:rsidRPr="00110892">
        <w:rPr>
          <w:rFonts w:asciiTheme="minorHAnsi" w:hAnsiTheme="minorHAnsi"/>
          <w:spacing w:val="-2"/>
        </w:rPr>
        <w:t xml:space="preserve"> </w:t>
      </w:r>
      <w:r w:rsidRPr="00110892">
        <w:rPr>
          <w:rFonts w:asciiTheme="minorHAnsi" w:hAnsiTheme="minorHAnsi"/>
        </w:rPr>
        <w:t>Putten,</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I.,</w:t>
      </w:r>
      <w:r w:rsidRPr="00110892">
        <w:rPr>
          <w:rFonts w:asciiTheme="minorHAnsi" w:hAnsiTheme="minorHAnsi"/>
          <w:spacing w:val="-2"/>
        </w:rPr>
        <w:t xml:space="preserve"> </w:t>
      </w:r>
      <w:r w:rsidRPr="00110892">
        <w:rPr>
          <w:rFonts w:asciiTheme="minorHAnsi" w:hAnsiTheme="minorHAnsi"/>
        </w:rPr>
        <w:t>Dutra,</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1"/>
        </w:rPr>
        <w:t xml:space="preserve"> </w:t>
      </w:r>
      <w:r w:rsidRPr="00110892">
        <w:rPr>
          <w:rFonts w:asciiTheme="minorHAnsi" w:hAnsiTheme="minorHAnsi"/>
        </w:rPr>
        <w:t>X.</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Melbourne-Thomas,</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Ogier,</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Thomas,</w:t>
      </w:r>
      <w:r w:rsidRPr="00110892">
        <w:rPr>
          <w:rFonts w:asciiTheme="minorHAnsi" w:hAnsiTheme="minorHAnsi"/>
          <w:spacing w:val="-2"/>
        </w:rPr>
        <w:t xml:space="preserve"> </w:t>
      </w:r>
      <w:r w:rsidRPr="00110892">
        <w:rPr>
          <w:rFonts w:asciiTheme="minorHAnsi" w:hAnsiTheme="minorHAnsi"/>
        </w:rPr>
        <w:t xml:space="preserve">L., Rayns, N., Murphy, R., Butler, I., Ghebrezgabhier, D., &amp; Hobday, A. J. (2021). </w:t>
      </w:r>
      <w:r w:rsidRPr="00110892">
        <w:rPr>
          <w:rFonts w:asciiTheme="minorHAnsi" w:hAnsiTheme="minorHAnsi"/>
          <w:i/>
        </w:rPr>
        <w:t>Guidance on Adaptation</w:t>
      </w:r>
      <w:r w:rsidRPr="00110892">
        <w:rPr>
          <w:rFonts w:asciiTheme="minorHAnsi" w:hAnsiTheme="minorHAnsi"/>
          <w:i/>
          <w:spacing w:val="-1"/>
        </w:rPr>
        <w:t xml:space="preserve"> </w:t>
      </w:r>
      <w:r w:rsidRPr="00110892">
        <w:rPr>
          <w:rFonts w:asciiTheme="minorHAnsi" w:hAnsiTheme="minorHAnsi"/>
          <w:i/>
        </w:rPr>
        <w:t>of</w:t>
      </w:r>
      <w:r w:rsidRPr="00110892">
        <w:rPr>
          <w:rFonts w:asciiTheme="minorHAnsi" w:hAnsiTheme="minorHAnsi"/>
          <w:i/>
          <w:spacing w:val="-1"/>
        </w:rPr>
        <w:t xml:space="preserve"> </w:t>
      </w:r>
      <w:r w:rsidRPr="00110892">
        <w:rPr>
          <w:rFonts w:asciiTheme="minorHAnsi" w:hAnsiTheme="minorHAnsi"/>
          <w:i/>
        </w:rPr>
        <w:t>Commonwealth</w:t>
      </w:r>
      <w:r w:rsidRPr="00110892">
        <w:rPr>
          <w:rFonts w:asciiTheme="minorHAnsi" w:hAnsiTheme="minorHAnsi"/>
          <w:i/>
          <w:spacing w:val="-1"/>
        </w:rPr>
        <w:t xml:space="preserve"> </w:t>
      </w:r>
      <w:r w:rsidRPr="00110892">
        <w:rPr>
          <w:rFonts w:asciiTheme="minorHAnsi" w:hAnsiTheme="minorHAnsi"/>
          <w:i/>
        </w:rPr>
        <w:t>Fisheries</w:t>
      </w:r>
      <w:r w:rsidRPr="00110892">
        <w:rPr>
          <w:rFonts w:asciiTheme="minorHAnsi" w:hAnsiTheme="minorHAnsi"/>
          <w:i/>
          <w:spacing w:val="-1"/>
        </w:rPr>
        <w:t xml:space="preserve"> </w:t>
      </w:r>
      <w:r w:rsidRPr="00110892">
        <w:rPr>
          <w:rFonts w:asciiTheme="minorHAnsi" w:hAnsiTheme="minorHAnsi"/>
          <w:i/>
        </w:rPr>
        <w:t>management</w:t>
      </w:r>
      <w:r w:rsidRPr="00110892">
        <w:rPr>
          <w:rFonts w:asciiTheme="minorHAnsi" w:hAnsiTheme="minorHAnsi"/>
          <w:i/>
          <w:spacing w:val="-1"/>
        </w:rPr>
        <w:t xml:space="preserve"> </w:t>
      </w:r>
      <w:r w:rsidRPr="00110892">
        <w:rPr>
          <w:rFonts w:asciiTheme="minorHAnsi" w:hAnsiTheme="minorHAnsi"/>
          <w:i/>
        </w:rPr>
        <w:t>to</w:t>
      </w:r>
      <w:r w:rsidRPr="00110892">
        <w:rPr>
          <w:rFonts w:asciiTheme="minorHAnsi" w:hAnsiTheme="minorHAnsi"/>
          <w:i/>
          <w:spacing w:val="-1"/>
        </w:rPr>
        <w:t xml:space="preserve"> </w:t>
      </w:r>
      <w:r w:rsidRPr="00110892">
        <w:rPr>
          <w:rFonts w:asciiTheme="minorHAnsi" w:hAnsiTheme="minorHAnsi"/>
          <w:i/>
        </w:rPr>
        <w:t>climate</w:t>
      </w:r>
      <w:r w:rsidRPr="00110892">
        <w:rPr>
          <w:rFonts w:asciiTheme="minorHAnsi" w:hAnsiTheme="minorHAnsi"/>
          <w:i/>
          <w:spacing w:val="-1"/>
        </w:rPr>
        <w:t xml:space="preserve"> </w:t>
      </w:r>
      <w:r w:rsidRPr="00110892">
        <w:rPr>
          <w:rFonts w:asciiTheme="minorHAnsi" w:hAnsiTheme="minorHAnsi"/>
          <w:i/>
        </w:rPr>
        <w:t>change.</w:t>
      </w:r>
      <w:r w:rsidRPr="00110892">
        <w:rPr>
          <w:rFonts w:asciiTheme="minorHAnsi" w:hAnsiTheme="minorHAnsi"/>
          <w:i/>
          <w:spacing w:val="-1"/>
        </w:rPr>
        <w:t xml:space="preserve"> </w:t>
      </w:r>
      <w:r w:rsidRPr="00110892">
        <w:rPr>
          <w:rFonts w:asciiTheme="minorHAnsi" w:hAnsiTheme="minorHAnsi"/>
        </w:rPr>
        <w:t>CSIRO</w:t>
      </w:r>
      <w:r w:rsidRPr="00110892">
        <w:rPr>
          <w:rFonts w:asciiTheme="minorHAnsi" w:hAnsiTheme="minorHAnsi"/>
          <w:spacing w:val="-1"/>
        </w:rPr>
        <w:t xml:space="preserve"> </w:t>
      </w:r>
      <w:r w:rsidRPr="00110892">
        <w:rPr>
          <w:rFonts w:asciiTheme="minorHAnsi" w:hAnsiTheme="minorHAnsi"/>
        </w:rPr>
        <w:t>report</w:t>
      </w:r>
      <w:r w:rsidRPr="00110892">
        <w:rPr>
          <w:rFonts w:asciiTheme="minorHAnsi" w:hAnsiTheme="minorHAnsi"/>
          <w:spacing w:val="-1"/>
        </w:rPr>
        <w:t xml:space="preserve"> </w:t>
      </w:r>
      <w:r w:rsidRPr="00110892">
        <w:rPr>
          <w:rFonts w:asciiTheme="minorHAnsi" w:hAnsiTheme="minorHAnsi"/>
        </w:rPr>
        <w:t>for</w:t>
      </w:r>
      <w:r w:rsidRPr="00110892">
        <w:rPr>
          <w:rFonts w:asciiTheme="minorHAnsi" w:hAnsiTheme="minorHAnsi"/>
          <w:spacing w:val="-1"/>
        </w:rPr>
        <w:t xml:space="preserve"> </w:t>
      </w:r>
      <w:r w:rsidRPr="00110892">
        <w:rPr>
          <w:rFonts w:asciiTheme="minorHAnsi" w:hAnsiTheme="minorHAnsi"/>
        </w:rPr>
        <w:t xml:space="preserve">FRDC. </w:t>
      </w:r>
      <w:hyperlink r:id="rId85">
        <w:r w:rsidRPr="00110892">
          <w:rPr>
            <w:rFonts w:asciiTheme="minorHAnsi" w:hAnsiTheme="minorHAnsi"/>
            <w:spacing w:val="-2"/>
          </w:rPr>
          <w:t>https://www.frdc.com.au/sites/default/files/products/2016-059-DLD.pdf</w:t>
        </w:r>
      </w:hyperlink>
    </w:p>
    <w:p w:rsidR="004A2334" w:rsidRPr="00110892" w:rsidRDefault="00AC1E8E">
      <w:pPr>
        <w:spacing w:before="200" w:line="276" w:lineRule="auto"/>
        <w:ind w:left="595" w:right="168" w:hanging="480"/>
        <w:rPr>
          <w:rFonts w:asciiTheme="minorHAnsi" w:hAnsiTheme="minorHAnsi"/>
        </w:rPr>
      </w:pPr>
      <w:r w:rsidRPr="00110892">
        <w:rPr>
          <w:rFonts w:asciiTheme="minorHAnsi" w:hAnsiTheme="minorHAnsi"/>
        </w:rPr>
        <w:t>Gasco, N., Tixier, P., Karine, D., Guinet, C., &amp; Duhamel, G. (2019). Scientific observation program around Kerguelen Island, a ship-of-opportunity for bird and mammal data collection. In D. Welsford,</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Dell,</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(Eds.),</w:t>
      </w:r>
      <w:r w:rsidRPr="00110892">
        <w:rPr>
          <w:rFonts w:asciiTheme="minorHAnsi" w:hAnsiTheme="minorHAnsi"/>
          <w:spacing w:val="-2"/>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4"/>
        </w:rPr>
        <w:t xml:space="preserve"> </w:t>
      </w:r>
      <w:r w:rsidRPr="00110892">
        <w:rPr>
          <w:rFonts w:asciiTheme="minorHAnsi" w:hAnsiTheme="minorHAnsi"/>
          <w:i/>
        </w:rPr>
        <w:t>ecosystem</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 xml:space="preserve">fisheries. Proceedings of the Second Symposium. </w:t>
      </w:r>
      <w:r w:rsidRPr="00110892">
        <w:rPr>
          <w:rFonts w:asciiTheme="minorHAnsi" w:hAnsiTheme="minorHAnsi"/>
        </w:rPr>
        <w:t>(pp. 365–379). Australian Antarctic Division.</w:t>
      </w:r>
    </w:p>
    <w:p w:rsidR="004A2334" w:rsidRPr="00110892" w:rsidRDefault="00AC1E8E">
      <w:pPr>
        <w:pStyle w:val="BodyText"/>
        <w:spacing w:before="199" w:line="278" w:lineRule="auto"/>
        <w:ind w:left="595" w:right="378" w:hanging="481"/>
        <w:rPr>
          <w:rFonts w:asciiTheme="minorHAnsi" w:hAnsiTheme="minorHAnsi"/>
        </w:rPr>
      </w:pPr>
      <w:r w:rsidRPr="00110892">
        <w:rPr>
          <w:rFonts w:asciiTheme="minorHAnsi" w:hAnsiTheme="minorHAnsi"/>
        </w:rPr>
        <w:t>GEBCO</w:t>
      </w:r>
      <w:r w:rsidRPr="00110892">
        <w:rPr>
          <w:rFonts w:asciiTheme="minorHAnsi" w:hAnsiTheme="minorHAnsi"/>
          <w:spacing w:val="-5"/>
        </w:rPr>
        <w:t xml:space="preserve"> </w:t>
      </w:r>
      <w:r w:rsidRPr="00110892">
        <w:rPr>
          <w:rFonts w:asciiTheme="minorHAnsi" w:hAnsiTheme="minorHAnsi"/>
        </w:rPr>
        <w:t>Compilation</w:t>
      </w:r>
      <w:r w:rsidRPr="00110892">
        <w:rPr>
          <w:rFonts w:asciiTheme="minorHAnsi" w:hAnsiTheme="minorHAnsi"/>
          <w:spacing w:val="-5"/>
        </w:rPr>
        <w:t xml:space="preserve"> </w:t>
      </w:r>
      <w:r w:rsidRPr="00110892">
        <w:rPr>
          <w:rFonts w:asciiTheme="minorHAnsi" w:hAnsiTheme="minorHAnsi"/>
        </w:rPr>
        <w:t>Group.</w:t>
      </w:r>
      <w:r w:rsidRPr="00110892">
        <w:rPr>
          <w:rFonts w:asciiTheme="minorHAnsi" w:hAnsiTheme="minorHAnsi"/>
          <w:spacing w:val="-5"/>
        </w:rPr>
        <w:t xml:space="preserve"> </w:t>
      </w:r>
      <w:r w:rsidRPr="00110892">
        <w:rPr>
          <w:rFonts w:asciiTheme="minorHAnsi" w:hAnsiTheme="minorHAnsi"/>
        </w:rPr>
        <w:t>(2019).</w:t>
      </w:r>
      <w:r w:rsidRPr="00110892">
        <w:rPr>
          <w:rFonts w:asciiTheme="minorHAnsi" w:hAnsiTheme="minorHAnsi"/>
          <w:spacing w:val="-5"/>
        </w:rPr>
        <w:t xml:space="preserve"> </w:t>
      </w:r>
      <w:r w:rsidRPr="00110892">
        <w:rPr>
          <w:rFonts w:asciiTheme="minorHAnsi" w:hAnsiTheme="minorHAnsi"/>
          <w:i/>
        </w:rPr>
        <w:t>GEBCO</w:t>
      </w:r>
      <w:r w:rsidRPr="00110892">
        <w:rPr>
          <w:rFonts w:asciiTheme="minorHAnsi" w:hAnsiTheme="minorHAnsi"/>
          <w:i/>
          <w:spacing w:val="-5"/>
        </w:rPr>
        <w:t xml:space="preserve"> </w:t>
      </w:r>
      <w:r w:rsidRPr="00110892">
        <w:rPr>
          <w:rFonts w:asciiTheme="minorHAnsi" w:hAnsiTheme="minorHAnsi"/>
          <w:i/>
        </w:rPr>
        <w:t>2019</w:t>
      </w:r>
      <w:r w:rsidRPr="00110892">
        <w:rPr>
          <w:rFonts w:asciiTheme="minorHAnsi" w:hAnsiTheme="minorHAnsi"/>
          <w:i/>
          <w:spacing w:val="-5"/>
        </w:rPr>
        <w:t xml:space="preserve"> </w:t>
      </w:r>
      <w:r w:rsidRPr="00110892">
        <w:rPr>
          <w:rFonts w:asciiTheme="minorHAnsi" w:hAnsiTheme="minorHAnsi"/>
          <w:i/>
        </w:rPr>
        <w:t>Grid</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rPr>
        <w:t xml:space="preserve">https://doi.org/doi:10.5285/836f016a-33be- </w:t>
      </w:r>
      <w:r w:rsidRPr="00110892">
        <w:rPr>
          <w:rFonts w:asciiTheme="minorHAnsi" w:hAnsiTheme="minorHAnsi"/>
          <w:spacing w:val="-2"/>
        </w:rPr>
        <w:t>6ddc-e053-6c86abc0788e.</w:t>
      </w:r>
    </w:p>
    <w:p w:rsidR="004A2334" w:rsidRPr="00110892" w:rsidRDefault="00AC1E8E">
      <w:pPr>
        <w:pStyle w:val="BodyText"/>
        <w:spacing w:before="198" w:line="273" w:lineRule="auto"/>
        <w:ind w:left="595" w:right="399" w:hanging="481"/>
        <w:rPr>
          <w:rFonts w:asciiTheme="minorHAnsi" w:hAnsiTheme="minorHAnsi"/>
        </w:rPr>
      </w:pPr>
      <w:r w:rsidRPr="00110892">
        <w:rPr>
          <w:rFonts w:asciiTheme="minorHAnsi" w:hAnsiTheme="minorHAnsi"/>
        </w:rPr>
        <w:t>GEBCO</w:t>
      </w:r>
      <w:r w:rsidRPr="00110892">
        <w:rPr>
          <w:rFonts w:asciiTheme="minorHAnsi" w:hAnsiTheme="minorHAnsi"/>
          <w:spacing w:val="-5"/>
        </w:rPr>
        <w:t xml:space="preserve"> </w:t>
      </w:r>
      <w:r w:rsidRPr="00110892">
        <w:rPr>
          <w:rFonts w:asciiTheme="minorHAnsi" w:hAnsiTheme="minorHAnsi"/>
        </w:rPr>
        <w:t>Compilation</w:t>
      </w:r>
      <w:r w:rsidRPr="00110892">
        <w:rPr>
          <w:rFonts w:asciiTheme="minorHAnsi" w:hAnsiTheme="minorHAnsi"/>
          <w:spacing w:val="-5"/>
        </w:rPr>
        <w:t xml:space="preserve"> </w:t>
      </w:r>
      <w:r w:rsidRPr="00110892">
        <w:rPr>
          <w:rFonts w:asciiTheme="minorHAnsi" w:hAnsiTheme="minorHAnsi"/>
        </w:rPr>
        <w:t>Group.</w:t>
      </w:r>
      <w:r w:rsidRPr="00110892">
        <w:rPr>
          <w:rFonts w:asciiTheme="minorHAnsi" w:hAnsiTheme="minorHAnsi"/>
          <w:spacing w:val="-5"/>
        </w:rPr>
        <w:t xml:space="preserve"> </w:t>
      </w:r>
      <w:r w:rsidRPr="00110892">
        <w:rPr>
          <w:rFonts w:asciiTheme="minorHAnsi" w:hAnsiTheme="minorHAnsi"/>
        </w:rPr>
        <w:t>(2023).</w:t>
      </w:r>
      <w:r w:rsidRPr="00110892">
        <w:rPr>
          <w:rFonts w:asciiTheme="minorHAnsi" w:hAnsiTheme="minorHAnsi"/>
          <w:spacing w:val="-5"/>
        </w:rPr>
        <w:t xml:space="preserve"> </w:t>
      </w:r>
      <w:r w:rsidRPr="00110892">
        <w:rPr>
          <w:rFonts w:asciiTheme="minorHAnsi" w:hAnsiTheme="minorHAnsi"/>
          <w:i/>
        </w:rPr>
        <w:t>GEBCO</w:t>
      </w:r>
      <w:r w:rsidRPr="00110892">
        <w:rPr>
          <w:rFonts w:asciiTheme="minorHAnsi" w:hAnsiTheme="minorHAnsi"/>
          <w:i/>
          <w:spacing w:val="-5"/>
        </w:rPr>
        <w:t xml:space="preserve"> </w:t>
      </w:r>
      <w:r w:rsidRPr="00110892">
        <w:rPr>
          <w:rFonts w:asciiTheme="minorHAnsi" w:hAnsiTheme="minorHAnsi"/>
          <w:i/>
        </w:rPr>
        <w:t>2023</w:t>
      </w:r>
      <w:r w:rsidRPr="00110892">
        <w:rPr>
          <w:rFonts w:asciiTheme="minorHAnsi" w:hAnsiTheme="minorHAnsi"/>
          <w:i/>
          <w:spacing w:val="-5"/>
        </w:rPr>
        <w:t xml:space="preserve"> </w:t>
      </w:r>
      <w:r w:rsidRPr="00110892">
        <w:rPr>
          <w:rFonts w:asciiTheme="minorHAnsi" w:hAnsiTheme="minorHAnsi"/>
          <w:i/>
        </w:rPr>
        <w:t>Grid</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rPr>
        <w:t xml:space="preserve">https://doi.org/doi:10.5285/f98b053b-0cbc- </w:t>
      </w:r>
      <w:r w:rsidRPr="00110892">
        <w:rPr>
          <w:rFonts w:asciiTheme="minorHAnsi" w:hAnsiTheme="minorHAnsi"/>
          <w:spacing w:val="-2"/>
        </w:rPr>
        <w:t>6c23-e053-6c86abc0af7b</w:t>
      </w:r>
    </w:p>
    <w:p w:rsidR="004A2334" w:rsidRPr="00110892" w:rsidRDefault="00AC1E8E">
      <w:pPr>
        <w:pStyle w:val="BodyText"/>
        <w:spacing w:before="203" w:line="276" w:lineRule="auto"/>
        <w:ind w:left="594" w:right="198" w:hanging="480"/>
        <w:rPr>
          <w:rFonts w:asciiTheme="minorHAnsi" w:hAnsiTheme="minorHAnsi"/>
        </w:rPr>
      </w:pPr>
      <w:r w:rsidRPr="00110892">
        <w:rPr>
          <w:rFonts w:asciiTheme="minorHAnsi" w:hAnsiTheme="minorHAnsi"/>
        </w:rPr>
        <w:t>Goldsworthy,</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Page,</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3"/>
        </w:rPr>
        <w:t xml:space="preserve"> </w:t>
      </w:r>
      <w:r w:rsidRPr="00110892">
        <w:rPr>
          <w:rFonts w:asciiTheme="minorHAnsi" w:hAnsiTheme="minorHAnsi"/>
        </w:rPr>
        <w:t>Welling,</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Chambellant,</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Bradshaw,</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(2010).</w:t>
      </w:r>
      <w:r w:rsidRPr="00110892">
        <w:rPr>
          <w:rFonts w:asciiTheme="minorHAnsi" w:hAnsiTheme="minorHAnsi"/>
          <w:spacing w:val="-2"/>
        </w:rPr>
        <w:t xml:space="preserve"> </w:t>
      </w:r>
      <w:r w:rsidRPr="00110892">
        <w:rPr>
          <w:rFonts w:asciiTheme="minorHAnsi" w:hAnsiTheme="minorHAnsi"/>
        </w:rPr>
        <w:t>Selection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 xml:space="preserve">diving strategy by Antarctic fur seals depends on where and when foraging takes place. </w:t>
      </w:r>
      <w:r w:rsidRPr="00110892">
        <w:rPr>
          <w:rFonts w:asciiTheme="minorHAnsi" w:hAnsiTheme="minorHAnsi"/>
          <w:i/>
        </w:rPr>
        <w:t>Marine Ecology Progress Series</w:t>
      </w:r>
      <w:r w:rsidRPr="00110892">
        <w:rPr>
          <w:rFonts w:asciiTheme="minorHAnsi" w:hAnsiTheme="minorHAnsi"/>
        </w:rPr>
        <w:t xml:space="preserve">, </w:t>
      </w:r>
      <w:r w:rsidRPr="00110892">
        <w:rPr>
          <w:rFonts w:asciiTheme="minorHAnsi" w:hAnsiTheme="minorHAnsi"/>
          <w:i/>
        </w:rPr>
        <w:t>409</w:t>
      </w:r>
      <w:r w:rsidRPr="00110892">
        <w:rPr>
          <w:rFonts w:asciiTheme="minorHAnsi" w:hAnsiTheme="minorHAnsi"/>
        </w:rPr>
        <w:t xml:space="preserve">, 255–266. </w:t>
      </w:r>
      <w:hyperlink r:id="rId86">
        <w:r w:rsidRPr="00110892">
          <w:rPr>
            <w:rFonts w:asciiTheme="minorHAnsi" w:hAnsiTheme="minorHAnsi"/>
          </w:rPr>
          <w:t>https://doi.org/10.3354/meps08611</w:t>
        </w:r>
      </w:hyperlink>
    </w:p>
    <w:p w:rsidR="004A2334" w:rsidRPr="00110892" w:rsidRDefault="00AC1E8E">
      <w:pPr>
        <w:pStyle w:val="BodyText"/>
        <w:spacing w:before="202" w:line="273" w:lineRule="auto"/>
        <w:ind w:left="594" w:hanging="481"/>
        <w:rPr>
          <w:rFonts w:asciiTheme="minorHAnsi" w:hAnsiTheme="minorHAnsi"/>
        </w:rPr>
      </w:pPr>
      <w:r w:rsidRPr="00110892">
        <w:rPr>
          <w:rFonts w:asciiTheme="minorHAnsi" w:hAnsiTheme="minorHAnsi"/>
        </w:rPr>
        <w:t>Gon,</w:t>
      </w:r>
      <w:r w:rsidRPr="00110892">
        <w:rPr>
          <w:rFonts w:asciiTheme="minorHAnsi" w:hAnsiTheme="minorHAnsi"/>
          <w:spacing w:val="-2"/>
        </w:rPr>
        <w:t xml:space="preserve"> </w:t>
      </w:r>
      <w:r w:rsidRPr="00110892">
        <w:rPr>
          <w:rFonts w:asciiTheme="minorHAnsi" w:hAnsiTheme="minorHAnsi"/>
        </w:rPr>
        <w:t>O.,</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Heemstra,</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(1990).</w:t>
      </w:r>
      <w:r w:rsidRPr="00110892">
        <w:rPr>
          <w:rFonts w:asciiTheme="minorHAnsi" w:hAnsiTheme="minorHAnsi"/>
          <w:spacing w:val="-2"/>
        </w:rPr>
        <w:t xml:space="preserve"> </w:t>
      </w:r>
      <w:r w:rsidRPr="00110892">
        <w:rPr>
          <w:rFonts w:asciiTheme="minorHAnsi" w:hAnsiTheme="minorHAnsi"/>
          <w:i/>
        </w:rPr>
        <w:t>Fishes</w:t>
      </w:r>
      <w:r w:rsidRPr="00110892">
        <w:rPr>
          <w:rFonts w:asciiTheme="minorHAnsi" w:hAnsiTheme="minorHAnsi"/>
          <w:i/>
          <w:spacing w:val="-2"/>
        </w:rPr>
        <w:t xml:space="preserve"> </w:t>
      </w:r>
      <w:r w:rsidRPr="00110892">
        <w:rPr>
          <w:rFonts w:asciiTheme="minorHAnsi" w:hAnsiTheme="minorHAnsi"/>
          <w:i/>
        </w:rPr>
        <w:t>of</w:t>
      </w:r>
      <w:r w:rsidRPr="00110892">
        <w:rPr>
          <w:rFonts w:asciiTheme="minorHAnsi" w:hAnsiTheme="minorHAnsi"/>
          <w:i/>
          <w:spacing w:val="-2"/>
        </w:rPr>
        <w:t xml:space="preserve"> </w:t>
      </w:r>
      <w:r w:rsidRPr="00110892">
        <w:rPr>
          <w:rFonts w:asciiTheme="minorHAnsi" w:hAnsiTheme="minorHAnsi"/>
          <w:i/>
        </w:rPr>
        <w:t>the</w:t>
      </w:r>
      <w:r w:rsidRPr="00110892">
        <w:rPr>
          <w:rFonts w:asciiTheme="minorHAnsi" w:hAnsiTheme="minorHAnsi"/>
          <w:i/>
          <w:spacing w:val="-2"/>
        </w:rPr>
        <w:t xml:space="preserve"> </w:t>
      </w:r>
      <w:r w:rsidRPr="00110892">
        <w:rPr>
          <w:rFonts w:asciiTheme="minorHAnsi" w:hAnsiTheme="minorHAnsi"/>
          <w:i/>
        </w:rPr>
        <w:t>Southern</w:t>
      </w:r>
      <w:r w:rsidRPr="00110892">
        <w:rPr>
          <w:rFonts w:asciiTheme="minorHAnsi" w:hAnsiTheme="minorHAnsi"/>
          <w:i/>
          <w:spacing w:val="-2"/>
        </w:rPr>
        <w:t xml:space="preserve"> </w:t>
      </w:r>
      <w:r w:rsidRPr="00110892">
        <w:rPr>
          <w:rFonts w:asciiTheme="minorHAnsi" w:hAnsiTheme="minorHAnsi"/>
          <w:i/>
        </w:rPr>
        <w:t>Ocean</w:t>
      </w:r>
      <w:r w:rsidRPr="00110892">
        <w:rPr>
          <w:rFonts w:asciiTheme="minorHAnsi" w:hAnsiTheme="minorHAnsi"/>
        </w:rPr>
        <w:t>.</w:t>
      </w:r>
      <w:r w:rsidRPr="00110892">
        <w:rPr>
          <w:rFonts w:asciiTheme="minorHAnsi" w:hAnsiTheme="minorHAnsi"/>
          <w:spacing w:val="-2"/>
        </w:rPr>
        <w:t xml:space="preserve"> </w:t>
      </w:r>
      <w:r w:rsidRPr="00110892">
        <w:rPr>
          <w:rFonts w:asciiTheme="minorHAnsi" w:hAnsiTheme="minorHAnsi"/>
        </w:rPr>
        <w:t>J.L.B.</w:t>
      </w:r>
      <w:r w:rsidRPr="00110892">
        <w:rPr>
          <w:rFonts w:asciiTheme="minorHAnsi" w:hAnsiTheme="minorHAnsi"/>
          <w:spacing w:val="-2"/>
        </w:rPr>
        <w:t xml:space="preserve"> </w:t>
      </w:r>
      <w:r w:rsidRPr="00110892">
        <w:rPr>
          <w:rFonts w:asciiTheme="minorHAnsi" w:hAnsiTheme="minorHAnsi"/>
        </w:rPr>
        <w:t>Smith</w:t>
      </w:r>
      <w:r w:rsidRPr="00110892">
        <w:rPr>
          <w:rFonts w:asciiTheme="minorHAnsi" w:hAnsiTheme="minorHAnsi"/>
          <w:spacing w:val="-2"/>
        </w:rPr>
        <w:t xml:space="preserve"> </w:t>
      </w:r>
      <w:r w:rsidRPr="00110892">
        <w:rPr>
          <w:rFonts w:asciiTheme="minorHAnsi" w:hAnsiTheme="minorHAnsi"/>
        </w:rPr>
        <w:t>Institute</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 xml:space="preserve">Ichthyology. </w:t>
      </w:r>
      <w:hyperlink r:id="rId87">
        <w:r w:rsidRPr="00110892">
          <w:rPr>
            <w:rFonts w:asciiTheme="minorHAnsi" w:hAnsiTheme="minorHAnsi"/>
            <w:spacing w:val="-2"/>
          </w:rPr>
          <w:t>https://doi.org/10.5962/bhl.title.141868</w:t>
        </w:r>
      </w:hyperlink>
    </w:p>
    <w:p w:rsidR="004A2334" w:rsidRPr="00110892" w:rsidRDefault="004A2334">
      <w:pPr>
        <w:spacing w:line="273"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pStyle w:val="BodyText"/>
        <w:spacing w:before="93" w:line="276" w:lineRule="auto"/>
        <w:ind w:left="596" w:right="891" w:hanging="481"/>
        <w:rPr>
          <w:rFonts w:asciiTheme="minorHAnsi" w:hAnsiTheme="minorHAnsi"/>
        </w:rPr>
      </w:pPr>
      <w:r w:rsidRPr="00110892">
        <w:rPr>
          <w:rFonts w:asciiTheme="minorHAnsi" w:hAnsiTheme="minorHAnsi"/>
        </w:rPr>
        <w:lastRenderedPageBreak/>
        <w:t>Griffiths,</w:t>
      </w:r>
      <w:r w:rsidRPr="00110892">
        <w:rPr>
          <w:rFonts w:asciiTheme="minorHAnsi" w:hAnsiTheme="minorHAnsi"/>
          <w:spacing w:val="-3"/>
        </w:rPr>
        <w:t xml:space="preserve"> </w:t>
      </w:r>
      <w:r w:rsidRPr="00110892">
        <w:rPr>
          <w:rFonts w:asciiTheme="minorHAnsi" w:hAnsiTheme="minorHAnsi"/>
        </w:rPr>
        <w:t>H.</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Barnes,</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K.</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Linse,</w:t>
      </w:r>
      <w:r w:rsidRPr="00110892">
        <w:rPr>
          <w:rFonts w:asciiTheme="minorHAnsi" w:hAnsiTheme="minorHAnsi"/>
          <w:spacing w:val="-3"/>
        </w:rPr>
        <w:t xml:space="preserve"> </w:t>
      </w:r>
      <w:r w:rsidRPr="00110892">
        <w:rPr>
          <w:rFonts w:asciiTheme="minorHAnsi" w:hAnsiTheme="minorHAnsi"/>
        </w:rPr>
        <w:t>K.</w:t>
      </w:r>
      <w:r w:rsidRPr="00110892">
        <w:rPr>
          <w:rFonts w:asciiTheme="minorHAnsi" w:hAnsiTheme="minorHAnsi"/>
          <w:spacing w:val="-2"/>
        </w:rPr>
        <w:t xml:space="preserve"> </w:t>
      </w:r>
      <w:r w:rsidRPr="00110892">
        <w:rPr>
          <w:rFonts w:asciiTheme="minorHAnsi" w:hAnsiTheme="minorHAnsi"/>
        </w:rPr>
        <w:t>(2009).</w:t>
      </w:r>
      <w:r w:rsidRPr="00110892">
        <w:rPr>
          <w:rFonts w:asciiTheme="minorHAnsi" w:hAnsiTheme="minorHAnsi"/>
          <w:spacing w:val="-2"/>
        </w:rPr>
        <w:t xml:space="preserve"> </w:t>
      </w:r>
      <w:r w:rsidRPr="00110892">
        <w:rPr>
          <w:rFonts w:asciiTheme="minorHAnsi" w:hAnsiTheme="minorHAnsi"/>
        </w:rPr>
        <w:t>Towards</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generalized</w:t>
      </w:r>
      <w:r w:rsidRPr="00110892">
        <w:rPr>
          <w:rFonts w:asciiTheme="minorHAnsi" w:hAnsiTheme="minorHAnsi"/>
          <w:spacing w:val="-2"/>
        </w:rPr>
        <w:t xml:space="preserve"> </w:t>
      </w:r>
      <w:r w:rsidRPr="00110892">
        <w:rPr>
          <w:rFonts w:asciiTheme="minorHAnsi" w:hAnsiTheme="minorHAnsi"/>
        </w:rPr>
        <w:t>biogeography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 xml:space="preserve">the Southern Ocean benthos. </w:t>
      </w:r>
      <w:r w:rsidRPr="00110892">
        <w:rPr>
          <w:rFonts w:asciiTheme="minorHAnsi" w:hAnsiTheme="minorHAnsi"/>
          <w:i/>
        </w:rPr>
        <w:t>Journal of Biogeography</w:t>
      </w:r>
      <w:r w:rsidRPr="00110892">
        <w:rPr>
          <w:rFonts w:asciiTheme="minorHAnsi" w:hAnsiTheme="minorHAnsi"/>
        </w:rPr>
        <w:t xml:space="preserve">, </w:t>
      </w:r>
      <w:r w:rsidRPr="00110892">
        <w:rPr>
          <w:rFonts w:asciiTheme="minorHAnsi" w:hAnsiTheme="minorHAnsi"/>
          <w:i/>
        </w:rPr>
        <w:t>36</w:t>
      </w:r>
      <w:r w:rsidRPr="00110892">
        <w:rPr>
          <w:rFonts w:asciiTheme="minorHAnsi" w:hAnsiTheme="minorHAnsi"/>
        </w:rPr>
        <w:t xml:space="preserve">(1), 162–177. </w:t>
      </w:r>
      <w:hyperlink r:id="rId88">
        <w:r w:rsidRPr="00110892">
          <w:rPr>
            <w:rFonts w:asciiTheme="minorHAnsi" w:hAnsiTheme="minorHAnsi"/>
            <w:spacing w:val="-2"/>
          </w:rPr>
          <w:t>https://doi.org/10.1111/j.1365-2699.2008.01979.x</w:t>
        </w:r>
      </w:hyperlink>
    </w:p>
    <w:p w:rsidR="004A2334" w:rsidRPr="00110892" w:rsidRDefault="00AC1E8E">
      <w:pPr>
        <w:spacing w:before="202" w:line="276" w:lineRule="auto"/>
        <w:ind w:left="596" w:hanging="481"/>
        <w:rPr>
          <w:rFonts w:asciiTheme="minorHAnsi" w:hAnsiTheme="minorHAnsi"/>
        </w:rPr>
      </w:pPr>
      <w:r w:rsidRPr="00110892">
        <w:rPr>
          <w:rFonts w:asciiTheme="minorHAnsi" w:hAnsiTheme="minorHAnsi"/>
        </w:rPr>
        <w:t xml:space="preserve">Hibberd, T. (2014). Macro-epibenthic faunal diversity and assemblages in the Heard Island and McDonald Islands region. In D. Welsford, G. Ewing, A. J. Constable, T. Hibberd, &amp; R. Kilpatrick (Eds.), </w:t>
      </w:r>
      <w:r w:rsidRPr="00110892">
        <w:rPr>
          <w:rFonts w:asciiTheme="minorHAnsi" w:hAnsiTheme="minorHAnsi"/>
          <w:i/>
        </w:rPr>
        <w:t>Demersal fishing interactions with marine benthos in the Australian EEZ of the Southern Ocean:</w:t>
      </w:r>
      <w:r w:rsidRPr="00110892">
        <w:rPr>
          <w:rFonts w:asciiTheme="minorHAnsi" w:hAnsiTheme="minorHAnsi"/>
          <w:i/>
          <w:spacing w:val="-3"/>
        </w:rPr>
        <w:t xml:space="preserve"> </w:t>
      </w:r>
      <w:r w:rsidRPr="00110892">
        <w:rPr>
          <w:rFonts w:asciiTheme="minorHAnsi" w:hAnsiTheme="minorHAnsi"/>
          <w:i/>
        </w:rPr>
        <w:t>An</w:t>
      </w:r>
      <w:r w:rsidRPr="00110892">
        <w:rPr>
          <w:rFonts w:asciiTheme="minorHAnsi" w:hAnsiTheme="minorHAnsi"/>
          <w:i/>
          <w:spacing w:val="-3"/>
        </w:rPr>
        <w:t xml:space="preserve"> </w:t>
      </w:r>
      <w:r w:rsidRPr="00110892">
        <w:rPr>
          <w:rFonts w:asciiTheme="minorHAnsi" w:hAnsiTheme="minorHAnsi"/>
          <w:i/>
        </w:rPr>
        <w:t>assessment</w:t>
      </w:r>
      <w:r w:rsidRPr="00110892">
        <w:rPr>
          <w:rFonts w:asciiTheme="minorHAnsi" w:hAnsiTheme="minorHAnsi"/>
          <w:i/>
          <w:spacing w:val="-2"/>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vulnerability</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benthic</w:t>
      </w:r>
      <w:r w:rsidRPr="00110892">
        <w:rPr>
          <w:rFonts w:asciiTheme="minorHAnsi" w:hAnsiTheme="minorHAnsi"/>
          <w:i/>
          <w:spacing w:val="-3"/>
        </w:rPr>
        <w:t xml:space="preserve"> </w:t>
      </w:r>
      <w:r w:rsidRPr="00110892">
        <w:rPr>
          <w:rFonts w:asciiTheme="minorHAnsi" w:hAnsiTheme="minorHAnsi"/>
          <w:i/>
        </w:rPr>
        <w:t>habitats</w:t>
      </w:r>
      <w:r w:rsidRPr="00110892">
        <w:rPr>
          <w:rFonts w:asciiTheme="minorHAnsi" w:hAnsiTheme="minorHAnsi"/>
          <w:i/>
          <w:spacing w:val="-3"/>
        </w:rPr>
        <w:t xml:space="preserve"> </w:t>
      </w:r>
      <w:r w:rsidRPr="00110892">
        <w:rPr>
          <w:rFonts w:asciiTheme="minorHAnsi" w:hAnsiTheme="minorHAnsi"/>
          <w:i/>
        </w:rPr>
        <w:t>to</w:t>
      </w:r>
      <w:r w:rsidRPr="00110892">
        <w:rPr>
          <w:rFonts w:asciiTheme="minorHAnsi" w:hAnsiTheme="minorHAnsi"/>
          <w:i/>
          <w:spacing w:val="-3"/>
        </w:rPr>
        <w:t xml:space="preserve"> </w:t>
      </w:r>
      <w:r w:rsidRPr="00110892">
        <w:rPr>
          <w:rFonts w:asciiTheme="minorHAnsi" w:hAnsiTheme="minorHAnsi"/>
          <w:i/>
        </w:rPr>
        <w:t>impact</w:t>
      </w:r>
      <w:r w:rsidRPr="00110892">
        <w:rPr>
          <w:rFonts w:asciiTheme="minorHAnsi" w:hAnsiTheme="minorHAnsi"/>
          <w:i/>
          <w:spacing w:val="-3"/>
        </w:rPr>
        <w:t xml:space="preserve"> </w:t>
      </w:r>
      <w:r w:rsidRPr="00110892">
        <w:rPr>
          <w:rFonts w:asciiTheme="minorHAnsi" w:hAnsiTheme="minorHAnsi"/>
          <w:i/>
        </w:rPr>
        <w:t>by</w:t>
      </w:r>
      <w:r w:rsidRPr="00110892">
        <w:rPr>
          <w:rFonts w:asciiTheme="minorHAnsi" w:hAnsiTheme="minorHAnsi"/>
          <w:i/>
          <w:spacing w:val="-3"/>
        </w:rPr>
        <w:t xml:space="preserve"> </w:t>
      </w:r>
      <w:r w:rsidRPr="00110892">
        <w:rPr>
          <w:rFonts w:asciiTheme="minorHAnsi" w:hAnsiTheme="minorHAnsi"/>
          <w:i/>
        </w:rPr>
        <w:t>demersal</w:t>
      </w:r>
      <w:r w:rsidRPr="00110892">
        <w:rPr>
          <w:rFonts w:asciiTheme="minorHAnsi" w:hAnsiTheme="minorHAnsi"/>
          <w:i/>
          <w:spacing w:val="-3"/>
        </w:rPr>
        <w:t xml:space="preserve"> </w:t>
      </w:r>
      <w:r w:rsidRPr="00110892">
        <w:rPr>
          <w:rFonts w:asciiTheme="minorHAnsi" w:hAnsiTheme="minorHAnsi"/>
          <w:i/>
        </w:rPr>
        <w:t>gears</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 xml:space="preserve">Final Report FRDC Project 2006/042. </w:t>
      </w:r>
      <w:hyperlink r:id="rId89">
        <w:r w:rsidRPr="00110892">
          <w:rPr>
            <w:rFonts w:asciiTheme="minorHAnsi" w:hAnsiTheme="minorHAnsi"/>
          </w:rPr>
          <w:t>https://www.frdc.com.au/project/2006-042</w:t>
        </w:r>
      </w:hyperlink>
    </w:p>
    <w:p w:rsidR="004A2334" w:rsidRPr="00110892" w:rsidRDefault="00AC1E8E">
      <w:pPr>
        <w:spacing w:before="198" w:line="276" w:lineRule="auto"/>
        <w:ind w:left="595" w:right="168" w:hanging="479"/>
        <w:rPr>
          <w:rFonts w:asciiTheme="minorHAnsi" w:hAnsiTheme="minorHAnsi"/>
        </w:rPr>
      </w:pPr>
      <w:r w:rsidRPr="00110892">
        <w:rPr>
          <w:rFonts w:asciiTheme="minorHAnsi" w:hAnsiTheme="minorHAnsi"/>
        </w:rPr>
        <w:t>Hibberd, T., Candy, S., &amp; Ewing, G. (2014). Prediction of vulnerable marine benthos across the Heard Island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region.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1"/>
        </w:rPr>
        <w:t xml:space="preserve"> </w:t>
      </w:r>
      <w:r w:rsidRPr="00110892">
        <w:rPr>
          <w:rFonts w:asciiTheme="minorHAnsi" w:hAnsiTheme="minorHAnsi"/>
          <w:i/>
        </w:rPr>
        <w:t>Demersal</w:t>
      </w:r>
      <w:r w:rsidRPr="00110892">
        <w:rPr>
          <w:rFonts w:asciiTheme="minorHAnsi" w:hAnsiTheme="minorHAnsi"/>
          <w:i/>
          <w:spacing w:val="-2"/>
        </w:rPr>
        <w:t xml:space="preserve"> </w:t>
      </w:r>
      <w:r w:rsidRPr="00110892">
        <w:rPr>
          <w:rFonts w:asciiTheme="minorHAnsi" w:hAnsiTheme="minorHAnsi"/>
          <w:i/>
        </w:rPr>
        <w:t>fishing</w:t>
      </w:r>
      <w:r w:rsidRPr="00110892">
        <w:rPr>
          <w:rFonts w:asciiTheme="minorHAnsi" w:hAnsiTheme="minorHAnsi"/>
          <w:i/>
          <w:spacing w:val="-3"/>
        </w:rPr>
        <w:t xml:space="preserve"> </w:t>
      </w:r>
      <w:r w:rsidRPr="00110892">
        <w:rPr>
          <w:rFonts w:asciiTheme="minorHAnsi" w:hAnsiTheme="minorHAnsi"/>
          <w:i/>
        </w:rPr>
        <w:t>interactions</w:t>
      </w:r>
      <w:r w:rsidRPr="00110892">
        <w:rPr>
          <w:rFonts w:asciiTheme="minorHAnsi" w:hAnsiTheme="minorHAnsi"/>
          <w:i/>
          <w:spacing w:val="-3"/>
        </w:rPr>
        <w:t xml:space="preserve"> </w:t>
      </w:r>
      <w:r w:rsidRPr="00110892">
        <w:rPr>
          <w:rFonts w:asciiTheme="minorHAnsi" w:hAnsiTheme="minorHAnsi"/>
          <w:i/>
        </w:rPr>
        <w:t>with</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3"/>
        </w:rPr>
        <w:t xml:space="preserve"> </w:t>
      </w:r>
      <w:r w:rsidRPr="00110892">
        <w:rPr>
          <w:rFonts w:asciiTheme="minorHAnsi" w:hAnsiTheme="minorHAnsi"/>
          <w:i/>
        </w:rPr>
        <w:t>benthos</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3"/>
        </w:rPr>
        <w:t xml:space="preserve"> </w:t>
      </w:r>
      <w:r w:rsidRPr="00110892">
        <w:rPr>
          <w:rFonts w:asciiTheme="minorHAnsi" w:hAnsiTheme="minorHAnsi"/>
          <w:i/>
        </w:rPr>
        <w:t>the Australian EEZ of the Southern Ocean: An assessment of the vulnerability of benthic habitats to impact by demersal gears</w:t>
      </w:r>
      <w:r w:rsidRPr="00110892">
        <w:rPr>
          <w:rFonts w:asciiTheme="minorHAnsi" w:hAnsiTheme="minorHAnsi"/>
        </w:rPr>
        <w:t xml:space="preserve">. Final Report FRDC Project 2006/042. </w:t>
      </w:r>
      <w:hyperlink r:id="rId90">
        <w:r w:rsidRPr="00110892">
          <w:rPr>
            <w:rFonts w:asciiTheme="minorHAnsi" w:hAnsiTheme="minorHAnsi"/>
            <w:spacing w:val="-2"/>
          </w:rPr>
          <w:t>https://www.frdc.com.au/project/2006-042</w:t>
        </w:r>
      </w:hyperlink>
    </w:p>
    <w:p w:rsidR="004A2334" w:rsidRPr="00110892" w:rsidRDefault="00AC1E8E">
      <w:pPr>
        <w:pStyle w:val="BodyText"/>
        <w:spacing w:before="202" w:line="276" w:lineRule="auto"/>
        <w:ind w:left="594" w:right="152" w:hanging="480"/>
        <w:rPr>
          <w:rFonts w:asciiTheme="minorHAnsi" w:hAnsiTheme="minorHAnsi"/>
        </w:rPr>
      </w:pPr>
      <w:r w:rsidRPr="00110892">
        <w:rPr>
          <w:rFonts w:asciiTheme="minorHAnsi" w:hAnsiTheme="minorHAnsi"/>
        </w:rPr>
        <w:t>Hill,</w:t>
      </w:r>
      <w:r w:rsidRPr="00110892">
        <w:rPr>
          <w:rFonts w:asciiTheme="minorHAnsi" w:hAnsiTheme="minorHAnsi"/>
          <w:spacing w:val="-1"/>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1"/>
        </w:rPr>
        <w:t xml:space="preserve"> </w:t>
      </w:r>
      <w:r w:rsidRPr="00110892">
        <w:rPr>
          <w:rFonts w:asciiTheme="minorHAnsi" w:hAnsiTheme="minorHAnsi"/>
        </w:rPr>
        <w:t>Foster,</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Duhamel,</w:t>
      </w:r>
      <w:r w:rsidRPr="00110892">
        <w:rPr>
          <w:rFonts w:asciiTheme="minorHAnsi" w:hAnsiTheme="minorHAnsi"/>
          <w:spacing w:val="-1"/>
        </w:rPr>
        <w:t xml:space="preserve"> </w:t>
      </w:r>
      <w:r w:rsidRPr="00110892">
        <w:rPr>
          <w:rFonts w:asciiTheme="minorHAnsi" w:hAnsiTheme="minorHAnsi"/>
        </w:rPr>
        <w:t>G.,</w:t>
      </w:r>
      <w:r w:rsidRPr="00110892">
        <w:rPr>
          <w:rFonts w:asciiTheme="minorHAnsi" w:hAnsiTheme="minorHAnsi"/>
          <w:spacing w:val="-1"/>
        </w:rPr>
        <w:t xml:space="preserve"> </w:t>
      </w:r>
      <w:r w:rsidRPr="00110892">
        <w:rPr>
          <w:rFonts w:asciiTheme="minorHAnsi" w:hAnsiTheme="minorHAnsi"/>
        </w:rPr>
        <w:t>Welsford,</w:t>
      </w:r>
      <w:r w:rsidRPr="00110892">
        <w:rPr>
          <w:rFonts w:asciiTheme="minorHAnsi" w:hAnsiTheme="minorHAnsi"/>
          <w:spacing w:val="-1"/>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Koubbi,</w:t>
      </w:r>
      <w:r w:rsidRPr="00110892">
        <w:rPr>
          <w:rFonts w:asciiTheme="minorHAnsi" w:hAnsiTheme="minorHAnsi"/>
          <w:spacing w:val="-1"/>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Johnson,</w:t>
      </w:r>
      <w:r w:rsidRPr="00110892">
        <w:rPr>
          <w:rFonts w:asciiTheme="minorHAnsi" w:hAnsiTheme="minorHAnsi"/>
          <w:spacing w:val="-1"/>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1"/>
        </w:rPr>
        <w:t xml:space="preserve"> </w:t>
      </w:r>
      <w:r w:rsidRPr="00110892">
        <w:rPr>
          <w:rFonts w:asciiTheme="minorHAnsi" w:hAnsiTheme="minorHAnsi"/>
        </w:rPr>
        <w:t>(2017).</w:t>
      </w:r>
      <w:r w:rsidRPr="00110892">
        <w:rPr>
          <w:rFonts w:asciiTheme="minorHAnsi" w:hAnsiTheme="minorHAnsi"/>
          <w:spacing w:val="-1"/>
        </w:rPr>
        <w:t xml:space="preserve"> </w:t>
      </w:r>
      <w:r w:rsidRPr="00110892">
        <w:rPr>
          <w:rFonts w:asciiTheme="minorHAnsi" w:hAnsiTheme="minorHAnsi"/>
        </w:rPr>
        <w:t>Model-based mapping</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assemblages</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ecology</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conservation</w:t>
      </w:r>
      <w:r w:rsidRPr="00110892">
        <w:rPr>
          <w:rFonts w:asciiTheme="minorHAnsi" w:hAnsiTheme="minorHAnsi"/>
          <w:spacing w:val="-3"/>
        </w:rPr>
        <w:t xml:space="preserve"> </w:t>
      </w:r>
      <w:r w:rsidRPr="00110892">
        <w:rPr>
          <w:rFonts w:asciiTheme="minorHAnsi" w:hAnsiTheme="minorHAnsi"/>
        </w:rPr>
        <w:t>management:</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case</w:t>
      </w:r>
      <w:r w:rsidRPr="00110892">
        <w:rPr>
          <w:rFonts w:asciiTheme="minorHAnsi" w:hAnsiTheme="minorHAnsi"/>
          <w:spacing w:val="-3"/>
        </w:rPr>
        <w:t xml:space="preserve"> </w:t>
      </w:r>
      <w:r w:rsidRPr="00110892">
        <w:rPr>
          <w:rFonts w:asciiTheme="minorHAnsi" w:hAnsiTheme="minorHAnsi"/>
        </w:rPr>
        <w:t>study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 xml:space="preserve">demersal fish on the Kerguelen Plateau. </w:t>
      </w:r>
      <w:r w:rsidRPr="00110892">
        <w:rPr>
          <w:rFonts w:asciiTheme="minorHAnsi" w:hAnsiTheme="minorHAnsi"/>
          <w:i/>
        </w:rPr>
        <w:t>Diversity and Distributions</w:t>
      </w:r>
      <w:r w:rsidRPr="00110892">
        <w:rPr>
          <w:rFonts w:asciiTheme="minorHAnsi" w:hAnsiTheme="minorHAnsi"/>
        </w:rPr>
        <w:t xml:space="preserve">, </w:t>
      </w:r>
      <w:r w:rsidRPr="00110892">
        <w:rPr>
          <w:rFonts w:asciiTheme="minorHAnsi" w:hAnsiTheme="minorHAnsi"/>
          <w:i/>
        </w:rPr>
        <w:t>23</w:t>
      </w:r>
      <w:r w:rsidRPr="00110892">
        <w:rPr>
          <w:rFonts w:asciiTheme="minorHAnsi" w:hAnsiTheme="minorHAnsi"/>
        </w:rPr>
        <w:t xml:space="preserve">(10). </w:t>
      </w:r>
      <w:hyperlink r:id="rId91">
        <w:r w:rsidRPr="00110892">
          <w:rPr>
            <w:rFonts w:asciiTheme="minorHAnsi" w:hAnsiTheme="minorHAnsi"/>
            <w:spacing w:val="-2"/>
          </w:rPr>
          <w:t>https://doi.org/10.1111/ddi.12613</w:t>
        </w:r>
      </w:hyperlink>
    </w:p>
    <w:p w:rsidR="004A2334" w:rsidRPr="00110892" w:rsidRDefault="00AC1E8E">
      <w:pPr>
        <w:pStyle w:val="BodyText"/>
        <w:spacing w:before="200" w:line="276" w:lineRule="auto"/>
        <w:ind w:left="594" w:right="152" w:hanging="480"/>
        <w:rPr>
          <w:rFonts w:asciiTheme="minorHAnsi" w:hAnsiTheme="minorHAnsi"/>
        </w:rPr>
      </w:pPr>
      <w:r w:rsidRPr="00110892">
        <w:rPr>
          <w:rFonts w:asciiTheme="minorHAnsi" w:hAnsiTheme="minorHAnsi"/>
        </w:rPr>
        <w:t>Hindell, M. A., Lea, M., Bost, C., Charrassin, J.-B., Gales, N., Goldsworthy, S., Page, B., Roberstson, G., Wienecke,</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O’Toole,</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Guinet,</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Foraging</w:t>
      </w:r>
      <w:r w:rsidRPr="00110892">
        <w:rPr>
          <w:rFonts w:asciiTheme="minorHAnsi" w:hAnsiTheme="minorHAnsi"/>
          <w:spacing w:val="-2"/>
        </w:rPr>
        <w:t xml:space="preserve"> </w:t>
      </w:r>
      <w:r w:rsidRPr="00110892">
        <w:rPr>
          <w:rFonts w:asciiTheme="minorHAnsi" w:hAnsiTheme="minorHAnsi"/>
        </w:rPr>
        <w:t>habitats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top</w:t>
      </w:r>
      <w:r w:rsidRPr="00110892">
        <w:rPr>
          <w:rFonts w:asciiTheme="minorHAnsi" w:hAnsiTheme="minorHAnsi"/>
          <w:spacing w:val="-2"/>
        </w:rPr>
        <w:t xml:space="preserve"> </w:t>
      </w:r>
      <w:r w:rsidRPr="00110892">
        <w:rPr>
          <w:rFonts w:asciiTheme="minorHAnsi" w:hAnsiTheme="minorHAnsi"/>
        </w:rPr>
        <w:t>predators,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2"/>
        </w:rPr>
        <w:t xml:space="preserve"> </w:t>
      </w:r>
      <w:r w:rsidRPr="00110892">
        <w:rPr>
          <w:rFonts w:asciiTheme="minorHAnsi" w:hAnsiTheme="minorHAnsi"/>
        </w:rPr>
        <w:t xml:space="preserve">of Ecological Significance, on the Kerguelen Plateau. In G. Duhamel &amp; D. Welsford (Eds.), </w:t>
      </w:r>
      <w:r w:rsidRPr="00110892">
        <w:rPr>
          <w:rFonts w:asciiTheme="minorHAnsi" w:hAnsiTheme="minorHAnsi"/>
          <w:i/>
        </w:rPr>
        <w:t xml:space="preserve">The Kerguelen Plateau: marine ecosystem and fisheries </w:t>
      </w:r>
      <w:r w:rsidRPr="00110892">
        <w:rPr>
          <w:rFonts w:asciiTheme="minorHAnsi" w:hAnsiTheme="minorHAnsi"/>
        </w:rPr>
        <w:t xml:space="preserve">(pp. 203–215). Société Française d’Ichtyologie. </w:t>
      </w:r>
      <w:hyperlink r:id="rId92">
        <w:r w:rsidRPr="00110892">
          <w:rPr>
            <w:rFonts w:asciiTheme="minorHAnsi" w:hAnsiTheme="minorHAnsi"/>
          </w:rPr>
          <w:t>https://doi.org/doi</w:t>
        </w:r>
      </w:hyperlink>
      <w:r w:rsidRPr="00110892">
        <w:rPr>
          <w:rFonts w:asciiTheme="minorHAnsi" w:hAnsiTheme="minorHAnsi"/>
        </w:rPr>
        <w:t>: 10.26028/cybium/2011-35SP-024</w:t>
      </w:r>
    </w:p>
    <w:p w:rsidR="004A2334" w:rsidRPr="00110892" w:rsidRDefault="00AC1E8E">
      <w:pPr>
        <w:pStyle w:val="BodyText"/>
        <w:spacing w:before="198" w:line="276" w:lineRule="auto"/>
        <w:ind w:left="594" w:right="150" w:hanging="480"/>
        <w:rPr>
          <w:rFonts w:asciiTheme="minorHAnsi" w:hAnsiTheme="minorHAnsi"/>
        </w:rPr>
      </w:pPr>
      <w:r w:rsidRPr="00110892">
        <w:rPr>
          <w:rFonts w:asciiTheme="minorHAnsi" w:hAnsiTheme="minorHAnsi"/>
        </w:rPr>
        <w:t>Hindell,</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1"/>
        </w:rPr>
        <w:t xml:space="preserve"> </w:t>
      </w:r>
      <w:r w:rsidRPr="00110892">
        <w:rPr>
          <w:rFonts w:asciiTheme="minorHAnsi" w:hAnsiTheme="minorHAnsi"/>
        </w:rPr>
        <w:t>McMahon,</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1"/>
        </w:rPr>
        <w:t xml:space="preserve"> </w:t>
      </w:r>
      <w:r w:rsidRPr="00110892">
        <w:rPr>
          <w:rFonts w:asciiTheme="minorHAnsi" w:hAnsiTheme="minorHAnsi"/>
        </w:rPr>
        <w:t>Bester,</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Boehme,</w:t>
      </w:r>
      <w:r w:rsidRPr="00110892">
        <w:rPr>
          <w:rFonts w:asciiTheme="minorHAnsi" w:hAnsiTheme="minorHAnsi"/>
          <w:spacing w:val="-1"/>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Costa,</w:t>
      </w:r>
      <w:r w:rsidRPr="00110892">
        <w:rPr>
          <w:rFonts w:asciiTheme="minorHAnsi" w:hAnsiTheme="minorHAnsi"/>
          <w:spacing w:val="-1"/>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Fedak,</w:t>
      </w:r>
      <w:r w:rsidRPr="00110892">
        <w:rPr>
          <w:rFonts w:asciiTheme="minorHAnsi" w:hAnsiTheme="minorHAnsi"/>
          <w:spacing w:val="-1"/>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1"/>
        </w:rPr>
        <w:t xml:space="preserve"> </w:t>
      </w:r>
      <w:r w:rsidRPr="00110892">
        <w:rPr>
          <w:rFonts w:asciiTheme="minorHAnsi" w:hAnsiTheme="minorHAnsi"/>
        </w:rPr>
        <w:t>Guinet,</w:t>
      </w:r>
      <w:r w:rsidRPr="00110892">
        <w:rPr>
          <w:rFonts w:asciiTheme="minorHAnsi" w:hAnsiTheme="minorHAnsi"/>
          <w:spacing w:val="-1"/>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Herraiz- Borreguero, L., Harcourt, R. G., Huckstadt, L., Kovacs, K. M., Lydersen, C., McIntyre, T.,</w:t>
      </w:r>
      <w:r w:rsidRPr="00110892">
        <w:rPr>
          <w:rFonts w:asciiTheme="minorHAnsi" w:hAnsiTheme="minorHAnsi"/>
          <w:spacing w:val="40"/>
        </w:rPr>
        <w:t xml:space="preserve"> </w:t>
      </w:r>
      <w:r w:rsidRPr="00110892">
        <w:rPr>
          <w:rFonts w:asciiTheme="minorHAnsi" w:hAnsiTheme="minorHAnsi"/>
        </w:rPr>
        <w:t>Muelbert, M., Patterson, T., Roquet, F., Williams, G., &amp; Charrassin, J. (2016). Circumpolar</w:t>
      </w:r>
      <w:r w:rsidRPr="00110892">
        <w:rPr>
          <w:rFonts w:asciiTheme="minorHAnsi" w:hAnsiTheme="minorHAnsi"/>
          <w:spacing w:val="40"/>
        </w:rPr>
        <w:t xml:space="preserve"> </w:t>
      </w:r>
      <w:r w:rsidRPr="00110892">
        <w:rPr>
          <w:rFonts w:asciiTheme="minorHAnsi" w:hAnsiTheme="minorHAnsi"/>
        </w:rPr>
        <w:t xml:space="preserve">habitat use in the southern elephant seal: implications for foraging success and population trajectories. </w:t>
      </w:r>
      <w:r w:rsidRPr="00110892">
        <w:rPr>
          <w:rFonts w:asciiTheme="minorHAnsi" w:hAnsiTheme="minorHAnsi"/>
          <w:i/>
        </w:rPr>
        <w:t>Ecosphere</w:t>
      </w:r>
      <w:r w:rsidRPr="00110892">
        <w:rPr>
          <w:rFonts w:asciiTheme="minorHAnsi" w:hAnsiTheme="minorHAnsi"/>
        </w:rPr>
        <w:t xml:space="preserve">, </w:t>
      </w:r>
      <w:r w:rsidRPr="00110892">
        <w:rPr>
          <w:rFonts w:asciiTheme="minorHAnsi" w:hAnsiTheme="minorHAnsi"/>
          <w:i/>
        </w:rPr>
        <w:t>7</w:t>
      </w:r>
      <w:r w:rsidRPr="00110892">
        <w:rPr>
          <w:rFonts w:asciiTheme="minorHAnsi" w:hAnsiTheme="minorHAnsi"/>
        </w:rPr>
        <w:t xml:space="preserve">(5). </w:t>
      </w:r>
      <w:hyperlink r:id="rId93">
        <w:r w:rsidRPr="00110892">
          <w:rPr>
            <w:rFonts w:asciiTheme="minorHAnsi" w:hAnsiTheme="minorHAnsi"/>
          </w:rPr>
          <w:t>https://doi.org/10.1002/ecs2.1213</w:t>
        </w:r>
      </w:hyperlink>
    </w:p>
    <w:p w:rsidR="004A2334" w:rsidRPr="00110892" w:rsidRDefault="00AC1E8E">
      <w:pPr>
        <w:pStyle w:val="BodyText"/>
        <w:spacing w:before="203" w:line="273" w:lineRule="auto"/>
        <w:ind w:left="594" w:hanging="480"/>
        <w:rPr>
          <w:rFonts w:asciiTheme="minorHAnsi" w:hAnsiTheme="minorHAnsi"/>
        </w:rPr>
      </w:pPr>
      <w:r w:rsidRPr="00110892">
        <w:rPr>
          <w:rFonts w:asciiTheme="minorHAnsi" w:hAnsiTheme="minorHAnsi"/>
        </w:rPr>
        <w:t>Hindell, M. A., Reisinger, R. R., Ropert-Coudert, Y., Hückstädt, L. A., Trathan, P. N., Bornemann, H., Charrassin,</w:t>
      </w:r>
      <w:r w:rsidRPr="00110892">
        <w:rPr>
          <w:rFonts w:asciiTheme="minorHAnsi" w:hAnsiTheme="minorHAnsi"/>
          <w:spacing w:val="-2"/>
        </w:rPr>
        <w:t xml:space="preserve"> </w:t>
      </w:r>
      <w:r w:rsidRPr="00110892">
        <w:rPr>
          <w:rFonts w:asciiTheme="minorHAnsi" w:hAnsiTheme="minorHAnsi"/>
        </w:rPr>
        <w:t>J.-B.,</w:t>
      </w:r>
      <w:r w:rsidRPr="00110892">
        <w:rPr>
          <w:rFonts w:asciiTheme="minorHAnsi" w:hAnsiTheme="minorHAnsi"/>
          <w:spacing w:val="-2"/>
        </w:rPr>
        <w:t xml:space="preserve"> </w:t>
      </w:r>
      <w:r w:rsidRPr="00110892">
        <w:rPr>
          <w:rFonts w:asciiTheme="minorHAnsi" w:hAnsiTheme="minorHAnsi"/>
        </w:rPr>
        <w:t>Chown,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Costa,</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Danis,</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Lea,</w:t>
      </w:r>
      <w:r w:rsidRPr="00110892">
        <w:rPr>
          <w:rFonts w:asciiTheme="minorHAnsi" w:hAnsiTheme="minorHAnsi"/>
          <w:spacing w:val="-2"/>
        </w:rPr>
        <w:t xml:space="preserve"> </w:t>
      </w:r>
      <w:r w:rsidRPr="00110892">
        <w:rPr>
          <w:rFonts w:asciiTheme="minorHAnsi" w:hAnsiTheme="minorHAnsi"/>
        </w:rPr>
        <w:t>M.-A.,</w:t>
      </w:r>
      <w:r w:rsidRPr="00110892">
        <w:rPr>
          <w:rFonts w:asciiTheme="minorHAnsi" w:hAnsiTheme="minorHAnsi"/>
          <w:spacing w:val="-1"/>
        </w:rPr>
        <w:t xml:space="preserve"> </w:t>
      </w:r>
      <w:r w:rsidRPr="00110892">
        <w:rPr>
          <w:rFonts w:asciiTheme="minorHAnsi" w:hAnsiTheme="minorHAnsi"/>
        </w:rPr>
        <w:t>Thompson,</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Torres,</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Van de</w:t>
      </w:r>
      <w:r w:rsidRPr="00110892">
        <w:rPr>
          <w:rFonts w:asciiTheme="minorHAnsi" w:hAnsiTheme="minorHAnsi"/>
          <w:spacing w:val="-8"/>
        </w:rPr>
        <w:t xml:space="preserve"> </w:t>
      </w:r>
      <w:r w:rsidRPr="00110892">
        <w:rPr>
          <w:rFonts w:asciiTheme="minorHAnsi" w:hAnsiTheme="minorHAnsi"/>
        </w:rPr>
        <w:t>Putte,</w:t>
      </w:r>
      <w:r w:rsidRPr="00110892">
        <w:rPr>
          <w:rFonts w:asciiTheme="minorHAnsi" w:hAnsiTheme="minorHAnsi"/>
          <w:spacing w:val="-5"/>
        </w:rPr>
        <w:t xml:space="preserve"> </w:t>
      </w:r>
      <w:r w:rsidRPr="00110892">
        <w:rPr>
          <w:rFonts w:asciiTheme="minorHAnsi" w:hAnsiTheme="minorHAnsi"/>
        </w:rPr>
        <w:t>A.</w:t>
      </w:r>
      <w:r w:rsidRPr="00110892">
        <w:rPr>
          <w:rFonts w:asciiTheme="minorHAnsi" w:hAnsiTheme="minorHAnsi"/>
          <w:spacing w:val="-5"/>
        </w:rPr>
        <w:t xml:space="preserve"> </w:t>
      </w:r>
      <w:r w:rsidRPr="00110892">
        <w:rPr>
          <w:rFonts w:asciiTheme="minorHAnsi" w:hAnsiTheme="minorHAnsi"/>
        </w:rPr>
        <w:t>P.,</w:t>
      </w:r>
      <w:r w:rsidRPr="00110892">
        <w:rPr>
          <w:rFonts w:asciiTheme="minorHAnsi" w:hAnsiTheme="minorHAnsi"/>
          <w:spacing w:val="-5"/>
        </w:rPr>
        <w:t xml:space="preserve"> </w:t>
      </w:r>
      <w:r w:rsidRPr="00110892">
        <w:rPr>
          <w:rFonts w:asciiTheme="minorHAnsi" w:hAnsiTheme="minorHAnsi"/>
        </w:rPr>
        <w:t>Alderman,</w:t>
      </w:r>
      <w:r w:rsidRPr="00110892">
        <w:rPr>
          <w:rFonts w:asciiTheme="minorHAnsi" w:hAnsiTheme="minorHAnsi"/>
          <w:spacing w:val="-5"/>
        </w:rPr>
        <w:t xml:space="preserve"> </w:t>
      </w:r>
      <w:r w:rsidRPr="00110892">
        <w:rPr>
          <w:rFonts w:asciiTheme="minorHAnsi" w:hAnsiTheme="minorHAnsi"/>
        </w:rPr>
        <w:t>R.,</w:t>
      </w:r>
      <w:r w:rsidRPr="00110892">
        <w:rPr>
          <w:rFonts w:asciiTheme="minorHAnsi" w:hAnsiTheme="minorHAnsi"/>
          <w:spacing w:val="-5"/>
        </w:rPr>
        <w:t xml:space="preserve"> </w:t>
      </w:r>
      <w:r w:rsidRPr="00110892">
        <w:rPr>
          <w:rFonts w:asciiTheme="minorHAnsi" w:hAnsiTheme="minorHAnsi"/>
        </w:rPr>
        <w:t>Andrews-Goff,</w:t>
      </w:r>
      <w:r w:rsidRPr="00110892">
        <w:rPr>
          <w:rFonts w:asciiTheme="minorHAnsi" w:hAnsiTheme="minorHAnsi"/>
          <w:spacing w:val="-4"/>
        </w:rPr>
        <w:t xml:space="preserve"> </w:t>
      </w:r>
      <w:r w:rsidRPr="00110892">
        <w:rPr>
          <w:rFonts w:asciiTheme="minorHAnsi" w:hAnsiTheme="minorHAnsi"/>
        </w:rPr>
        <w:t>V.,</w:t>
      </w:r>
      <w:r w:rsidRPr="00110892">
        <w:rPr>
          <w:rFonts w:asciiTheme="minorHAnsi" w:hAnsiTheme="minorHAnsi"/>
          <w:spacing w:val="-5"/>
        </w:rPr>
        <w:t xml:space="preserve"> </w:t>
      </w:r>
      <w:r w:rsidRPr="00110892">
        <w:rPr>
          <w:rFonts w:asciiTheme="minorHAnsi" w:hAnsiTheme="minorHAnsi"/>
        </w:rPr>
        <w:t>Arthur,</w:t>
      </w:r>
      <w:r w:rsidRPr="00110892">
        <w:rPr>
          <w:rFonts w:asciiTheme="minorHAnsi" w:hAnsiTheme="minorHAnsi"/>
          <w:spacing w:val="-5"/>
        </w:rPr>
        <w:t xml:space="preserve"> </w:t>
      </w:r>
      <w:r w:rsidRPr="00110892">
        <w:rPr>
          <w:rFonts w:asciiTheme="minorHAnsi" w:hAnsiTheme="minorHAnsi"/>
        </w:rPr>
        <w:t>B.,</w:t>
      </w:r>
      <w:r w:rsidRPr="00110892">
        <w:rPr>
          <w:rFonts w:asciiTheme="minorHAnsi" w:hAnsiTheme="minorHAnsi"/>
          <w:spacing w:val="-5"/>
        </w:rPr>
        <w:t xml:space="preserve"> </w:t>
      </w:r>
      <w:r w:rsidRPr="00110892">
        <w:rPr>
          <w:rFonts w:asciiTheme="minorHAnsi" w:hAnsiTheme="minorHAnsi"/>
        </w:rPr>
        <w:t>Ballard,</w:t>
      </w:r>
      <w:r w:rsidRPr="00110892">
        <w:rPr>
          <w:rFonts w:asciiTheme="minorHAnsi" w:hAnsiTheme="minorHAnsi"/>
          <w:spacing w:val="-5"/>
        </w:rPr>
        <w:t xml:space="preserve"> </w:t>
      </w:r>
      <w:r w:rsidRPr="00110892">
        <w:rPr>
          <w:rFonts w:asciiTheme="minorHAnsi" w:hAnsiTheme="minorHAnsi"/>
        </w:rPr>
        <w:t>G.,</w:t>
      </w:r>
      <w:r w:rsidRPr="00110892">
        <w:rPr>
          <w:rFonts w:asciiTheme="minorHAnsi" w:hAnsiTheme="minorHAnsi"/>
          <w:spacing w:val="-5"/>
        </w:rPr>
        <w:t xml:space="preserve"> </w:t>
      </w:r>
      <w:r w:rsidRPr="00110892">
        <w:rPr>
          <w:rFonts w:asciiTheme="minorHAnsi" w:hAnsiTheme="minorHAnsi"/>
        </w:rPr>
        <w:t>Bengtson,</w:t>
      </w:r>
      <w:r w:rsidRPr="00110892">
        <w:rPr>
          <w:rFonts w:asciiTheme="minorHAnsi" w:hAnsiTheme="minorHAnsi"/>
          <w:spacing w:val="-5"/>
        </w:rPr>
        <w:t xml:space="preserve"> </w:t>
      </w:r>
      <w:r w:rsidRPr="00110892">
        <w:rPr>
          <w:rFonts w:asciiTheme="minorHAnsi" w:hAnsiTheme="minorHAnsi"/>
        </w:rPr>
        <w:t>J.,</w:t>
      </w:r>
      <w:r w:rsidRPr="00110892">
        <w:rPr>
          <w:rFonts w:asciiTheme="minorHAnsi" w:hAnsiTheme="minorHAnsi"/>
          <w:spacing w:val="-6"/>
        </w:rPr>
        <w:t xml:space="preserve"> </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spacing w:val="-2"/>
        </w:rPr>
        <w:t>Raymond,</w:t>
      </w:r>
    </w:p>
    <w:p w:rsidR="004A2334" w:rsidRPr="00110892" w:rsidRDefault="00AC1E8E">
      <w:pPr>
        <w:pStyle w:val="BodyText"/>
        <w:spacing w:before="9" w:line="273" w:lineRule="auto"/>
        <w:ind w:left="594" w:right="526"/>
        <w:rPr>
          <w:rFonts w:asciiTheme="minorHAnsi" w:hAnsiTheme="minorHAnsi"/>
        </w:rPr>
      </w:pPr>
      <w:r w:rsidRPr="00110892">
        <w:rPr>
          <w:rFonts w:asciiTheme="minorHAnsi" w:hAnsiTheme="minorHAnsi"/>
        </w:rPr>
        <w:t>B.</w:t>
      </w:r>
      <w:r w:rsidRPr="00110892">
        <w:rPr>
          <w:rFonts w:asciiTheme="minorHAnsi" w:hAnsiTheme="minorHAnsi"/>
          <w:spacing w:val="-4"/>
        </w:rPr>
        <w:t xml:space="preserve"> </w:t>
      </w:r>
      <w:r w:rsidRPr="00110892">
        <w:rPr>
          <w:rFonts w:asciiTheme="minorHAnsi" w:hAnsiTheme="minorHAnsi"/>
        </w:rPr>
        <w:t>(2020).</w:t>
      </w:r>
      <w:r w:rsidRPr="00110892">
        <w:rPr>
          <w:rFonts w:asciiTheme="minorHAnsi" w:hAnsiTheme="minorHAnsi"/>
          <w:spacing w:val="-3"/>
        </w:rPr>
        <w:t xml:space="preserve"> </w:t>
      </w:r>
      <w:r w:rsidRPr="00110892">
        <w:rPr>
          <w:rFonts w:asciiTheme="minorHAnsi" w:hAnsiTheme="minorHAnsi"/>
        </w:rPr>
        <w:t>Tracking</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marine</w:t>
      </w:r>
      <w:r w:rsidRPr="00110892">
        <w:rPr>
          <w:rFonts w:asciiTheme="minorHAnsi" w:hAnsiTheme="minorHAnsi"/>
          <w:spacing w:val="-4"/>
        </w:rPr>
        <w:t xml:space="preserve"> </w:t>
      </w:r>
      <w:r w:rsidRPr="00110892">
        <w:rPr>
          <w:rFonts w:asciiTheme="minorHAnsi" w:hAnsiTheme="minorHAnsi"/>
        </w:rPr>
        <w:t>predators</w:t>
      </w:r>
      <w:r w:rsidRPr="00110892">
        <w:rPr>
          <w:rFonts w:asciiTheme="minorHAnsi" w:hAnsiTheme="minorHAnsi"/>
          <w:spacing w:val="-3"/>
        </w:rPr>
        <w:t xml:space="preserve"> </w:t>
      </w:r>
      <w:r w:rsidRPr="00110892">
        <w:rPr>
          <w:rFonts w:asciiTheme="minorHAnsi" w:hAnsiTheme="minorHAnsi"/>
        </w:rPr>
        <w:t>to</w:t>
      </w:r>
      <w:r w:rsidRPr="00110892">
        <w:rPr>
          <w:rFonts w:asciiTheme="minorHAnsi" w:hAnsiTheme="minorHAnsi"/>
          <w:spacing w:val="-4"/>
        </w:rPr>
        <w:t xml:space="preserve"> </w:t>
      </w:r>
      <w:r w:rsidRPr="00110892">
        <w:rPr>
          <w:rFonts w:asciiTheme="minorHAnsi" w:hAnsiTheme="minorHAnsi"/>
        </w:rPr>
        <w:t>protect</w:t>
      </w:r>
      <w:r w:rsidRPr="00110892">
        <w:rPr>
          <w:rFonts w:asciiTheme="minorHAnsi" w:hAnsiTheme="minorHAnsi"/>
          <w:spacing w:val="-4"/>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ecosystems.</w:t>
      </w:r>
      <w:r w:rsidRPr="00110892">
        <w:rPr>
          <w:rFonts w:asciiTheme="minorHAnsi" w:hAnsiTheme="minorHAnsi"/>
          <w:spacing w:val="-4"/>
        </w:rPr>
        <w:t xml:space="preserve"> </w:t>
      </w:r>
      <w:r w:rsidRPr="00110892">
        <w:rPr>
          <w:rFonts w:asciiTheme="minorHAnsi" w:hAnsiTheme="minorHAnsi"/>
          <w:i/>
        </w:rPr>
        <w:t>Nature</w:t>
      </w:r>
      <w:r w:rsidRPr="00110892">
        <w:rPr>
          <w:rFonts w:asciiTheme="minorHAnsi" w:hAnsiTheme="minorHAnsi"/>
        </w:rPr>
        <w:t xml:space="preserve">, </w:t>
      </w:r>
      <w:r w:rsidRPr="00110892">
        <w:rPr>
          <w:rFonts w:asciiTheme="minorHAnsi" w:hAnsiTheme="minorHAnsi"/>
          <w:i/>
        </w:rPr>
        <w:t>580</w:t>
      </w:r>
      <w:r w:rsidRPr="00110892">
        <w:rPr>
          <w:rFonts w:asciiTheme="minorHAnsi" w:hAnsiTheme="minorHAnsi"/>
        </w:rPr>
        <w:t xml:space="preserve">(7801), 87–92. </w:t>
      </w:r>
      <w:hyperlink r:id="rId94">
        <w:r w:rsidRPr="00110892">
          <w:rPr>
            <w:rFonts w:asciiTheme="minorHAnsi" w:hAnsiTheme="minorHAnsi"/>
          </w:rPr>
          <w:t>https://doi.org/10.1038/s41586-020-2126-y</w:t>
        </w:r>
      </w:hyperlink>
    </w:p>
    <w:p w:rsidR="004A2334" w:rsidRPr="00110892" w:rsidRDefault="00AC1E8E">
      <w:pPr>
        <w:spacing w:before="204" w:line="276" w:lineRule="auto"/>
        <w:ind w:left="594" w:hanging="480"/>
        <w:rPr>
          <w:rFonts w:asciiTheme="minorHAnsi" w:hAnsiTheme="minorHAnsi"/>
        </w:rPr>
      </w:pPr>
      <w:r w:rsidRPr="00110892">
        <w:rPr>
          <w:rFonts w:asciiTheme="minorHAnsi" w:hAnsiTheme="minorHAnsi"/>
        </w:rPr>
        <w:t>Holland,</w:t>
      </w:r>
      <w:r w:rsidRPr="00110892">
        <w:rPr>
          <w:rFonts w:asciiTheme="minorHAnsi" w:hAnsiTheme="minorHAnsi"/>
          <w:spacing w:val="-3"/>
        </w:rPr>
        <w:t xml:space="preserve"> </w:t>
      </w:r>
      <w:r w:rsidRPr="00110892">
        <w:rPr>
          <w:rFonts w:asciiTheme="minorHAnsi" w:hAnsiTheme="minorHAnsi"/>
        </w:rPr>
        <w:t>O.</w:t>
      </w:r>
      <w:r w:rsidRPr="00110892">
        <w:rPr>
          <w:rFonts w:asciiTheme="minorHAnsi" w:hAnsiTheme="minorHAnsi"/>
          <w:spacing w:val="-3"/>
        </w:rPr>
        <w:t xml:space="preserve"> </w:t>
      </w:r>
      <w:r w:rsidRPr="00110892">
        <w:rPr>
          <w:rFonts w:asciiTheme="minorHAnsi" w:hAnsiTheme="minorHAnsi"/>
        </w:rPr>
        <w:t>(2023).</w:t>
      </w:r>
      <w:r w:rsidRPr="00110892">
        <w:rPr>
          <w:rFonts w:asciiTheme="minorHAnsi" w:hAnsiTheme="minorHAnsi"/>
          <w:spacing w:val="-3"/>
        </w:rPr>
        <w:t xml:space="preserve"> </w:t>
      </w:r>
      <w:r w:rsidRPr="00110892">
        <w:rPr>
          <w:rFonts w:asciiTheme="minorHAnsi" w:hAnsiTheme="minorHAnsi"/>
          <w:i/>
        </w:rPr>
        <w:t>Assessing</w:t>
      </w:r>
      <w:r w:rsidRPr="00110892">
        <w:rPr>
          <w:rFonts w:asciiTheme="minorHAnsi" w:hAnsiTheme="minorHAnsi"/>
          <w: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risk</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3"/>
        </w:rPr>
        <w:t xml:space="preserve"> </w:t>
      </w:r>
      <w:r w:rsidRPr="00110892">
        <w:rPr>
          <w:rFonts w:asciiTheme="minorHAnsi" w:hAnsiTheme="minorHAnsi"/>
          <w:i/>
        </w:rPr>
        <w:t>invasive</w:t>
      </w:r>
      <w:r w:rsidRPr="00110892">
        <w:rPr>
          <w:rFonts w:asciiTheme="minorHAnsi" w:hAnsiTheme="minorHAnsi"/>
          <w:i/>
          <w:spacing w:val="-3"/>
        </w:rPr>
        <w:t xml:space="preserve"> </w:t>
      </w:r>
      <w:r w:rsidRPr="00110892">
        <w:rPr>
          <w:rFonts w:asciiTheme="minorHAnsi" w:hAnsiTheme="minorHAnsi"/>
          <w:i/>
        </w:rPr>
        <w:t>species</w:t>
      </w:r>
      <w:r w:rsidRPr="00110892">
        <w:rPr>
          <w:rFonts w:asciiTheme="minorHAnsi" w:hAnsiTheme="minorHAnsi"/>
          <w:i/>
          <w:spacing w:val="-3"/>
        </w:rPr>
        <w:t xml:space="preserve"> </w:t>
      </w:r>
      <w:r w:rsidRPr="00110892">
        <w:rPr>
          <w:rFonts w:asciiTheme="minorHAnsi" w:hAnsiTheme="minorHAnsi"/>
          <w:i/>
        </w:rPr>
        <w:t>to</w:t>
      </w:r>
      <w:r w:rsidRPr="00110892">
        <w:rPr>
          <w:rFonts w:asciiTheme="minorHAnsi" w:hAnsiTheme="minorHAnsi"/>
          <w:i/>
          <w:spacing w:val="-3"/>
        </w:rPr>
        <w:t xml:space="preserve"> </w:t>
      </w:r>
      <w:r w:rsidRPr="00110892">
        <w:rPr>
          <w:rFonts w:asciiTheme="minorHAnsi" w:hAnsiTheme="minorHAnsi"/>
          <w:i/>
        </w:rPr>
        <w:t>nearshore</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3"/>
        </w:rPr>
        <w:t xml:space="preserve"> </w:t>
      </w:r>
      <w:r w:rsidRPr="00110892">
        <w:rPr>
          <w:rFonts w:asciiTheme="minorHAnsi" w:hAnsiTheme="minorHAnsi"/>
          <w:i/>
        </w:rPr>
        <w:t>ecosystems</w:t>
      </w:r>
      <w:r w:rsidRPr="00110892">
        <w:rPr>
          <w:rFonts w:asciiTheme="minorHAnsi" w:hAnsiTheme="minorHAnsi"/>
          <w:i/>
          <w:spacing w:val="-2"/>
        </w:rPr>
        <w:t xml:space="preserve"> </w:t>
      </w:r>
      <w:r w:rsidRPr="00110892">
        <w:rPr>
          <w:rFonts w:asciiTheme="minorHAnsi" w:hAnsiTheme="minorHAnsi"/>
          <w:i/>
        </w:rPr>
        <w:t xml:space="preserve">of Australia’s Antarctic research stations and subantarctic islands </w:t>
      </w:r>
      <w:r w:rsidRPr="00110892">
        <w:rPr>
          <w:rFonts w:asciiTheme="minorHAnsi" w:hAnsiTheme="minorHAnsi"/>
        </w:rPr>
        <w:t xml:space="preserve">[Ph.D. Thesis, Queensland University of Technology]. </w:t>
      </w:r>
      <w:hyperlink r:id="rId95">
        <w:r w:rsidRPr="00110892">
          <w:rPr>
            <w:rFonts w:asciiTheme="minorHAnsi" w:hAnsiTheme="minorHAnsi"/>
          </w:rPr>
          <w:t>https://eprints.qut.edu.au/237943</w:t>
        </w:r>
      </w:hyperlink>
      <w:r w:rsidRPr="00110892">
        <w:rPr>
          <w:rFonts w:asciiTheme="minorHAnsi" w:hAnsiTheme="minorHAnsi"/>
        </w:rPr>
        <w:t>/</w:t>
      </w:r>
    </w:p>
    <w:p w:rsidR="004A2334" w:rsidRPr="00110892" w:rsidRDefault="00AC1E8E">
      <w:pPr>
        <w:pStyle w:val="BodyText"/>
        <w:spacing w:before="201"/>
        <w:ind w:left="114"/>
        <w:rPr>
          <w:rFonts w:asciiTheme="minorHAnsi" w:hAnsiTheme="minorHAnsi"/>
        </w:rPr>
      </w:pPr>
      <w:r w:rsidRPr="00110892">
        <w:rPr>
          <w:rFonts w:asciiTheme="minorHAnsi" w:hAnsiTheme="minorHAnsi"/>
        </w:rPr>
        <w:t>Holmes,</w:t>
      </w:r>
      <w:r w:rsidRPr="00110892">
        <w:rPr>
          <w:rFonts w:asciiTheme="minorHAnsi" w:hAnsiTheme="minorHAnsi"/>
          <w:spacing w:val="-6"/>
        </w:rPr>
        <w:t xml:space="preserve"> </w:t>
      </w:r>
      <w:r w:rsidRPr="00110892">
        <w:rPr>
          <w:rFonts w:asciiTheme="minorHAnsi" w:hAnsiTheme="minorHAnsi"/>
        </w:rPr>
        <w:t>T.</w:t>
      </w:r>
      <w:r w:rsidRPr="00110892">
        <w:rPr>
          <w:rFonts w:asciiTheme="minorHAnsi" w:hAnsiTheme="minorHAnsi"/>
          <w:spacing w:val="-5"/>
        </w:rPr>
        <w:t xml:space="preserve"> </w:t>
      </w:r>
      <w:r w:rsidRPr="00110892">
        <w:rPr>
          <w:rFonts w:asciiTheme="minorHAnsi" w:hAnsiTheme="minorHAnsi"/>
        </w:rPr>
        <w:t>M.,</w:t>
      </w:r>
      <w:r w:rsidRPr="00110892">
        <w:rPr>
          <w:rFonts w:asciiTheme="minorHAnsi" w:hAnsiTheme="minorHAnsi"/>
          <w:spacing w:val="-4"/>
        </w:rPr>
        <w:t xml:space="preserve"> </w:t>
      </w:r>
      <w:r w:rsidRPr="00110892">
        <w:rPr>
          <w:rFonts w:asciiTheme="minorHAnsi" w:hAnsiTheme="minorHAnsi"/>
        </w:rPr>
        <w:t>Wuttig,</w:t>
      </w:r>
      <w:r w:rsidRPr="00110892">
        <w:rPr>
          <w:rFonts w:asciiTheme="minorHAnsi" w:hAnsiTheme="minorHAnsi"/>
          <w:spacing w:val="-5"/>
        </w:rPr>
        <w:t xml:space="preserve"> </w:t>
      </w:r>
      <w:r w:rsidRPr="00110892">
        <w:rPr>
          <w:rFonts w:asciiTheme="minorHAnsi" w:hAnsiTheme="minorHAnsi"/>
        </w:rPr>
        <w:t>K.,</w:t>
      </w:r>
      <w:r w:rsidRPr="00110892">
        <w:rPr>
          <w:rFonts w:asciiTheme="minorHAnsi" w:hAnsiTheme="minorHAnsi"/>
          <w:spacing w:val="-3"/>
        </w:rPr>
        <w:t xml:space="preserve"> </w:t>
      </w:r>
      <w:r w:rsidRPr="00110892">
        <w:rPr>
          <w:rFonts w:asciiTheme="minorHAnsi" w:hAnsiTheme="minorHAnsi"/>
        </w:rPr>
        <w:t>Chase,</w:t>
      </w:r>
      <w:r w:rsidRPr="00110892">
        <w:rPr>
          <w:rFonts w:asciiTheme="minorHAnsi" w:hAnsiTheme="minorHAnsi"/>
          <w:spacing w:val="-4"/>
        </w:rPr>
        <w:t xml:space="preserve"> </w:t>
      </w:r>
      <w:r w:rsidRPr="00110892">
        <w:rPr>
          <w:rFonts w:asciiTheme="minorHAnsi" w:hAnsiTheme="minorHAnsi"/>
        </w:rPr>
        <w:t>Z.,</w:t>
      </w:r>
      <w:r w:rsidRPr="00110892">
        <w:rPr>
          <w:rFonts w:asciiTheme="minorHAnsi" w:hAnsiTheme="minorHAnsi"/>
          <w:spacing w:val="-4"/>
        </w:rPr>
        <w:t xml:space="preserve"> </w:t>
      </w:r>
      <w:r w:rsidRPr="00110892">
        <w:rPr>
          <w:rFonts w:asciiTheme="minorHAnsi" w:hAnsiTheme="minorHAnsi"/>
        </w:rPr>
        <w:t>Schallenberg,</w:t>
      </w:r>
      <w:r w:rsidRPr="00110892">
        <w:rPr>
          <w:rFonts w:asciiTheme="minorHAnsi" w:hAnsiTheme="minorHAnsi"/>
          <w:spacing w:val="-4"/>
        </w:rPr>
        <w:t xml:space="preserve"> </w:t>
      </w:r>
      <w:r w:rsidRPr="00110892">
        <w:rPr>
          <w:rFonts w:asciiTheme="minorHAnsi" w:hAnsiTheme="minorHAnsi"/>
        </w:rPr>
        <w:t>C.,</w:t>
      </w:r>
      <w:r w:rsidRPr="00110892">
        <w:rPr>
          <w:rFonts w:asciiTheme="minorHAnsi" w:hAnsiTheme="minorHAnsi"/>
          <w:spacing w:val="-4"/>
        </w:rPr>
        <w:t xml:space="preserve"> </w:t>
      </w:r>
      <w:r w:rsidRPr="00110892">
        <w:rPr>
          <w:rFonts w:asciiTheme="minorHAnsi" w:hAnsiTheme="minorHAnsi"/>
        </w:rPr>
        <w:t>van</w:t>
      </w:r>
      <w:r w:rsidRPr="00110892">
        <w:rPr>
          <w:rFonts w:asciiTheme="minorHAnsi" w:hAnsiTheme="minorHAnsi"/>
          <w:spacing w:val="-5"/>
        </w:rPr>
        <w:t xml:space="preserve"> </w:t>
      </w:r>
      <w:r w:rsidRPr="00110892">
        <w:rPr>
          <w:rFonts w:asciiTheme="minorHAnsi" w:hAnsiTheme="minorHAnsi"/>
        </w:rPr>
        <w:t>der</w:t>
      </w:r>
      <w:r w:rsidRPr="00110892">
        <w:rPr>
          <w:rFonts w:asciiTheme="minorHAnsi" w:hAnsiTheme="minorHAnsi"/>
          <w:spacing w:val="-4"/>
        </w:rPr>
        <w:t xml:space="preserve"> </w:t>
      </w:r>
      <w:r w:rsidRPr="00110892">
        <w:rPr>
          <w:rFonts w:asciiTheme="minorHAnsi" w:hAnsiTheme="minorHAnsi"/>
        </w:rPr>
        <w:t>Merwe,</w:t>
      </w:r>
      <w:r w:rsidRPr="00110892">
        <w:rPr>
          <w:rFonts w:asciiTheme="minorHAnsi" w:hAnsiTheme="minorHAnsi"/>
          <w:spacing w:val="-4"/>
        </w:rPr>
        <w:t xml:space="preserve"> </w:t>
      </w:r>
      <w:r w:rsidRPr="00110892">
        <w:rPr>
          <w:rFonts w:asciiTheme="minorHAnsi" w:hAnsiTheme="minorHAnsi"/>
        </w:rPr>
        <w:t>P.,</w:t>
      </w:r>
      <w:r w:rsidRPr="00110892">
        <w:rPr>
          <w:rFonts w:asciiTheme="minorHAnsi" w:hAnsiTheme="minorHAnsi"/>
          <w:spacing w:val="-3"/>
        </w:rPr>
        <w:t xml:space="preserve"> </w:t>
      </w:r>
      <w:r w:rsidRPr="00110892">
        <w:rPr>
          <w:rFonts w:asciiTheme="minorHAnsi" w:hAnsiTheme="minorHAnsi"/>
        </w:rPr>
        <w:t>Townsend,</w:t>
      </w:r>
      <w:r w:rsidRPr="00110892">
        <w:rPr>
          <w:rFonts w:asciiTheme="minorHAnsi" w:hAnsiTheme="minorHAnsi"/>
          <w:spacing w:val="-4"/>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T.,</w:t>
      </w:r>
      <w:r w:rsidRPr="00110892">
        <w:rPr>
          <w:rFonts w:asciiTheme="minorHAnsi" w:hAnsiTheme="minorHAnsi"/>
          <w:spacing w:val="-5"/>
        </w:rPr>
        <w:t xml:space="preserve"> </w:t>
      </w:r>
      <w:r w:rsidRPr="00110892">
        <w:rPr>
          <w:rFonts w:asciiTheme="minorHAnsi" w:hAnsiTheme="minorHAnsi"/>
        </w:rPr>
        <w:t>&amp;</w:t>
      </w:r>
      <w:r w:rsidRPr="00110892">
        <w:rPr>
          <w:rFonts w:asciiTheme="minorHAnsi" w:hAnsiTheme="minorHAnsi"/>
          <w:spacing w:val="-4"/>
        </w:rPr>
        <w:t xml:space="preserve"> </w:t>
      </w:r>
      <w:r w:rsidRPr="00110892">
        <w:rPr>
          <w:rFonts w:asciiTheme="minorHAnsi" w:hAnsiTheme="minorHAnsi"/>
          <w:spacing w:val="-2"/>
        </w:rPr>
        <w:t>Bowie,</w:t>
      </w:r>
    </w:p>
    <w:p w:rsidR="004A2334" w:rsidRPr="00110892" w:rsidRDefault="00AC1E8E">
      <w:pPr>
        <w:pStyle w:val="BodyText"/>
        <w:spacing w:before="39" w:line="276" w:lineRule="auto"/>
        <w:ind w:left="592"/>
        <w:rPr>
          <w:rFonts w:asciiTheme="minorHAnsi" w:hAnsiTheme="minorHAnsi"/>
        </w:rPr>
      </w:pP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(2020).</w:t>
      </w:r>
      <w:r w:rsidRPr="00110892">
        <w:rPr>
          <w:rFonts w:asciiTheme="minorHAnsi" w:hAnsiTheme="minorHAnsi"/>
          <w:spacing w:val="-3"/>
        </w:rPr>
        <w:t xml:space="preserve"> </w:t>
      </w:r>
      <w:r w:rsidRPr="00110892">
        <w:rPr>
          <w:rFonts w:asciiTheme="minorHAnsi" w:hAnsiTheme="minorHAnsi"/>
        </w:rPr>
        <w:t>Glacial</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Hydrothermal</w:t>
      </w:r>
      <w:r w:rsidRPr="00110892">
        <w:rPr>
          <w:rFonts w:asciiTheme="minorHAnsi" w:hAnsiTheme="minorHAnsi"/>
          <w:spacing w:val="-3"/>
        </w:rPr>
        <w:t xml:space="preserve"> </w:t>
      </w:r>
      <w:r w:rsidRPr="00110892">
        <w:rPr>
          <w:rFonts w:asciiTheme="minorHAnsi" w:hAnsiTheme="minorHAnsi"/>
        </w:rPr>
        <w:t>Sources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Dissolved</w:t>
      </w:r>
      <w:r w:rsidRPr="00110892">
        <w:rPr>
          <w:rFonts w:asciiTheme="minorHAnsi" w:hAnsiTheme="minorHAnsi"/>
          <w:spacing w:val="-3"/>
        </w:rPr>
        <w:t xml:space="preserve"> </w:t>
      </w:r>
      <w:r w:rsidRPr="00110892">
        <w:rPr>
          <w:rFonts w:asciiTheme="minorHAnsi" w:hAnsiTheme="minorHAnsi"/>
        </w:rPr>
        <w:t>Iron</w:t>
      </w:r>
      <w:r w:rsidRPr="00110892">
        <w:rPr>
          <w:rFonts w:asciiTheme="minorHAnsi" w:hAnsiTheme="minorHAnsi"/>
          <w:spacing w:val="-3"/>
        </w:rPr>
        <w:t xml:space="preserve"> </w:t>
      </w:r>
      <w:r w:rsidRPr="00110892">
        <w:rPr>
          <w:rFonts w:asciiTheme="minorHAnsi" w:hAnsiTheme="minorHAnsi"/>
        </w:rPr>
        <w:t>(II)</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 xml:space="preserve">Waters Surrounding Heard and McDonald Islands. </w:t>
      </w:r>
      <w:r w:rsidRPr="00110892">
        <w:rPr>
          <w:rFonts w:asciiTheme="minorHAnsi" w:hAnsiTheme="minorHAnsi"/>
          <w:i/>
        </w:rPr>
        <w:t>Journal of Geophysical Research: Oceans</w:t>
      </w:r>
      <w:r w:rsidRPr="00110892">
        <w:rPr>
          <w:rFonts w:asciiTheme="minorHAnsi" w:hAnsiTheme="minorHAnsi"/>
        </w:rPr>
        <w:t xml:space="preserve">, </w:t>
      </w:r>
      <w:r w:rsidRPr="00110892">
        <w:rPr>
          <w:rFonts w:asciiTheme="minorHAnsi" w:hAnsiTheme="minorHAnsi"/>
          <w:i/>
        </w:rPr>
        <w:t>125</w:t>
      </w:r>
      <w:r w:rsidRPr="00110892">
        <w:rPr>
          <w:rFonts w:asciiTheme="minorHAnsi" w:hAnsiTheme="minorHAnsi"/>
        </w:rPr>
        <w:t xml:space="preserve">(10). </w:t>
      </w:r>
      <w:hyperlink r:id="rId96">
        <w:r w:rsidRPr="00110892">
          <w:rPr>
            <w:rFonts w:asciiTheme="minorHAnsi" w:hAnsiTheme="minorHAnsi"/>
            <w:spacing w:val="-2"/>
          </w:rPr>
          <w:t>https://doi.org/10.1029/2020JC016286</w:t>
        </w:r>
      </w:hyperlink>
    </w:p>
    <w:p w:rsidR="004A2334" w:rsidRPr="00110892" w:rsidRDefault="004A2334">
      <w:pPr>
        <w:spacing w:line="276"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pStyle w:val="BodyText"/>
        <w:spacing w:before="93" w:line="276" w:lineRule="auto"/>
        <w:ind w:left="595" w:right="152" w:hanging="480"/>
        <w:rPr>
          <w:rFonts w:asciiTheme="minorHAnsi" w:hAnsiTheme="minorHAnsi"/>
        </w:rPr>
      </w:pPr>
      <w:r w:rsidRPr="00110892">
        <w:rPr>
          <w:rFonts w:asciiTheme="minorHAnsi" w:hAnsiTheme="minorHAnsi"/>
        </w:rPr>
        <w:lastRenderedPageBreak/>
        <w:t>Holmes,</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3"/>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Wuttig,</w:t>
      </w:r>
      <w:r w:rsidRPr="00110892">
        <w:rPr>
          <w:rFonts w:asciiTheme="minorHAnsi" w:hAnsiTheme="minorHAnsi"/>
          <w:spacing w:val="-3"/>
        </w:rPr>
        <w:t xml:space="preserve"> </w:t>
      </w:r>
      <w:r w:rsidRPr="00110892">
        <w:rPr>
          <w:rFonts w:asciiTheme="minorHAnsi" w:hAnsiTheme="minorHAnsi"/>
        </w:rPr>
        <w:t>K.,</w:t>
      </w:r>
      <w:r w:rsidRPr="00110892">
        <w:rPr>
          <w:rFonts w:asciiTheme="minorHAnsi" w:hAnsiTheme="minorHAnsi"/>
          <w:spacing w:val="-2"/>
        </w:rPr>
        <w:t xml:space="preserve"> </w:t>
      </w:r>
      <w:r w:rsidRPr="00110892">
        <w:rPr>
          <w:rFonts w:asciiTheme="minorHAnsi" w:hAnsiTheme="minorHAnsi"/>
        </w:rPr>
        <w:t>Chase,</w:t>
      </w:r>
      <w:r w:rsidRPr="00110892">
        <w:rPr>
          <w:rFonts w:asciiTheme="minorHAnsi" w:hAnsiTheme="minorHAnsi"/>
          <w:spacing w:val="-2"/>
        </w:rPr>
        <w:t xml:space="preserve"> </w:t>
      </w:r>
      <w:r w:rsidRPr="00110892">
        <w:rPr>
          <w:rFonts w:asciiTheme="minorHAnsi" w:hAnsiTheme="minorHAnsi"/>
        </w:rPr>
        <w:t>Z.,</w:t>
      </w:r>
      <w:r w:rsidRPr="00110892">
        <w:rPr>
          <w:rFonts w:asciiTheme="minorHAnsi" w:hAnsiTheme="minorHAnsi"/>
          <w:spacing w:val="-3"/>
        </w:rPr>
        <w:t xml:space="preserve"> </w:t>
      </w:r>
      <w:r w:rsidRPr="00110892">
        <w:rPr>
          <w:rFonts w:asciiTheme="minorHAnsi" w:hAnsiTheme="minorHAnsi"/>
        </w:rPr>
        <w:t>van</w:t>
      </w:r>
      <w:r w:rsidRPr="00110892">
        <w:rPr>
          <w:rFonts w:asciiTheme="minorHAnsi" w:hAnsiTheme="minorHAnsi"/>
          <w:spacing w:val="-3"/>
        </w:rPr>
        <w:t xml:space="preserve"> </w:t>
      </w:r>
      <w:r w:rsidRPr="00110892">
        <w:rPr>
          <w:rFonts w:asciiTheme="minorHAnsi" w:hAnsiTheme="minorHAnsi"/>
        </w:rPr>
        <w:t>der</w:t>
      </w:r>
      <w:r w:rsidRPr="00110892">
        <w:rPr>
          <w:rFonts w:asciiTheme="minorHAnsi" w:hAnsiTheme="minorHAnsi"/>
          <w:spacing w:val="-3"/>
        </w:rPr>
        <w:t xml:space="preserve"> </w:t>
      </w:r>
      <w:r w:rsidRPr="00110892">
        <w:rPr>
          <w:rFonts w:asciiTheme="minorHAnsi" w:hAnsiTheme="minorHAnsi"/>
        </w:rPr>
        <w:t>Merwe,</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Townsend,</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3"/>
        </w:rPr>
        <w:t xml:space="preserve"> </w:t>
      </w:r>
      <w:r w:rsidRPr="00110892">
        <w:rPr>
          <w:rFonts w:asciiTheme="minorHAnsi" w:hAnsiTheme="minorHAnsi"/>
        </w:rPr>
        <w:t>Schallenberg,</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 xml:space="preserve">Tonnard, M., &amp; Bowie, A. R. (2019). Iron availability influences nutrient drawdown in the Heard and McDonald Islands region, Southern Ocean. </w:t>
      </w:r>
      <w:r w:rsidRPr="00110892">
        <w:rPr>
          <w:rFonts w:asciiTheme="minorHAnsi" w:hAnsiTheme="minorHAnsi"/>
          <w:i/>
        </w:rPr>
        <w:t>Marine Chemistry</w:t>
      </w:r>
      <w:r w:rsidRPr="00110892">
        <w:rPr>
          <w:rFonts w:asciiTheme="minorHAnsi" w:hAnsiTheme="minorHAnsi"/>
        </w:rPr>
        <w:t xml:space="preserve">, </w:t>
      </w:r>
      <w:r w:rsidRPr="00110892">
        <w:rPr>
          <w:rFonts w:asciiTheme="minorHAnsi" w:hAnsiTheme="minorHAnsi"/>
          <w:i/>
        </w:rPr>
        <w:t>211</w:t>
      </w:r>
      <w:r w:rsidRPr="00110892">
        <w:rPr>
          <w:rFonts w:asciiTheme="minorHAnsi" w:hAnsiTheme="minorHAnsi"/>
        </w:rPr>
        <w:t xml:space="preserve">, 1–14. </w:t>
      </w:r>
      <w:hyperlink r:id="rId97">
        <w:r w:rsidRPr="00110892">
          <w:rPr>
            <w:rFonts w:asciiTheme="minorHAnsi" w:hAnsiTheme="minorHAnsi"/>
            <w:spacing w:val="-2"/>
          </w:rPr>
          <w:t>https://doi.org/10.1016/j.marchem.2019.03.002</w:t>
        </w:r>
      </w:hyperlink>
    </w:p>
    <w:p w:rsidR="004A2334" w:rsidRPr="00110892" w:rsidRDefault="00AC1E8E">
      <w:pPr>
        <w:pStyle w:val="BodyText"/>
        <w:spacing w:before="200" w:line="276" w:lineRule="auto"/>
        <w:ind w:left="594" w:hanging="480"/>
        <w:rPr>
          <w:rFonts w:asciiTheme="minorHAnsi" w:hAnsiTheme="minorHAnsi"/>
        </w:rPr>
      </w:pPr>
      <w:r w:rsidRPr="00110892">
        <w:rPr>
          <w:rFonts w:asciiTheme="minorHAnsi" w:hAnsiTheme="minorHAnsi"/>
        </w:rPr>
        <w:t>Hunt, B. P. V., Pakhomov, E. A., &amp; Williams, R. (2011). Comparative analysis of the 1980s and 2004 macrozooplankton</w:t>
      </w:r>
      <w:r w:rsidRPr="00110892">
        <w:rPr>
          <w:rFonts w:asciiTheme="minorHAnsi" w:hAnsiTheme="minorHAnsi"/>
          <w:spacing w:val="-3"/>
        </w:rPr>
        <w:t xml:space="preserve"> </w:t>
      </w:r>
      <w:r w:rsidRPr="00110892">
        <w:rPr>
          <w:rFonts w:asciiTheme="minorHAnsi" w:hAnsiTheme="minorHAnsi"/>
        </w:rPr>
        <w:t>composition</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distribution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vicinity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Kerguelen</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 xml:space="preserve">Islands: seasonal cycles and oceanographic forcing of long-term change. In G. Duhamel &amp; D. Welsford (Eds.), </w:t>
      </w:r>
      <w:r w:rsidRPr="00110892">
        <w:rPr>
          <w:rFonts w:asciiTheme="minorHAnsi" w:hAnsiTheme="minorHAnsi"/>
          <w:i/>
        </w:rPr>
        <w:t xml:space="preserve">The Kerguelen Plateau: marine ecosystem and fisheries </w:t>
      </w:r>
      <w:r w:rsidRPr="00110892">
        <w:rPr>
          <w:rFonts w:asciiTheme="minorHAnsi" w:hAnsiTheme="minorHAnsi"/>
        </w:rPr>
        <w:t>(pp. 79–92). Société Française d’Ichtyologie. https://doi.org/https://doi.org/10.26028/cybium/2011-35SP-008</w:t>
      </w:r>
    </w:p>
    <w:p w:rsidR="004A2334" w:rsidRPr="00110892" w:rsidRDefault="00AC1E8E">
      <w:pPr>
        <w:pStyle w:val="BodyText"/>
        <w:spacing w:before="203" w:line="276" w:lineRule="auto"/>
        <w:ind w:left="594" w:right="198" w:hanging="480"/>
        <w:rPr>
          <w:rFonts w:asciiTheme="minorHAnsi" w:hAnsiTheme="minorHAnsi"/>
        </w:rPr>
      </w:pPr>
      <w:r w:rsidRPr="00110892">
        <w:rPr>
          <w:rFonts w:asciiTheme="minorHAnsi" w:hAnsiTheme="minorHAnsi"/>
        </w:rPr>
        <w:t>Hunt, B. P. V, &amp; Swadling, K. M. (2021). Macrozooplankton and micronekton community structure and</w:t>
      </w:r>
      <w:r w:rsidRPr="00110892">
        <w:rPr>
          <w:rFonts w:asciiTheme="minorHAnsi" w:hAnsiTheme="minorHAnsi"/>
          <w:spacing w:val="-3"/>
        </w:rPr>
        <w:t xml:space="preserve"> </w:t>
      </w:r>
      <w:r w:rsidRPr="00110892">
        <w:rPr>
          <w:rFonts w:asciiTheme="minorHAnsi" w:hAnsiTheme="minorHAnsi"/>
        </w:rPr>
        <w:t>diel</w:t>
      </w:r>
      <w:r w:rsidRPr="00110892">
        <w:rPr>
          <w:rFonts w:asciiTheme="minorHAnsi" w:hAnsiTheme="minorHAnsi"/>
          <w:spacing w:val="-3"/>
        </w:rPr>
        <w:t xml:space="preserve"> </w:t>
      </w:r>
      <w:r w:rsidRPr="00110892">
        <w:rPr>
          <w:rFonts w:asciiTheme="minorHAnsi" w:hAnsiTheme="minorHAnsi"/>
        </w:rPr>
        <w:t>vertical</w:t>
      </w:r>
      <w:r w:rsidRPr="00110892">
        <w:rPr>
          <w:rFonts w:asciiTheme="minorHAnsi" w:hAnsiTheme="minorHAnsi"/>
          <w:spacing w:val="-2"/>
        </w:rPr>
        <w:t xml:space="preserve"> </w:t>
      </w:r>
      <w:r w:rsidRPr="00110892">
        <w:rPr>
          <w:rFonts w:asciiTheme="minorHAnsi" w:hAnsiTheme="minorHAnsi"/>
        </w:rPr>
        <w:t>migration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Region,</w:t>
      </w:r>
      <w:r w:rsidRPr="00110892">
        <w:rPr>
          <w:rFonts w:asciiTheme="minorHAnsi" w:hAnsiTheme="minorHAnsi"/>
          <w:spacing w:val="-3"/>
        </w:rPr>
        <w:t xml:space="preserve"> </w:t>
      </w:r>
      <w:r w:rsidRPr="00110892">
        <w:rPr>
          <w:rFonts w:asciiTheme="minorHAnsi" w:hAnsiTheme="minorHAnsi"/>
        </w:rPr>
        <w:t>Central</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3"/>
        </w:rPr>
        <w:t xml:space="preserve"> </w:t>
      </w:r>
      <w:r w:rsidRPr="00110892">
        <w:rPr>
          <w:rFonts w:asciiTheme="minorHAnsi" w:hAnsiTheme="minorHAnsi"/>
        </w:rPr>
        <w:t xml:space="preserve">Plateau. </w:t>
      </w:r>
      <w:r w:rsidRPr="00110892">
        <w:rPr>
          <w:rFonts w:asciiTheme="minorHAnsi" w:hAnsiTheme="minorHAnsi"/>
          <w:i/>
        </w:rPr>
        <w:t>J.</w:t>
      </w:r>
      <w:r w:rsidRPr="00110892">
        <w:rPr>
          <w:rFonts w:asciiTheme="minorHAnsi" w:hAnsiTheme="minorHAnsi"/>
          <w:i/>
          <w:spacing w:val="-2"/>
        </w:rPr>
        <w:t xml:space="preserve"> </w:t>
      </w:r>
      <w:r w:rsidRPr="00110892">
        <w:rPr>
          <w:rFonts w:asciiTheme="minorHAnsi" w:hAnsiTheme="minorHAnsi"/>
          <w:i/>
        </w:rPr>
        <w:t>Mar.</w:t>
      </w:r>
      <w:r w:rsidRPr="00110892">
        <w:rPr>
          <w:rFonts w:asciiTheme="minorHAnsi" w:hAnsiTheme="minorHAnsi"/>
          <w:i/>
          <w:spacing w:val="-2"/>
        </w:rPr>
        <w:t xml:space="preserve"> </w:t>
      </w:r>
      <w:r w:rsidRPr="00110892">
        <w:rPr>
          <w:rFonts w:asciiTheme="minorHAnsi" w:hAnsiTheme="minorHAnsi"/>
          <w:i/>
        </w:rPr>
        <w:t>Syst.</w:t>
      </w:r>
      <w:r w:rsidRPr="00110892">
        <w:rPr>
          <w:rFonts w:asciiTheme="minorHAnsi" w:hAnsiTheme="minorHAnsi"/>
        </w:rPr>
        <w:t xml:space="preserve">, </w:t>
      </w:r>
      <w:r w:rsidRPr="00110892">
        <w:rPr>
          <w:rFonts w:asciiTheme="minorHAnsi" w:hAnsiTheme="minorHAnsi"/>
          <w:i/>
        </w:rPr>
        <w:t>221</w:t>
      </w:r>
      <w:r w:rsidRPr="00110892">
        <w:rPr>
          <w:rFonts w:asciiTheme="minorHAnsi" w:hAnsiTheme="minorHAnsi"/>
        </w:rPr>
        <w:t xml:space="preserve">(103575), 103575. </w:t>
      </w:r>
      <w:hyperlink r:id="rId98">
        <w:r w:rsidRPr="00110892">
          <w:rPr>
            <w:rFonts w:asciiTheme="minorHAnsi" w:hAnsiTheme="minorHAnsi"/>
          </w:rPr>
          <w:t>https://doi.org/10.1016/j.jmarsys.2021.103575</w:t>
        </w:r>
      </w:hyperlink>
    </w:p>
    <w:p w:rsidR="004A2334" w:rsidRPr="00110892" w:rsidRDefault="00AC1E8E">
      <w:pPr>
        <w:spacing w:before="4" w:line="508" w:lineRule="exact"/>
        <w:ind w:left="114" w:hanging="1"/>
        <w:rPr>
          <w:rFonts w:asciiTheme="minorHAnsi" w:hAnsiTheme="minorHAnsi"/>
        </w:rPr>
      </w:pPr>
      <w:r w:rsidRPr="00110892">
        <w:rPr>
          <w:rFonts w:asciiTheme="minorHAnsi" w:hAnsiTheme="minorHAnsi"/>
        </w:rPr>
        <w:t xml:space="preserve">IUCN. (2023). </w:t>
      </w:r>
      <w:r w:rsidRPr="00110892">
        <w:rPr>
          <w:rFonts w:asciiTheme="minorHAnsi" w:hAnsiTheme="minorHAnsi"/>
          <w:i/>
        </w:rPr>
        <w:t>The IUCN Red List of threated species. Version 2022-2</w:t>
      </w:r>
      <w:r w:rsidRPr="00110892">
        <w:rPr>
          <w:rFonts w:asciiTheme="minorHAnsi" w:hAnsiTheme="minorHAnsi"/>
        </w:rPr>
        <w:t xml:space="preserve">. </w:t>
      </w:r>
      <w:hyperlink r:id="rId99">
        <w:r w:rsidRPr="00110892">
          <w:rPr>
            <w:rFonts w:asciiTheme="minorHAnsi" w:hAnsiTheme="minorHAnsi"/>
          </w:rPr>
          <w:t>https://www.iucnredlist.org</w:t>
        </w:r>
      </w:hyperlink>
      <w:r w:rsidRPr="00110892">
        <w:rPr>
          <w:rFonts w:asciiTheme="minorHAnsi" w:hAnsiTheme="minorHAnsi"/>
        </w:rPr>
        <w:t>. Klages,</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Pemberton,</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Gales,</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(1990).</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diets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King</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Gentoo</w:t>
      </w:r>
      <w:r w:rsidRPr="00110892">
        <w:rPr>
          <w:rFonts w:asciiTheme="minorHAnsi" w:hAnsiTheme="minorHAnsi"/>
          <w:spacing w:val="-3"/>
        </w:rPr>
        <w:t xml:space="preserve"> </w:t>
      </w:r>
      <w:r w:rsidRPr="00110892">
        <w:rPr>
          <w:rFonts w:asciiTheme="minorHAnsi" w:hAnsiTheme="minorHAnsi"/>
        </w:rPr>
        <w:t>penguins</w:t>
      </w:r>
      <w:r w:rsidRPr="00110892">
        <w:rPr>
          <w:rFonts w:asciiTheme="minorHAnsi" w:hAnsiTheme="minorHAnsi"/>
          <w:spacing w:val="-3"/>
        </w:rPr>
        <w:t xml:space="preserve"> </w:t>
      </w:r>
      <w:r w:rsidRPr="00110892">
        <w:rPr>
          <w:rFonts w:asciiTheme="minorHAnsi" w:hAnsiTheme="minorHAnsi"/>
        </w:rPr>
        <w:t>at</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p>
    <w:p w:rsidR="004A2334" w:rsidRPr="00110892" w:rsidRDefault="00AC1E8E">
      <w:pPr>
        <w:spacing w:line="265" w:lineRule="exact"/>
        <w:ind w:left="594"/>
        <w:rPr>
          <w:rFonts w:asciiTheme="minorHAnsi" w:hAnsiTheme="minorHAnsi"/>
        </w:rPr>
      </w:pPr>
      <w:r w:rsidRPr="00110892">
        <w:rPr>
          <w:rFonts w:asciiTheme="minorHAnsi" w:hAnsiTheme="minorHAnsi"/>
          <w:i/>
        </w:rPr>
        <w:t>Wildlife</w:t>
      </w:r>
      <w:r w:rsidRPr="00110892">
        <w:rPr>
          <w:rFonts w:asciiTheme="minorHAnsi" w:hAnsiTheme="minorHAnsi"/>
          <w:i/>
          <w:spacing w:val="-7"/>
        </w:rPr>
        <w:t xml:space="preserve"> </w:t>
      </w:r>
      <w:r w:rsidRPr="00110892">
        <w:rPr>
          <w:rFonts w:asciiTheme="minorHAnsi" w:hAnsiTheme="minorHAnsi"/>
          <w:i/>
        </w:rPr>
        <w:t>Research</w:t>
      </w:r>
      <w:r w:rsidRPr="00110892">
        <w:rPr>
          <w:rFonts w:asciiTheme="minorHAnsi" w:hAnsiTheme="minorHAnsi"/>
        </w:rPr>
        <w:t>,</w:t>
      </w:r>
      <w:r w:rsidRPr="00110892">
        <w:rPr>
          <w:rFonts w:asciiTheme="minorHAnsi" w:hAnsiTheme="minorHAnsi"/>
          <w:spacing w:val="-6"/>
        </w:rPr>
        <w:t xml:space="preserve"> </w:t>
      </w:r>
      <w:r w:rsidRPr="00110892">
        <w:rPr>
          <w:rFonts w:asciiTheme="minorHAnsi" w:hAnsiTheme="minorHAnsi"/>
          <w:i/>
        </w:rPr>
        <w:t>17</w:t>
      </w:r>
      <w:r w:rsidRPr="00110892">
        <w:rPr>
          <w:rFonts w:asciiTheme="minorHAnsi" w:hAnsiTheme="minorHAnsi"/>
        </w:rPr>
        <w:t>(1),</w:t>
      </w:r>
      <w:r w:rsidRPr="00110892">
        <w:rPr>
          <w:rFonts w:asciiTheme="minorHAnsi" w:hAnsiTheme="minorHAnsi"/>
          <w:spacing w:val="-7"/>
        </w:rPr>
        <w:t xml:space="preserve"> </w:t>
      </w:r>
      <w:r w:rsidRPr="00110892">
        <w:rPr>
          <w:rFonts w:asciiTheme="minorHAnsi" w:hAnsiTheme="minorHAnsi"/>
        </w:rPr>
        <w:t>53.</w:t>
      </w:r>
      <w:r w:rsidRPr="00110892">
        <w:rPr>
          <w:rFonts w:asciiTheme="minorHAnsi" w:hAnsiTheme="minorHAnsi"/>
          <w:spacing w:val="-6"/>
        </w:rPr>
        <w:t xml:space="preserve"> </w:t>
      </w:r>
      <w:hyperlink r:id="rId100">
        <w:r w:rsidRPr="00110892">
          <w:rPr>
            <w:rFonts w:asciiTheme="minorHAnsi" w:hAnsiTheme="minorHAnsi"/>
            <w:spacing w:val="-2"/>
          </w:rPr>
          <w:t>https://doi.org/10.1071/WR9900053</w:t>
        </w:r>
      </w:hyperlink>
    </w:p>
    <w:p w:rsidR="004A2334" w:rsidRPr="00110892" w:rsidRDefault="00AC1E8E">
      <w:pPr>
        <w:spacing w:before="240" w:line="276" w:lineRule="auto"/>
        <w:ind w:left="594" w:right="124" w:hanging="481"/>
        <w:rPr>
          <w:rFonts w:asciiTheme="minorHAnsi" w:hAnsiTheme="minorHAnsi"/>
        </w:rPr>
      </w:pPr>
      <w:r w:rsidRPr="00110892">
        <w:rPr>
          <w:rFonts w:asciiTheme="minorHAnsi" w:hAnsiTheme="minorHAnsi"/>
        </w:rPr>
        <w:t>Lamb,</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Robertson,</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Welsford,</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(2006).</w:t>
      </w:r>
      <w:r w:rsidRPr="00110892">
        <w:rPr>
          <w:rFonts w:asciiTheme="minorHAnsi" w:hAnsiTheme="minorHAnsi"/>
          <w:spacing w:val="-2"/>
        </w:rPr>
        <w:t xml:space="preserve"> </w:t>
      </w:r>
      <w:r w:rsidRPr="00110892">
        <w:rPr>
          <w:rFonts w:asciiTheme="minorHAnsi" w:hAnsiTheme="minorHAnsi"/>
          <w:i/>
        </w:rPr>
        <w:t>Commercial</w:t>
      </w:r>
      <w:r w:rsidRPr="00110892">
        <w:rPr>
          <w:rFonts w:asciiTheme="minorHAnsi" w:hAnsiTheme="minorHAnsi"/>
          <w:i/>
          <w:spacing w:val="-1"/>
        </w:rPr>
        <w:t xml:space="preserve"> </w:t>
      </w:r>
      <w:r w:rsidRPr="00110892">
        <w:rPr>
          <w:rFonts w:asciiTheme="minorHAnsi" w:hAnsiTheme="minorHAnsi"/>
          <w:i/>
        </w:rPr>
        <w:t>and</w:t>
      </w:r>
      <w:r w:rsidRPr="00110892">
        <w:rPr>
          <w:rFonts w:asciiTheme="minorHAnsi" w:hAnsiTheme="minorHAnsi"/>
          <w:i/>
          <w:spacing w:val="-2"/>
        </w:rPr>
        <w:t xml:space="preserve"> </w:t>
      </w:r>
      <w:r w:rsidRPr="00110892">
        <w:rPr>
          <w:rFonts w:asciiTheme="minorHAnsi" w:hAnsiTheme="minorHAnsi"/>
          <w:i/>
        </w:rPr>
        <w:t>Research</w:t>
      </w:r>
      <w:r w:rsidRPr="00110892">
        <w:rPr>
          <w:rFonts w:asciiTheme="minorHAnsi" w:hAnsiTheme="minorHAnsi"/>
          <w:i/>
          <w:spacing w:val="-2"/>
        </w:rPr>
        <w:t xml:space="preserve"> </w:t>
      </w:r>
      <w:r w:rsidRPr="00110892">
        <w:rPr>
          <w:rFonts w:asciiTheme="minorHAnsi" w:hAnsiTheme="minorHAnsi"/>
          <w:i/>
        </w:rPr>
        <w:t>Fish</w:t>
      </w:r>
      <w:r w:rsidRPr="00110892">
        <w:rPr>
          <w:rFonts w:asciiTheme="minorHAnsi" w:hAnsiTheme="minorHAnsi"/>
          <w:i/>
          <w:spacing w:val="-2"/>
        </w:rPr>
        <w:t xml:space="preserve"> </w:t>
      </w:r>
      <w:r w:rsidRPr="00110892">
        <w:rPr>
          <w:rFonts w:asciiTheme="minorHAnsi" w:hAnsiTheme="minorHAnsi"/>
          <w:i/>
        </w:rPr>
        <w:t>Catch</w:t>
      </w:r>
      <w:r w:rsidRPr="00110892">
        <w:rPr>
          <w:rFonts w:asciiTheme="minorHAnsi" w:hAnsiTheme="minorHAnsi"/>
          <w:i/>
          <w:spacing w:val="-2"/>
        </w:rPr>
        <w:t xml:space="preserve"> </w:t>
      </w:r>
      <w:r w:rsidRPr="00110892">
        <w:rPr>
          <w:rFonts w:asciiTheme="minorHAnsi" w:hAnsiTheme="minorHAnsi"/>
          <w:i/>
        </w:rPr>
        <w:t>database</w:t>
      </w:r>
      <w:r w:rsidRPr="00110892">
        <w:rPr>
          <w:rFonts w:asciiTheme="minorHAnsi" w:hAnsiTheme="minorHAnsi"/>
          <w:i/>
          <w:spacing w:val="-3"/>
        </w:rPr>
        <w:t xml:space="preserve"> </w:t>
      </w:r>
      <w:r w:rsidRPr="00110892">
        <w:rPr>
          <w:rFonts w:asciiTheme="minorHAnsi" w:hAnsiTheme="minorHAnsi"/>
          <w:i/>
        </w:rPr>
        <w:t>held</w:t>
      </w:r>
      <w:r w:rsidRPr="00110892">
        <w:rPr>
          <w:rFonts w:asciiTheme="minorHAnsi" w:hAnsiTheme="minorHAnsi"/>
          <w:i/>
          <w:spacing w:val="-2"/>
        </w:rPr>
        <w:t xml:space="preserve"> </w:t>
      </w:r>
      <w:r w:rsidRPr="00110892">
        <w:rPr>
          <w:rFonts w:asciiTheme="minorHAnsi" w:hAnsiTheme="minorHAnsi"/>
          <w:i/>
        </w:rPr>
        <w:t>by the Australian Antarctic Division, Ver. 5</w:t>
      </w:r>
      <w:r w:rsidRPr="00110892">
        <w:rPr>
          <w:rFonts w:asciiTheme="minorHAnsi" w:hAnsiTheme="minorHAnsi"/>
        </w:rPr>
        <w:t xml:space="preserve">. Australian Antarctic Datacentre. </w:t>
      </w:r>
      <w:hyperlink r:id="rId101">
        <w:r w:rsidRPr="00110892">
          <w:rPr>
            <w:rFonts w:asciiTheme="minorHAnsi" w:hAnsiTheme="minorHAnsi"/>
            <w:spacing w:val="-2"/>
          </w:rPr>
          <w:t>https://data.aad.gov.au/metadata/records/AADFishDatabase</w:t>
        </w:r>
      </w:hyperlink>
    </w:p>
    <w:p w:rsidR="004A2334" w:rsidRPr="00110892" w:rsidRDefault="00AC1E8E">
      <w:pPr>
        <w:pStyle w:val="BodyText"/>
        <w:spacing w:before="202" w:line="276" w:lineRule="auto"/>
        <w:ind w:left="595" w:right="424" w:hanging="481"/>
        <w:rPr>
          <w:rFonts w:asciiTheme="minorHAnsi" w:hAnsiTheme="minorHAnsi"/>
        </w:rPr>
      </w:pPr>
      <w:r w:rsidRPr="00110892">
        <w:rPr>
          <w:rFonts w:asciiTheme="minorHAnsi" w:hAnsiTheme="minorHAnsi"/>
        </w:rPr>
        <w:t>Malpress, V., Bestley, S., Corney, S., Welsford, D., Labrousse, S., Sumner, M., &amp; Hindell, M. (2017). Bio-physical</w:t>
      </w:r>
      <w:r w:rsidRPr="00110892">
        <w:rPr>
          <w:rFonts w:asciiTheme="minorHAnsi" w:hAnsiTheme="minorHAnsi"/>
          <w:spacing w:val="-3"/>
        </w:rPr>
        <w:t xml:space="preserve"> </w:t>
      </w:r>
      <w:r w:rsidRPr="00110892">
        <w:rPr>
          <w:rFonts w:asciiTheme="minorHAnsi" w:hAnsiTheme="minorHAnsi"/>
        </w:rPr>
        <w:t>characterisation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polynyas</w:t>
      </w:r>
      <w:r w:rsidRPr="00110892">
        <w:rPr>
          <w:rFonts w:asciiTheme="minorHAnsi" w:hAnsiTheme="minorHAnsi"/>
          <w:spacing w:val="-3"/>
        </w:rPr>
        <w:t xml:space="preserve"> </w:t>
      </w:r>
      <w:r w:rsidRPr="00110892">
        <w:rPr>
          <w:rFonts w:asciiTheme="minorHAnsi" w:hAnsiTheme="minorHAnsi"/>
        </w:rPr>
        <w:t>as</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key</w:t>
      </w:r>
      <w:r w:rsidRPr="00110892">
        <w:rPr>
          <w:rFonts w:asciiTheme="minorHAnsi" w:hAnsiTheme="minorHAnsi"/>
          <w:spacing w:val="-3"/>
        </w:rPr>
        <w:t xml:space="preserve"> </w:t>
      </w:r>
      <w:r w:rsidRPr="00110892">
        <w:rPr>
          <w:rFonts w:asciiTheme="minorHAnsi" w:hAnsiTheme="minorHAnsi"/>
        </w:rPr>
        <w:t>foraging</w:t>
      </w:r>
      <w:r w:rsidRPr="00110892">
        <w:rPr>
          <w:rFonts w:asciiTheme="minorHAnsi" w:hAnsiTheme="minorHAnsi"/>
          <w:spacing w:val="-3"/>
        </w:rPr>
        <w:t xml:space="preserve"> </w:t>
      </w:r>
      <w:r w:rsidRPr="00110892">
        <w:rPr>
          <w:rFonts w:asciiTheme="minorHAnsi" w:hAnsiTheme="minorHAnsi"/>
        </w:rPr>
        <w:t>habitat</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3"/>
        </w:rPr>
        <w:t xml:space="preserve"> </w:t>
      </w:r>
      <w:r w:rsidRPr="00110892">
        <w:rPr>
          <w:rFonts w:asciiTheme="minorHAnsi" w:hAnsiTheme="minorHAnsi"/>
        </w:rPr>
        <w:t>juvenile</w:t>
      </w:r>
      <w:r w:rsidRPr="00110892">
        <w:rPr>
          <w:rFonts w:asciiTheme="minorHAnsi" w:hAnsiTheme="minorHAnsi"/>
          <w:spacing w:val="-3"/>
        </w:rPr>
        <w:t xml:space="preserve"> </w:t>
      </w:r>
      <w:r w:rsidRPr="00110892">
        <w:rPr>
          <w:rFonts w:asciiTheme="minorHAnsi" w:hAnsiTheme="minorHAnsi"/>
        </w:rPr>
        <w:t>male</w:t>
      </w:r>
      <w:r w:rsidRPr="00110892">
        <w:rPr>
          <w:rFonts w:asciiTheme="minorHAnsi" w:hAnsiTheme="minorHAnsi"/>
          <w:spacing w:val="-3"/>
        </w:rPr>
        <w:t xml:space="preserve"> </w:t>
      </w:r>
      <w:r w:rsidRPr="00110892">
        <w:rPr>
          <w:rFonts w:asciiTheme="minorHAnsi" w:hAnsiTheme="minorHAnsi"/>
        </w:rPr>
        <w:t>southern elephant seals (</w:t>
      </w:r>
      <w:r w:rsidRPr="00110892">
        <w:rPr>
          <w:rFonts w:asciiTheme="minorHAnsi" w:hAnsiTheme="minorHAnsi"/>
          <w:i/>
        </w:rPr>
        <w:t>Mirounga leonina</w:t>
      </w:r>
      <w:r w:rsidRPr="00110892">
        <w:rPr>
          <w:rFonts w:asciiTheme="minorHAnsi" w:hAnsiTheme="minorHAnsi"/>
        </w:rPr>
        <w:t xml:space="preserve">) in Prydz Bay, East Antarctica. </w:t>
      </w:r>
      <w:r w:rsidRPr="00110892">
        <w:rPr>
          <w:rFonts w:asciiTheme="minorHAnsi" w:hAnsiTheme="minorHAnsi"/>
          <w:i/>
        </w:rPr>
        <w:t>PLoS ONE</w:t>
      </w:r>
      <w:r w:rsidRPr="00110892">
        <w:rPr>
          <w:rFonts w:asciiTheme="minorHAnsi" w:hAnsiTheme="minorHAnsi"/>
        </w:rPr>
        <w:t xml:space="preserve">, </w:t>
      </w:r>
      <w:r w:rsidRPr="00110892">
        <w:rPr>
          <w:rFonts w:asciiTheme="minorHAnsi" w:hAnsiTheme="minorHAnsi"/>
          <w:i/>
        </w:rPr>
        <w:t>12</w:t>
      </w:r>
      <w:r w:rsidRPr="00110892">
        <w:rPr>
          <w:rFonts w:asciiTheme="minorHAnsi" w:hAnsiTheme="minorHAnsi"/>
        </w:rPr>
        <w:t xml:space="preserve">(9). </w:t>
      </w:r>
      <w:hyperlink r:id="rId102">
        <w:r w:rsidRPr="00110892">
          <w:rPr>
            <w:rFonts w:asciiTheme="minorHAnsi" w:hAnsiTheme="minorHAnsi"/>
            <w:spacing w:val="-2"/>
          </w:rPr>
          <w:t>https://doi.org/10.1371/journal.pone.0184536</w:t>
        </w:r>
      </w:hyperlink>
    </w:p>
    <w:p w:rsidR="004A2334" w:rsidRPr="00110892" w:rsidRDefault="00AC1E8E">
      <w:pPr>
        <w:spacing w:before="199" w:line="273" w:lineRule="auto"/>
        <w:ind w:left="595" w:hanging="480"/>
        <w:rPr>
          <w:rFonts w:asciiTheme="minorHAnsi" w:hAnsiTheme="minorHAnsi"/>
        </w:rPr>
      </w:pPr>
      <w:r w:rsidRPr="00110892">
        <w:rPr>
          <w:rFonts w:asciiTheme="minorHAnsi" w:hAnsiTheme="minorHAnsi"/>
        </w:rPr>
        <w:t xml:space="preserve">Maschette, D. (2015). </w:t>
      </w:r>
      <w:r w:rsidRPr="00110892">
        <w:rPr>
          <w:rFonts w:asciiTheme="minorHAnsi" w:hAnsiTheme="minorHAnsi"/>
          <w:i/>
        </w:rPr>
        <w:t>Exploring multi-decadal changes in population dynamics of a historically overfished</w:t>
      </w:r>
      <w:r w:rsidRPr="00110892">
        <w:rPr>
          <w:rFonts w:asciiTheme="minorHAnsi" w:hAnsiTheme="minorHAnsi"/>
          <w:i/>
          <w:spacing w:val="-4"/>
        </w:rPr>
        <w:t xml:space="preserve"> </w:t>
      </w:r>
      <w:r w:rsidRPr="00110892">
        <w:rPr>
          <w:rFonts w:asciiTheme="minorHAnsi" w:hAnsiTheme="minorHAnsi"/>
          <w:i/>
        </w:rPr>
        <w:t>sub-Antarctic</w:t>
      </w:r>
      <w:r w:rsidRPr="00110892">
        <w:rPr>
          <w:rFonts w:asciiTheme="minorHAnsi" w:hAnsiTheme="minorHAnsi"/>
          <w:i/>
          <w:spacing w:val="-4"/>
        </w:rPr>
        <w:t xml:space="preserve"> </w:t>
      </w:r>
      <w:r w:rsidRPr="00110892">
        <w:rPr>
          <w:rFonts w:asciiTheme="minorHAnsi" w:hAnsiTheme="minorHAnsi"/>
          <w:i/>
        </w:rPr>
        <w:t>fish</w:t>
      </w:r>
      <w:r w:rsidRPr="00110892">
        <w:rPr>
          <w:rFonts w:asciiTheme="minorHAnsi" w:hAnsiTheme="minorHAnsi"/>
          <w:i/>
          <w:spacing w:val="-4"/>
        </w:rPr>
        <w:t xml:space="preserve"> </w:t>
      </w:r>
      <w:r w:rsidRPr="00110892">
        <w:rPr>
          <w:rFonts w:asciiTheme="minorHAnsi" w:hAnsiTheme="minorHAnsi"/>
          <w:i/>
        </w:rPr>
        <w:t>species:</w:t>
      </w:r>
      <w:r w:rsidRPr="00110892">
        <w:rPr>
          <w:rFonts w:asciiTheme="minorHAnsi" w:hAnsiTheme="minorHAnsi"/>
          <w:i/>
          <w:spacing w:val="-4"/>
        </w:rPr>
        <w:t xml:space="preserve"> </w:t>
      </w:r>
      <w:r w:rsidRPr="00110892">
        <w:rPr>
          <w:rFonts w:asciiTheme="minorHAnsi" w:hAnsiTheme="minorHAnsi"/>
          <w:i/>
        </w:rPr>
        <w:t>The</w:t>
      </w:r>
      <w:r w:rsidRPr="00110892">
        <w:rPr>
          <w:rFonts w:asciiTheme="minorHAnsi" w:hAnsiTheme="minorHAnsi"/>
          <w:i/>
          <w:spacing w:val="-4"/>
        </w:rPr>
        <w:t xml:space="preserve"> </w:t>
      </w:r>
      <w:r w:rsidRPr="00110892">
        <w:rPr>
          <w:rFonts w:asciiTheme="minorHAnsi" w:hAnsiTheme="minorHAnsi"/>
          <w:i/>
        </w:rPr>
        <w:t>Grey</w:t>
      </w:r>
      <w:r w:rsidRPr="00110892">
        <w:rPr>
          <w:rFonts w:asciiTheme="minorHAnsi" w:hAnsiTheme="minorHAnsi"/>
          <w:i/>
          <w:spacing w:val="-4"/>
        </w:rPr>
        <w:t xml:space="preserve"> </w:t>
      </w:r>
      <w:r w:rsidRPr="00110892">
        <w:rPr>
          <w:rFonts w:asciiTheme="minorHAnsi" w:hAnsiTheme="minorHAnsi"/>
          <w:i/>
        </w:rPr>
        <w:t>Rockcod</w:t>
      </w:r>
      <w:r w:rsidRPr="00110892">
        <w:rPr>
          <w:rFonts w:asciiTheme="minorHAnsi" w:hAnsiTheme="minorHAnsi"/>
          <w:i/>
          <w:spacing w:val="-4"/>
        </w:rPr>
        <w:t xml:space="preserve"> </w:t>
      </w:r>
      <w:r w:rsidRPr="00110892">
        <w:rPr>
          <w:rFonts w:asciiTheme="minorHAnsi" w:hAnsiTheme="minorHAnsi"/>
          <w:i/>
        </w:rPr>
        <w:t>(</w:t>
      </w:r>
      <w:r w:rsidRPr="00110892">
        <w:rPr>
          <w:rFonts w:asciiTheme="minorHAnsi" w:hAnsiTheme="minorHAnsi"/>
        </w:rPr>
        <w:t>Lepidonotothen</w:t>
      </w:r>
      <w:r w:rsidRPr="00110892">
        <w:rPr>
          <w:rFonts w:asciiTheme="minorHAnsi" w:hAnsiTheme="minorHAnsi"/>
          <w:spacing w:val="-4"/>
        </w:rPr>
        <w:t xml:space="preserve"> </w:t>
      </w:r>
      <w:r w:rsidRPr="00110892">
        <w:rPr>
          <w:rFonts w:asciiTheme="minorHAnsi" w:hAnsiTheme="minorHAnsi"/>
        </w:rPr>
        <w:t>squamifrons</w:t>
      </w:r>
      <w:r w:rsidRPr="00110892">
        <w:rPr>
          <w:rFonts w:asciiTheme="minorHAnsi" w:hAnsiTheme="minorHAnsi"/>
          <w:i/>
        </w:rPr>
        <w:t>)</w:t>
      </w:r>
      <w:r w:rsidRPr="00110892">
        <w:rPr>
          <w:rFonts w:asciiTheme="minorHAnsi" w:hAnsiTheme="minorHAnsi"/>
          <w:i/>
          <w:spacing w:val="-4"/>
        </w:rPr>
        <w:t xml:space="preserve"> </w:t>
      </w:r>
      <w:r w:rsidRPr="00110892">
        <w:rPr>
          <w:rFonts w:asciiTheme="minorHAnsi" w:hAnsiTheme="minorHAnsi"/>
          <w:i/>
        </w:rPr>
        <w:t>on</w:t>
      </w:r>
      <w:r w:rsidRPr="00110892">
        <w:rPr>
          <w:rFonts w:asciiTheme="minorHAnsi" w:hAnsiTheme="minorHAnsi"/>
          <w:i/>
          <w:spacing w:val="-4"/>
        </w:rPr>
        <w:t xml:space="preserve"> </w:t>
      </w:r>
      <w:r w:rsidRPr="00110892">
        <w:rPr>
          <w:rFonts w:asciiTheme="minorHAnsi" w:hAnsiTheme="minorHAnsi"/>
          <w:i/>
        </w:rPr>
        <w:t xml:space="preserve">the Kerguelen Plateau. </w:t>
      </w:r>
      <w:r w:rsidRPr="00110892">
        <w:rPr>
          <w:rFonts w:asciiTheme="minorHAnsi" w:hAnsiTheme="minorHAnsi"/>
        </w:rPr>
        <w:t>[Honours Thesis]. University of Tasmania.</w:t>
      </w:r>
    </w:p>
    <w:p w:rsidR="004A2334" w:rsidRPr="00110892" w:rsidRDefault="00AC1E8E">
      <w:pPr>
        <w:spacing w:before="205" w:line="276" w:lineRule="auto"/>
        <w:ind w:left="595" w:right="168" w:hanging="481"/>
        <w:rPr>
          <w:rFonts w:asciiTheme="minorHAnsi" w:hAnsiTheme="minorHAnsi"/>
        </w:rPr>
      </w:pPr>
      <w:r w:rsidRPr="00110892">
        <w:rPr>
          <w:rFonts w:asciiTheme="minorHAnsi" w:hAnsiTheme="minorHAnsi"/>
        </w:rPr>
        <w:t xml:space="preserve">Maschette, D., Lamb, T., Cleeland, J., Appert, C., Masere, C., &amp; Ziegler, P. (2023). </w:t>
      </w:r>
      <w:r w:rsidRPr="00110892">
        <w:rPr>
          <w:rFonts w:asciiTheme="minorHAnsi" w:hAnsiTheme="minorHAnsi"/>
          <w:i/>
        </w:rPr>
        <w:t>Results from the 2023</w:t>
      </w:r>
      <w:r w:rsidRPr="00110892">
        <w:rPr>
          <w:rFonts w:asciiTheme="minorHAnsi" w:hAnsiTheme="minorHAnsi"/>
          <w:i/>
          <w:spacing w:val="-3"/>
        </w:rPr>
        <w:t xml:space="preserve"> </w:t>
      </w:r>
      <w:r w:rsidRPr="00110892">
        <w:rPr>
          <w:rFonts w:asciiTheme="minorHAnsi" w:hAnsiTheme="minorHAnsi"/>
          <w:i/>
        </w:rPr>
        <w:t>Random</w:t>
      </w:r>
      <w:r w:rsidRPr="00110892">
        <w:rPr>
          <w:rFonts w:asciiTheme="minorHAnsi" w:hAnsiTheme="minorHAnsi"/>
          <w:i/>
          <w:spacing w:val="-3"/>
        </w:rPr>
        <w:t xml:space="preserve"> </w:t>
      </w:r>
      <w:r w:rsidRPr="00110892">
        <w:rPr>
          <w:rFonts w:asciiTheme="minorHAnsi" w:hAnsiTheme="minorHAnsi"/>
          <w:i/>
        </w:rPr>
        <w:t>Stratified</w:t>
      </w:r>
      <w:r w:rsidRPr="00110892">
        <w:rPr>
          <w:rFonts w:asciiTheme="minorHAnsi" w:hAnsiTheme="minorHAnsi"/>
          <w:i/>
          <w:spacing w:val="-3"/>
        </w:rPr>
        <w:t xml:space="preserve"> </w:t>
      </w:r>
      <w:r w:rsidRPr="00110892">
        <w:rPr>
          <w:rFonts w:asciiTheme="minorHAnsi" w:hAnsiTheme="minorHAnsi"/>
          <w:i/>
        </w:rPr>
        <w:t>Trawl</w:t>
      </w:r>
      <w:r w:rsidRPr="00110892">
        <w:rPr>
          <w:rFonts w:asciiTheme="minorHAnsi" w:hAnsiTheme="minorHAnsi"/>
          <w:i/>
          <w:spacing w:val="-3"/>
        </w:rPr>
        <w:t xml:space="preserve"> </w:t>
      </w:r>
      <w:r w:rsidRPr="00110892">
        <w:rPr>
          <w:rFonts w:asciiTheme="minorHAnsi" w:hAnsiTheme="minorHAnsi"/>
          <w:i/>
        </w:rPr>
        <w:t>Survey</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Waters</w:t>
      </w:r>
      <w:r w:rsidRPr="00110892">
        <w:rPr>
          <w:rFonts w:asciiTheme="minorHAnsi" w:hAnsiTheme="minorHAnsi"/>
          <w:i/>
          <w:spacing w:val="-3"/>
        </w:rPr>
        <w:t xml:space="preserve"> </w:t>
      </w:r>
      <w:r w:rsidRPr="00110892">
        <w:rPr>
          <w:rFonts w:asciiTheme="minorHAnsi" w:hAnsiTheme="minorHAnsi"/>
          <w:i/>
        </w:rPr>
        <w:t>Surrounding</w:t>
      </w:r>
      <w:r w:rsidRPr="00110892">
        <w:rPr>
          <w:rFonts w:asciiTheme="minorHAnsi" w:hAnsiTheme="minorHAnsi"/>
          <w:i/>
          <w:spacing w:val="-3"/>
        </w:rPr>
        <w:t xml:space="preserve"> </w:t>
      </w:r>
      <w:r w:rsidRPr="00110892">
        <w:rPr>
          <w:rFonts w:asciiTheme="minorHAnsi" w:hAnsiTheme="minorHAnsi"/>
          <w:i/>
        </w:rPr>
        <w:t>Heard</w:t>
      </w:r>
      <w:r w:rsidRPr="00110892">
        <w:rPr>
          <w:rFonts w:asciiTheme="minorHAnsi" w:hAnsiTheme="minorHAnsi"/>
          <w:i/>
          <w:spacing w:val="-3"/>
        </w:rPr>
        <w:t xml:space="preserve"> </w:t>
      </w:r>
      <w:r w:rsidRPr="00110892">
        <w:rPr>
          <w:rFonts w:asciiTheme="minorHAnsi" w:hAnsiTheme="minorHAnsi"/>
          <w:i/>
        </w:rPr>
        <w:t>Island</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3"/>
        </w:rPr>
        <w:t xml:space="preserve"> </w:t>
      </w:r>
      <w:r w:rsidRPr="00110892">
        <w:rPr>
          <w:rFonts w:asciiTheme="minorHAnsi" w:hAnsiTheme="minorHAnsi"/>
          <w:i/>
        </w:rPr>
        <w:t>Division</w:t>
      </w:r>
      <w:r w:rsidRPr="00110892">
        <w:rPr>
          <w:rFonts w:asciiTheme="minorHAnsi" w:hAnsiTheme="minorHAnsi"/>
          <w:i/>
          <w:spacing w:val="-3"/>
        </w:rPr>
        <w:t xml:space="preserve"> </w:t>
      </w:r>
      <w:r w:rsidRPr="00110892">
        <w:rPr>
          <w:rFonts w:asciiTheme="minorHAnsi" w:hAnsiTheme="minorHAnsi"/>
          <w:i/>
        </w:rPr>
        <w:t xml:space="preserve">58.5.2 </w:t>
      </w:r>
      <w:r w:rsidRPr="00110892">
        <w:rPr>
          <w:rFonts w:asciiTheme="minorHAnsi" w:hAnsiTheme="minorHAnsi"/>
        </w:rPr>
        <w:t>(CCAMLR Document WG-FSA-2023/49).</w:t>
      </w:r>
    </w:p>
    <w:p w:rsidR="004A2334" w:rsidRPr="00110892" w:rsidRDefault="00AC1E8E">
      <w:pPr>
        <w:spacing w:before="201" w:line="276" w:lineRule="auto"/>
        <w:ind w:left="596" w:right="125" w:hanging="481"/>
        <w:rPr>
          <w:rFonts w:asciiTheme="minorHAnsi" w:hAnsiTheme="minorHAnsi"/>
        </w:rPr>
      </w:pPr>
      <w:r w:rsidRPr="00110892">
        <w:rPr>
          <w:rFonts w:asciiTheme="minorHAnsi" w:hAnsiTheme="minorHAnsi"/>
        </w:rPr>
        <w:t>Maschette, D., &amp; Welsford, D. (2019). Population dynamics and life-history plasticity of mackerel icefish</w:t>
      </w:r>
      <w:r w:rsidRPr="00110892">
        <w:rPr>
          <w:rFonts w:asciiTheme="minorHAnsi" w:hAnsiTheme="minorHAnsi"/>
          <w:spacing w:val="-3"/>
        </w:rPr>
        <w:t xml:space="preserve"> </w:t>
      </w:r>
      <w:r w:rsidRPr="00110892">
        <w:rPr>
          <w:rFonts w:asciiTheme="minorHAnsi" w:hAnsiTheme="minorHAnsi"/>
          <w:i/>
        </w:rPr>
        <w:t>(Champsocephalus</w:t>
      </w:r>
      <w:r w:rsidRPr="00110892">
        <w:rPr>
          <w:rFonts w:asciiTheme="minorHAnsi" w:hAnsiTheme="minorHAnsi"/>
          <w:i/>
          <w:spacing w:val="-3"/>
        </w:rPr>
        <w:t xml:space="preserve"> </w:t>
      </w:r>
      <w:r w:rsidRPr="00110892">
        <w:rPr>
          <w:rFonts w:asciiTheme="minorHAnsi" w:hAnsiTheme="minorHAnsi"/>
          <w:i/>
        </w:rPr>
        <w:t>gunnari)</w:t>
      </w:r>
      <w:r w:rsidRPr="00110892">
        <w:rPr>
          <w:rFonts w:asciiTheme="minorHAnsi" w:hAnsiTheme="minorHAnsi"/>
          <w:i/>
          <w:spacing w:val="-3"/>
        </w:rPr>
        <w:t xml:space="preserve"> </w:t>
      </w:r>
      <w:r w:rsidRPr="00110892">
        <w:rPr>
          <w:rFonts w:asciiTheme="minorHAnsi" w:hAnsiTheme="minorHAnsi"/>
        </w:rPr>
        <w:t>within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vicinity</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McDonald</w:t>
      </w:r>
      <w:r w:rsidRPr="00110892">
        <w:rPr>
          <w:rFonts w:asciiTheme="minorHAnsi" w:hAnsiTheme="minorHAnsi"/>
          <w:spacing w:val="-3"/>
        </w:rPr>
        <w:t xml:space="preserve"> </w:t>
      </w:r>
      <w:r w:rsidRPr="00110892">
        <w:rPr>
          <w:rFonts w:asciiTheme="minorHAnsi" w:hAnsiTheme="minorHAnsi"/>
        </w:rPr>
        <w:t xml:space="preserve">Islands. In D. Welsford, J. Dell, &amp; G. Duhamel (Eds.), </w:t>
      </w:r>
      <w:r w:rsidRPr="00110892">
        <w:rPr>
          <w:rFonts w:asciiTheme="minorHAnsi" w:hAnsiTheme="minorHAnsi"/>
          <w:i/>
        </w:rPr>
        <w:t xml:space="preserve">The Kerguelen Plateau: marine ecosystem and fisheries. Proceedings of the Second Symposium. </w:t>
      </w:r>
      <w:r w:rsidRPr="00110892">
        <w:rPr>
          <w:rFonts w:asciiTheme="minorHAnsi" w:hAnsiTheme="minorHAnsi"/>
        </w:rPr>
        <w:t>(pp. 255–258). Australian Antarctic Division.</w:t>
      </w:r>
    </w:p>
    <w:p w:rsidR="004A2334" w:rsidRPr="00110892" w:rsidRDefault="00AC1E8E">
      <w:pPr>
        <w:spacing w:before="200" w:line="276" w:lineRule="auto"/>
        <w:ind w:left="595" w:right="526" w:hanging="480"/>
        <w:rPr>
          <w:rFonts w:asciiTheme="minorHAnsi" w:hAnsiTheme="minorHAnsi"/>
        </w:rPr>
      </w:pPr>
      <w:r w:rsidRPr="00110892">
        <w:rPr>
          <w:rFonts w:asciiTheme="minorHAnsi" w:hAnsiTheme="minorHAnsi"/>
        </w:rPr>
        <w:t>Maschette,</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Gardner,</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(2015).</w:t>
      </w:r>
      <w:r w:rsidRPr="00110892">
        <w:rPr>
          <w:rFonts w:asciiTheme="minorHAnsi" w:hAnsiTheme="minorHAnsi"/>
          <w:spacing w:val="-3"/>
        </w:rPr>
        <w:t xml:space="preserve"> </w:t>
      </w:r>
      <w:r w:rsidRPr="00110892">
        <w:rPr>
          <w:rFonts w:asciiTheme="minorHAnsi" w:hAnsiTheme="minorHAnsi"/>
          <w:i/>
        </w:rPr>
        <w:t>Exploring</w:t>
      </w:r>
      <w:r w:rsidRPr="00110892">
        <w:rPr>
          <w:rFonts w:asciiTheme="minorHAnsi" w:hAnsiTheme="minorHAnsi"/>
          <w:i/>
          <w:spacing w:val="-3"/>
        </w:rPr>
        <w:t xml:space="preserve"> </w:t>
      </w:r>
      <w:r w:rsidRPr="00110892">
        <w:rPr>
          <w:rFonts w:asciiTheme="minorHAnsi" w:hAnsiTheme="minorHAnsi"/>
          <w:i/>
        </w:rPr>
        <w:t>multi-decadal</w:t>
      </w:r>
      <w:r w:rsidRPr="00110892">
        <w:rPr>
          <w:rFonts w:asciiTheme="minorHAnsi" w:hAnsiTheme="minorHAnsi"/>
          <w:i/>
          <w:spacing w:val="-3"/>
        </w:rPr>
        <w:t xml:space="preserve"> </w:t>
      </w:r>
      <w:r w:rsidRPr="00110892">
        <w:rPr>
          <w:rFonts w:asciiTheme="minorHAnsi" w:hAnsiTheme="minorHAnsi"/>
          <w:i/>
        </w:rPr>
        <w:t>changes</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3"/>
        </w:rPr>
        <w:t xml:space="preserve"> </w:t>
      </w:r>
      <w:r w:rsidRPr="00110892">
        <w:rPr>
          <w:rFonts w:asciiTheme="minorHAnsi" w:hAnsiTheme="minorHAnsi"/>
          <w:i/>
        </w:rPr>
        <w:t>population dynamics of a historically overfished sub-Antarctic fish species: The Grey Rockcod (</w:t>
      </w:r>
      <w:r w:rsidRPr="00110892">
        <w:rPr>
          <w:rFonts w:asciiTheme="minorHAnsi" w:hAnsiTheme="minorHAnsi"/>
        </w:rPr>
        <w:t>Lepidonotothen squamifrons</w:t>
      </w:r>
      <w:r w:rsidRPr="00110892">
        <w:rPr>
          <w:rFonts w:asciiTheme="minorHAnsi" w:hAnsiTheme="minorHAnsi"/>
          <w:i/>
        </w:rPr>
        <w:t xml:space="preserve">) on the Kerguelen Plateau. </w:t>
      </w:r>
      <w:r w:rsidRPr="00110892">
        <w:rPr>
          <w:rFonts w:asciiTheme="minorHAnsi" w:hAnsiTheme="minorHAnsi"/>
        </w:rPr>
        <w:t xml:space="preserve">(CCAMLR Document WG-FSA- </w:t>
      </w:r>
      <w:r w:rsidRPr="00110892">
        <w:rPr>
          <w:rFonts w:asciiTheme="minorHAnsi" w:hAnsiTheme="minorHAnsi"/>
          <w:spacing w:val="-2"/>
        </w:rPr>
        <w:t>2015/51).</w:t>
      </w:r>
    </w:p>
    <w:p w:rsidR="004A2334" w:rsidRPr="00110892" w:rsidRDefault="00AC1E8E">
      <w:pPr>
        <w:pStyle w:val="BodyText"/>
        <w:spacing w:before="199" w:line="276" w:lineRule="auto"/>
        <w:ind w:left="596" w:right="526" w:hanging="481"/>
        <w:rPr>
          <w:rFonts w:asciiTheme="minorHAnsi" w:hAnsiTheme="minorHAnsi"/>
        </w:rPr>
      </w:pPr>
      <w:r w:rsidRPr="00110892">
        <w:rPr>
          <w:rFonts w:asciiTheme="minorHAnsi" w:hAnsiTheme="minorHAnsi"/>
        </w:rPr>
        <w:t>Maschette, D., Wotherspoon, S., Polanowski, A., Deagle, B., Welsford, D., &amp; Ziegler, P. (2023). Circumpolar</w:t>
      </w:r>
      <w:r w:rsidRPr="00110892">
        <w:rPr>
          <w:rFonts w:asciiTheme="minorHAnsi" w:hAnsiTheme="minorHAnsi"/>
          <w:spacing w:val="-4"/>
        </w:rPr>
        <w:t xml:space="preserve"> </w:t>
      </w:r>
      <w:r w:rsidRPr="00110892">
        <w:rPr>
          <w:rFonts w:asciiTheme="minorHAnsi" w:hAnsiTheme="minorHAnsi"/>
        </w:rPr>
        <w:t>sampling</w:t>
      </w:r>
      <w:r w:rsidRPr="00110892">
        <w:rPr>
          <w:rFonts w:asciiTheme="minorHAnsi" w:hAnsiTheme="minorHAnsi"/>
          <w:spacing w:val="-4"/>
        </w:rPr>
        <w:t xml:space="preserve"> </w:t>
      </w:r>
      <w:r w:rsidRPr="00110892">
        <w:rPr>
          <w:rFonts w:asciiTheme="minorHAnsi" w:hAnsiTheme="minorHAnsi"/>
        </w:rPr>
        <w:t>reveals</w:t>
      </w:r>
      <w:r w:rsidRPr="00110892">
        <w:rPr>
          <w:rFonts w:asciiTheme="minorHAnsi" w:hAnsiTheme="minorHAnsi"/>
          <w:spacing w:val="-4"/>
        </w:rPr>
        <w:t xml:space="preserve"> </w:t>
      </w:r>
      <w:r w:rsidRPr="00110892">
        <w:rPr>
          <w:rFonts w:asciiTheme="minorHAnsi" w:hAnsiTheme="minorHAnsi"/>
        </w:rPr>
        <w:t>high</w:t>
      </w:r>
      <w:r w:rsidRPr="00110892">
        <w:rPr>
          <w:rFonts w:asciiTheme="minorHAnsi" w:hAnsiTheme="minorHAnsi"/>
          <w:spacing w:val="-4"/>
        </w:rPr>
        <w:t xml:space="preserve"> </w:t>
      </w:r>
      <w:r w:rsidRPr="00110892">
        <w:rPr>
          <w:rFonts w:asciiTheme="minorHAnsi" w:hAnsiTheme="minorHAnsi"/>
        </w:rPr>
        <w:t>genetic</w:t>
      </w:r>
      <w:r w:rsidRPr="00110892">
        <w:rPr>
          <w:rFonts w:asciiTheme="minorHAnsi" w:hAnsiTheme="minorHAnsi"/>
          <w:spacing w:val="-4"/>
        </w:rPr>
        <w:t xml:space="preserve"> </w:t>
      </w:r>
      <w:r w:rsidRPr="00110892">
        <w:rPr>
          <w:rFonts w:asciiTheme="minorHAnsi" w:hAnsiTheme="minorHAnsi"/>
        </w:rPr>
        <w:t>connectivity</w:t>
      </w:r>
      <w:r w:rsidRPr="00110892">
        <w:rPr>
          <w:rFonts w:asciiTheme="minorHAnsi" w:hAnsiTheme="minorHAnsi"/>
          <w:spacing w:val="-4"/>
        </w:rPr>
        <w:t xml:space="preserve"> </w:t>
      </w:r>
      <w:r w:rsidRPr="00110892">
        <w:rPr>
          <w:rFonts w:asciiTheme="minorHAnsi" w:hAnsiTheme="minorHAnsi"/>
        </w:rPr>
        <w:t>of</w:t>
      </w:r>
      <w:r w:rsidRPr="00110892">
        <w:rPr>
          <w:rFonts w:asciiTheme="minorHAnsi" w:hAnsiTheme="minorHAnsi"/>
          <w:spacing w:val="-4"/>
        </w:rPr>
        <w:t xml:space="preserve"> </w:t>
      </w:r>
      <w:r w:rsidRPr="00110892">
        <w:rPr>
          <w:rFonts w:asciiTheme="minorHAnsi" w:hAnsiTheme="minorHAnsi"/>
        </w:rPr>
        <w:t>Antarctic</w:t>
      </w:r>
      <w:r w:rsidRPr="00110892">
        <w:rPr>
          <w:rFonts w:asciiTheme="minorHAnsi" w:hAnsiTheme="minorHAnsi"/>
          <w:spacing w:val="-4"/>
        </w:rPr>
        <w:t xml:space="preserve"> </w:t>
      </w:r>
      <w:r w:rsidRPr="00110892">
        <w:rPr>
          <w:rFonts w:asciiTheme="minorHAnsi" w:hAnsiTheme="minorHAnsi"/>
        </w:rPr>
        <w:t>toothfish</w:t>
      </w:r>
      <w:r w:rsidRPr="00110892">
        <w:rPr>
          <w:rFonts w:asciiTheme="minorHAnsi" w:hAnsiTheme="minorHAnsi"/>
          <w:spacing w:val="-4"/>
        </w:rPr>
        <w:t xml:space="preserve"> </w:t>
      </w:r>
      <w:r w:rsidRPr="00110892">
        <w:rPr>
          <w:rFonts w:asciiTheme="minorHAnsi" w:hAnsiTheme="minorHAnsi"/>
        </w:rPr>
        <w:t>across</w:t>
      </w:r>
      <w:r w:rsidRPr="00110892">
        <w:rPr>
          <w:rFonts w:asciiTheme="minorHAnsi" w:hAnsiTheme="minorHAnsi"/>
          <w:spacing w:val="-4"/>
        </w:rPr>
        <w:t xml:space="preserve"> </w:t>
      </w:r>
      <w:r w:rsidRPr="00110892">
        <w:rPr>
          <w:rFonts w:asciiTheme="minorHAnsi" w:hAnsiTheme="minorHAnsi"/>
        </w:rPr>
        <w:t>their</w:t>
      </w:r>
    </w:p>
    <w:p w:rsidR="004A2334" w:rsidRPr="00110892" w:rsidRDefault="004A2334">
      <w:pPr>
        <w:spacing w:line="276"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spacing w:before="93" w:line="278" w:lineRule="auto"/>
        <w:ind w:left="596" w:right="2160"/>
        <w:rPr>
          <w:rFonts w:asciiTheme="minorHAnsi" w:hAnsiTheme="minorHAnsi"/>
        </w:rPr>
      </w:pPr>
      <w:r w:rsidRPr="00110892">
        <w:rPr>
          <w:rFonts w:asciiTheme="minorHAnsi" w:hAnsiTheme="minorHAnsi"/>
        </w:rPr>
        <w:lastRenderedPageBreak/>
        <w:t>spatial</w:t>
      </w:r>
      <w:r w:rsidRPr="00110892">
        <w:rPr>
          <w:rFonts w:asciiTheme="minorHAnsi" w:hAnsiTheme="minorHAnsi"/>
          <w:spacing w:val="-3"/>
        </w:rPr>
        <w:t xml:space="preserve"> </w:t>
      </w:r>
      <w:r w:rsidRPr="00110892">
        <w:rPr>
          <w:rFonts w:asciiTheme="minorHAnsi" w:hAnsiTheme="minorHAnsi"/>
        </w:rPr>
        <w:t>distribution.</w:t>
      </w:r>
      <w:r w:rsidRPr="00110892">
        <w:rPr>
          <w:rFonts w:asciiTheme="minorHAnsi" w:hAnsiTheme="minorHAnsi"/>
          <w:spacing w:val="-4"/>
        </w:rPr>
        <w:t xml:space="preserve"> </w:t>
      </w:r>
      <w:r w:rsidRPr="00110892">
        <w:rPr>
          <w:rFonts w:asciiTheme="minorHAnsi" w:hAnsiTheme="minorHAnsi"/>
          <w:i/>
        </w:rPr>
        <w:t>Reviews</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4"/>
        </w:rPr>
        <w:t xml:space="preserve"> </w:t>
      </w:r>
      <w:r w:rsidRPr="00110892">
        <w:rPr>
          <w:rFonts w:asciiTheme="minorHAnsi" w:hAnsiTheme="minorHAnsi"/>
          <w:i/>
        </w:rPr>
        <w:t>Fish</w:t>
      </w:r>
      <w:r w:rsidRPr="00110892">
        <w:rPr>
          <w:rFonts w:asciiTheme="minorHAnsi" w:hAnsiTheme="minorHAnsi"/>
          <w:i/>
          <w:spacing w:val="-4"/>
        </w:rPr>
        <w:t xml:space="preserve"> </w:t>
      </w:r>
      <w:r w:rsidRPr="00110892">
        <w:rPr>
          <w:rFonts w:asciiTheme="minorHAnsi" w:hAnsiTheme="minorHAnsi"/>
          <w:i/>
        </w:rPr>
        <w:t>Biology</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4"/>
        </w:rPr>
        <w:t xml:space="preserve"> </w:t>
      </w:r>
      <w:r w:rsidRPr="00110892">
        <w:rPr>
          <w:rFonts w:asciiTheme="minorHAnsi" w:hAnsiTheme="minorHAnsi"/>
          <w:i/>
        </w:rPr>
        <w:t>Fisheries</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i/>
        </w:rPr>
        <w:t>33</w:t>
      </w:r>
      <w:r w:rsidRPr="00110892">
        <w:rPr>
          <w:rFonts w:asciiTheme="minorHAnsi" w:hAnsiTheme="minorHAnsi"/>
        </w:rPr>
        <w:t>(1),</w:t>
      </w:r>
      <w:r w:rsidRPr="00110892">
        <w:rPr>
          <w:rFonts w:asciiTheme="minorHAnsi" w:hAnsiTheme="minorHAnsi"/>
          <w:spacing w:val="-4"/>
        </w:rPr>
        <w:t xml:space="preserve"> </w:t>
      </w:r>
      <w:r w:rsidRPr="00110892">
        <w:rPr>
          <w:rFonts w:asciiTheme="minorHAnsi" w:hAnsiTheme="minorHAnsi"/>
        </w:rPr>
        <w:t xml:space="preserve">295–310. </w:t>
      </w:r>
      <w:hyperlink r:id="rId103">
        <w:r w:rsidRPr="00110892">
          <w:rPr>
            <w:rFonts w:asciiTheme="minorHAnsi" w:hAnsiTheme="minorHAnsi"/>
            <w:spacing w:val="-2"/>
          </w:rPr>
          <w:t>https://doi.org/10.1007/s11160-023-09756-9</w:t>
        </w:r>
      </w:hyperlink>
    </w:p>
    <w:p w:rsidR="004A2334" w:rsidRPr="00110892" w:rsidRDefault="00AC1E8E">
      <w:pPr>
        <w:pStyle w:val="BodyText"/>
        <w:spacing w:before="198" w:line="273" w:lineRule="auto"/>
        <w:ind w:left="596" w:right="197" w:hanging="481"/>
        <w:rPr>
          <w:rFonts w:asciiTheme="minorHAnsi" w:hAnsiTheme="minorHAnsi"/>
        </w:rPr>
      </w:pPr>
      <w:r w:rsidRPr="00110892">
        <w:rPr>
          <w:rFonts w:asciiTheme="minorHAnsi" w:hAnsiTheme="minorHAnsi"/>
        </w:rPr>
        <w:t>McKinlay, J. P., Welsford, D. C., Constable, A. J., &amp; Nowara, G. B. (2008). An assessment of the exploratory</w:t>
      </w:r>
      <w:r w:rsidRPr="00110892">
        <w:rPr>
          <w:rFonts w:asciiTheme="minorHAnsi" w:hAnsiTheme="minorHAnsi"/>
          <w:spacing w:val="-3"/>
        </w:rPr>
        <w:t xml:space="preserve"> </w:t>
      </w:r>
      <w:r w:rsidRPr="00110892">
        <w:rPr>
          <w:rFonts w:asciiTheme="minorHAnsi" w:hAnsiTheme="minorHAnsi"/>
        </w:rPr>
        <w:t>fishery</w:t>
      </w:r>
      <w:r w:rsidRPr="00110892">
        <w:rPr>
          <w:rFonts w:asciiTheme="minorHAnsi" w:hAnsiTheme="minorHAnsi"/>
          <w:spacing w:val="-3"/>
        </w:rPr>
        <w:t xml:space="preserve"> </w:t>
      </w:r>
      <w:r w:rsidRPr="00110892">
        <w:rPr>
          <w:rFonts w:asciiTheme="minorHAnsi" w:hAnsiTheme="minorHAnsi"/>
        </w:rPr>
        <w:t>for</w:t>
      </w:r>
      <w:r w:rsidRPr="00110892">
        <w:rPr>
          <w:rFonts w:asciiTheme="minorHAnsi" w:hAnsiTheme="minorHAnsi"/>
          <w:spacing w:val="-4"/>
        </w:rPr>
        <w:t xml:space="preserve"> </w:t>
      </w:r>
      <w:r w:rsidRPr="00110892">
        <w:rPr>
          <w:rFonts w:asciiTheme="minorHAnsi" w:hAnsiTheme="minorHAnsi"/>
          <w:i/>
        </w:rPr>
        <w:t>Dissostichus</w:t>
      </w:r>
      <w:r w:rsidRPr="00110892">
        <w:rPr>
          <w:rFonts w:asciiTheme="minorHAnsi" w:hAnsiTheme="minorHAnsi"/>
          <w:i/>
          <w:spacing w:val="-3"/>
        </w:rPr>
        <w:t xml:space="preserve"> </w:t>
      </w:r>
      <w:r w:rsidRPr="00110892">
        <w:rPr>
          <w:rFonts w:asciiTheme="minorHAnsi" w:hAnsiTheme="minorHAnsi"/>
        </w:rPr>
        <w:t>spp.</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BANZARE</w:t>
      </w:r>
      <w:r w:rsidRPr="00110892">
        <w:rPr>
          <w:rFonts w:asciiTheme="minorHAnsi" w:hAnsiTheme="minorHAnsi"/>
          <w:spacing w:val="-3"/>
        </w:rPr>
        <w:t xml:space="preserve"> </w:t>
      </w:r>
      <w:r w:rsidRPr="00110892">
        <w:rPr>
          <w:rFonts w:asciiTheme="minorHAnsi" w:hAnsiTheme="minorHAnsi"/>
        </w:rPr>
        <w:t>Bank</w:t>
      </w:r>
      <w:r w:rsidRPr="00110892">
        <w:rPr>
          <w:rFonts w:asciiTheme="minorHAnsi" w:hAnsiTheme="minorHAnsi"/>
          <w:spacing w:val="-3"/>
        </w:rPr>
        <w:t xml:space="preserve"> </w:t>
      </w:r>
      <w:r w:rsidRPr="00110892">
        <w:rPr>
          <w:rFonts w:asciiTheme="minorHAnsi" w:hAnsiTheme="minorHAnsi"/>
        </w:rPr>
        <w:t>(CCAMLR</w:t>
      </w:r>
      <w:r w:rsidRPr="00110892">
        <w:rPr>
          <w:rFonts w:asciiTheme="minorHAnsi" w:hAnsiTheme="minorHAnsi"/>
          <w:spacing w:val="-3"/>
        </w:rPr>
        <w:t xml:space="preserve"> </w:t>
      </w:r>
      <w:r w:rsidRPr="00110892">
        <w:rPr>
          <w:rFonts w:asciiTheme="minorHAnsi" w:hAnsiTheme="minorHAnsi"/>
        </w:rPr>
        <w:t>Division</w:t>
      </w:r>
      <w:r w:rsidRPr="00110892">
        <w:rPr>
          <w:rFonts w:asciiTheme="minorHAnsi" w:hAnsiTheme="minorHAnsi"/>
          <w:spacing w:val="-3"/>
        </w:rPr>
        <w:t xml:space="preserve"> </w:t>
      </w:r>
      <w:r w:rsidRPr="00110892">
        <w:rPr>
          <w:rFonts w:asciiTheme="minorHAnsi" w:hAnsiTheme="minorHAnsi"/>
        </w:rPr>
        <w:t>58.4.3b)</w:t>
      </w:r>
      <w:r w:rsidRPr="00110892">
        <w:rPr>
          <w:rFonts w:asciiTheme="minorHAnsi" w:hAnsiTheme="minorHAnsi"/>
          <w:spacing w:val="-3"/>
        </w:rPr>
        <w:t xml:space="preserve"> </w:t>
      </w:r>
      <w:r w:rsidRPr="00110892">
        <w:rPr>
          <w:rFonts w:asciiTheme="minorHAnsi" w:hAnsiTheme="minorHAnsi"/>
        </w:rPr>
        <w:t>based</w:t>
      </w:r>
      <w:r w:rsidRPr="00110892">
        <w:rPr>
          <w:rFonts w:asciiTheme="minorHAnsi" w:hAnsiTheme="minorHAnsi"/>
          <w:spacing w:val="-3"/>
        </w:rPr>
        <w:t xml:space="preserve"> </w:t>
      </w:r>
      <w:r w:rsidRPr="00110892">
        <w:rPr>
          <w:rFonts w:asciiTheme="minorHAnsi" w:hAnsiTheme="minorHAnsi"/>
        </w:rPr>
        <w:t xml:space="preserve">on fine-scale catch and effort data. </w:t>
      </w:r>
      <w:r w:rsidRPr="00110892">
        <w:rPr>
          <w:rFonts w:asciiTheme="minorHAnsi" w:hAnsiTheme="minorHAnsi"/>
          <w:i/>
        </w:rPr>
        <w:t>CCAMLR Science</w:t>
      </w:r>
      <w:r w:rsidRPr="00110892">
        <w:rPr>
          <w:rFonts w:asciiTheme="minorHAnsi" w:hAnsiTheme="minorHAnsi"/>
        </w:rPr>
        <w:t xml:space="preserve">, </w:t>
      </w:r>
      <w:r w:rsidRPr="00110892">
        <w:rPr>
          <w:rFonts w:asciiTheme="minorHAnsi" w:hAnsiTheme="minorHAnsi"/>
          <w:i/>
        </w:rPr>
        <w:t>15</w:t>
      </w:r>
      <w:r w:rsidRPr="00110892">
        <w:rPr>
          <w:rFonts w:asciiTheme="minorHAnsi" w:hAnsiTheme="minorHAnsi"/>
        </w:rPr>
        <w:t>.</w:t>
      </w:r>
    </w:p>
    <w:p w:rsidR="004A2334" w:rsidRPr="00110892" w:rsidRDefault="00AC1E8E">
      <w:pPr>
        <w:spacing w:before="205" w:line="276" w:lineRule="auto"/>
        <w:ind w:left="597" w:right="526" w:hanging="481"/>
        <w:rPr>
          <w:rFonts w:asciiTheme="minorHAnsi" w:hAnsiTheme="minorHAnsi"/>
        </w:rPr>
      </w:pPr>
      <w:r w:rsidRPr="00110892">
        <w:rPr>
          <w:rFonts w:asciiTheme="minorHAnsi" w:hAnsiTheme="minorHAnsi"/>
        </w:rPr>
        <w:t>McLaughlin,</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Wilson,</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1"/>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Rouse,</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W.</w:t>
      </w:r>
      <w:r w:rsidRPr="00110892">
        <w:rPr>
          <w:rFonts w:asciiTheme="minorHAnsi" w:hAnsiTheme="minorHAnsi"/>
          <w:spacing w:val="-2"/>
        </w:rPr>
        <w:t xml:space="preserve"> </w:t>
      </w:r>
      <w:r w:rsidRPr="00110892">
        <w:rPr>
          <w:rFonts w:asciiTheme="minorHAnsi" w:hAnsiTheme="minorHAnsi"/>
        </w:rPr>
        <w:t>(2023).</w:t>
      </w:r>
      <w:r w:rsidRPr="00110892">
        <w:rPr>
          <w:rFonts w:asciiTheme="minorHAnsi" w:hAnsiTheme="minorHAnsi"/>
          <w:spacing w:val="-2"/>
        </w:rPr>
        <w:t xml:space="preserve"> </w:t>
      </w:r>
      <w:r w:rsidRPr="00110892">
        <w:rPr>
          <w:rFonts w:asciiTheme="minorHAnsi" w:hAnsiTheme="minorHAnsi"/>
        </w:rPr>
        <w:t>Resolving</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taxonomy</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 xml:space="preserve">Antarctic feather star species complex </w:t>
      </w:r>
      <w:r w:rsidRPr="00110892">
        <w:rPr>
          <w:rFonts w:asciiTheme="minorHAnsi" w:hAnsiTheme="minorHAnsi"/>
          <w:i/>
        </w:rPr>
        <w:t xml:space="preserve">Promachocrinus ‘kerguelensis’ </w:t>
      </w:r>
      <w:r w:rsidRPr="00110892">
        <w:rPr>
          <w:rFonts w:asciiTheme="minorHAnsi" w:hAnsiTheme="minorHAnsi"/>
        </w:rPr>
        <w:t xml:space="preserve">(Echinodermata: Crinoidea). </w:t>
      </w:r>
      <w:r w:rsidRPr="00110892">
        <w:rPr>
          <w:rFonts w:asciiTheme="minorHAnsi" w:hAnsiTheme="minorHAnsi"/>
          <w:i/>
        </w:rPr>
        <w:t>Invertebrate Systematics</w:t>
      </w:r>
      <w:r w:rsidRPr="00110892">
        <w:rPr>
          <w:rFonts w:asciiTheme="minorHAnsi" w:hAnsiTheme="minorHAnsi"/>
        </w:rPr>
        <w:t xml:space="preserve">, </w:t>
      </w:r>
      <w:r w:rsidRPr="00110892">
        <w:rPr>
          <w:rFonts w:asciiTheme="minorHAnsi" w:hAnsiTheme="minorHAnsi"/>
          <w:i/>
        </w:rPr>
        <w:t>37</w:t>
      </w:r>
      <w:r w:rsidRPr="00110892">
        <w:rPr>
          <w:rFonts w:asciiTheme="minorHAnsi" w:hAnsiTheme="minorHAnsi"/>
        </w:rPr>
        <w:t xml:space="preserve">(7), 498–527. </w:t>
      </w:r>
      <w:hyperlink r:id="rId104">
        <w:r w:rsidRPr="00110892">
          <w:rPr>
            <w:rFonts w:asciiTheme="minorHAnsi" w:hAnsiTheme="minorHAnsi"/>
          </w:rPr>
          <w:t>https://doi.org/10.1071/IS22057</w:t>
        </w:r>
      </w:hyperlink>
    </w:p>
    <w:p w:rsidR="004A2334" w:rsidRPr="00110892" w:rsidRDefault="00AC1E8E">
      <w:pPr>
        <w:spacing w:before="201" w:line="276" w:lineRule="auto"/>
        <w:ind w:left="597" w:right="468" w:hanging="481"/>
        <w:rPr>
          <w:rFonts w:asciiTheme="minorHAnsi" w:hAnsiTheme="minorHAnsi"/>
        </w:rPr>
      </w:pPr>
      <w:r w:rsidRPr="00110892">
        <w:rPr>
          <w:rFonts w:asciiTheme="minorHAnsi" w:hAnsiTheme="minorHAnsi"/>
        </w:rPr>
        <w:t xml:space="preserve">Meyer, L., Constable, A. J., &amp; Williams, R. (2000). </w:t>
      </w:r>
      <w:r w:rsidRPr="00110892">
        <w:rPr>
          <w:rFonts w:asciiTheme="minorHAnsi" w:hAnsiTheme="minorHAnsi"/>
          <w:i/>
        </w:rPr>
        <w:t>Conservation of marine habitats in the region of Heard</w:t>
      </w:r>
      <w:r w:rsidRPr="00110892">
        <w:rPr>
          <w:rFonts w:asciiTheme="minorHAnsi" w:hAnsiTheme="minorHAnsi"/>
          <w:i/>
          <w:spacing w:val="-5"/>
        </w:rPr>
        <w:t xml:space="preserve"> </w:t>
      </w:r>
      <w:r w:rsidRPr="00110892">
        <w:rPr>
          <w:rFonts w:asciiTheme="minorHAnsi" w:hAnsiTheme="minorHAnsi"/>
          <w:i/>
        </w:rPr>
        <w:t>Island</w:t>
      </w:r>
      <w:r w:rsidRPr="00110892">
        <w:rPr>
          <w:rFonts w:asciiTheme="minorHAnsi" w:hAnsiTheme="minorHAnsi"/>
          <w:i/>
          <w:spacing w:val="-6"/>
        </w:rPr>
        <w:t xml:space="preserve"> </w:t>
      </w:r>
      <w:r w:rsidRPr="00110892">
        <w:rPr>
          <w:rFonts w:asciiTheme="minorHAnsi" w:hAnsiTheme="minorHAnsi"/>
          <w:i/>
        </w:rPr>
        <w:t>and</w:t>
      </w:r>
      <w:r w:rsidRPr="00110892">
        <w:rPr>
          <w:rFonts w:asciiTheme="minorHAnsi" w:hAnsiTheme="minorHAnsi"/>
          <w:i/>
          <w:spacing w:val="-6"/>
        </w:rPr>
        <w:t xml:space="preserve"> </w:t>
      </w:r>
      <w:r w:rsidRPr="00110892">
        <w:rPr>
          <w:rFonts w:asciiTheme="minorHAnsi" w:hAnsiTheme="minorHAnsi"/>
          <w:i/>
        </w:rPr>
        <w:t>the</w:t>
      </w:r>
      <w:r w:rsidRPr="00110892">
        <w:rPr>
          <w:rFonts w:asciiTheme="minorHAnsi" w:hAnsiTheme="minorHAnsi"/>
          <w:i/>
          <w:spacing w:val="-6"/>
        </w:rPr>
        <w:t xml:space="preserve"> </w:t>
      </w:r>
      <w:r w:rsidRPr="00110892">
        <w:rPr>
          <w:rFonts w:asciiTheme="minorHAnsi" w:hAnsiTheme="minorHAnsi"/>
          <w:i/>
        </w:rPr>
        <w:t>McDonald</w:t>
      </w:r>
      <w:r w:rsidRPr="00110892">
        <w:rPr>
          <w:rFonts w:asciiTheme="minorHAnsi" w:hAnsiTheme="minorHAnsi"/>
          <w:i/>
          <w:spacing w:val="-6"/>
        </w:rPr>
        <w:t xml:space="preserve"> </w:t>
      </w:r>
      <w:r w:rsidRPr="00110892">
        <w:rPr>
          <w:rFonts w:asciiTheme="minorHAnsi" w:hAnsiTheme="minorHAnsi"/>
          <w:i/>
        </w:rPr>
        <w:t>Island</w:t>
      </w:r>
      <w:r w:rsidRPr="00110892">
        <w:rPr>
          <w:rFonts w:asciiTheme="minorHAnsi" w:hAnsiTheme="minorHAnsi"/>
        </w:rPr>
        <w:t>.</w:t>
      </w:r>
      <w:r w:rsidRPr="00110892">
        <w:rPr>
          <w:rFonts w:asciiTheme="minorHAnsi" w:hAnsiTheme="minorHAnsi"/>
          <w:spacing w:val="-6"/>
        </w:rPr>
        <w:t xml:space="preserve"> </w:t>
      </w:r>
      <w:hyperlink r:id="rId105">
        <w:r w:rsidRPr="00110892">
          <w:rPr>
            <w:rFonts w:asciiTheme="minorHAnsi" w:hAnsiTheme="minorHAnsi"/>
          </w:rPr>
          <w:t>https://www.dcceew.gov.au/resource/conservation</w:t>
        </w:r>
      </w:hyperlink>
      <w:r w:rsidRPr="00110892">
        <w:rPr>
          <w:rFonts w:asciiTheme="minorHAnsi" w:hAnsiTheme="minorHAnsi"/>
        </w:rPr>
        <w:t xml:space="preserve">- </w:t>
      </w:r>
      <w:r w:rsidRPr="00110892">
        <w:rPr>
          <w:rFonts w:asciiTheme="minorHAnsi" w:hAnsiTheme="minorHAnsi"/>
          <w:spacing w:val="-2"/>
        </w:rPr>
        <w:t>marine-habitats-region-heard-island-and-mcdonald-islands</w:t>
      </w:r>
    </w:p>
    <w:p w:rsidR="004A2334" w:rsidRPr="00110892" w:rsidRDefault="00AC1E8E">
      <w:pPr>
        <w:pStyle w:val="BodyText"/>
        <w:spacing w:before="201" w:line="276" w:lineRule="auto"/>
        <w:ind w:left="597" w:hanging="481"/>
        <w:rPr>
          <w:rFonts w:asciiTheme="minorHAnsi" w:hAnsiTheme="minorHAnsi"/>
        </w:rPr>
      </w:pPr>
      <w:r w:rsidRPr="00110892">
        <w:rPr>
          <w:rFonts w:asciiTheme="minorHAnsi" w:hAnsiTheme="minorHAnsi"/>
        </w:rPr>
        <w:t>Mongin, M., Molina, E., &amp; Trull, T. W. (2008). Seasonality and scale of the Kerguelen plateau phytoplankton bloom: A remote sensing and modeling analysis of the influence of natural iron fertilization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i/>
        </w:rPr>
        <w:t>Deep</w:t>
      </w:r>
      <w:r w:rsidRPr="00110892">
        <w:rPr>
          <w:rFonts w:asciiTheme="minorHAnsi" w:hAnsiTheme="minorHAnsi"/>
          <w:i/>
          <w:spacing w:val="-3"/>
        </w:rPr>
        <w:t xml:space="preserve"> </w:t>
      </w:r>
      <w:r w:rsidRPr="00110892">
        <w:rPr>
          <w:rFonts w:asciiTheme="minorHAnsi" w:hAnsiTheme="minorHAnsi"/>
          <w:i/>
        </w:rPr>
        <w:t>Sea</w:t>
      </w:r>
      <w:r w:rsidRPr="00110892">
        <w:rPr>
          <w:rFonts w:asciiTheme="minorHAnsi" w:hAnsiTheme="minorHAnsi"/>
          <w:i/>
          <w:spacing w:val="-3"/>
        </w:rPr>
        <w:t xml:space="preserve"> </w:t>
      </w:r>
      <w:r w:rsidRPr="00110892">
        <w:rPr>
          <w:rFonts w:asciiTheme="minorHAnsi" w:hAnsiTheme="minorHAnsi"/>
          <w:i/>
        </w:rPr>
        <w:t>Research</w:t>
      </w:r>
      <w:r w:rsidRPr="00110892">
        <w:rPr>
          <w:rFonts w:asciiTheme="minorHAnsi" w:hAnsiTheme="minorHAnsi"/>
          <w:i/>
          <w:spacing w:val="-3"/>
        </w:rPr>
        <w:t xml:space="preserve"> </w:t>
      </w:r>
      <w:r w:rsidRPr="00110892">
        <w:rPr>
          <w:rFonts w:asciiTheme="minorHAnsi" w:hAnsiTheme="minorHAnsi"/>
          <w:i/>
        </w:rPr>
        <w:t>Part</w:t>
      </w:r>
      <w:r w:rsidRPr="00110892">
        <w:rPr>
          <w:rFonts w:asciiTheme="minorHAnsi" w:hAnsiTheme="minorHAnsi"/>
          <w:i/>
          <w:spacing w:val="-2"/>
        </w:rPr>
        <w:t xml:space="preserve"> </w:t>
      </w:r>
      <w:r w:rsidRPr="00110892">
        <w:rPr>
          <w:rFonts w:asciiTheme="minorHAnsi" w:hAnsiTheme="minorHAnsi"/>
          <w:i/>
        </w:rPr>
        <w:t>II:</w:t>
      </w:r>
      <w:r w:rsidRPr="00110892">
        <w:rPr>
          <w:rFonts w:asciiTheme="minorHAnsi" w:hAnsiTheme="minorHAnsi"/>
          <w:i/>
          <w:spacing w:val="-3"/>
        </w:rPr>
        <w:t xml:space="preserve"> </w:t>
      </w:r>
      <w:r w:rsidRPr="00110892">
        <w:rPr>
          <w:rFonts w:asciiTheme="minorHAnsi" w:hAnsiTheme="minorHAnsi"/>
          <w:i/>
        </w:rPr>
        <w:t>Topical</w:t>
      </w:r>
      <w:r w:rsidRPr="00110892">
        <w:rPr>
          <w:rFonts w:asciiTheme="minorHAnsi" w:hAnsiTheme="minorHAnsi"/>
          <w:i/>
          <w:spacing w:val="-2"/>
        </w:rPr>
        <w:t xml:space="preserve"> </w:t>
      </w:r>
      <w:r w:rsidRPr="00110892">
        <w:rPr>
          <w:rFonts w:asciiTheme="minorHAnsi" w:hAnsiTheme="minorHAnsi"/>
          <w:i/>
        </w:rPr>
        <w:t>Studies</w:t>
      </w:r>
      <w:r w:rsidRPr="00110892">
        <w:rPr>
          <w:rFonts w:asciiTheme="minorHAnsi" w:hAnsiTheme="minorHAnsi"/>
          <w:i/>
          <w:spacing w:val="-3"/>
        </w:rPr>
        <w:t xml:space="preserve"> </w:t>
      </w:r>
      <w:r w:rsidRPr="00110892">
        <w:rPr>
          <w:rFonts w:asciiTheme="minorHAnsi" w:hAnsiTheme="minorHAnsi"/>
          <w:i/>
        </w:rPr>
        <w:t>in</w:t>
      </w:r>
      <w:r w:rsidRPr="00110892">
        <w:rPr>
          <w:rFonts w:asciiTheme="minorHAnsi" w:hAnsiTheme="minorHAnsi"/>
          <w:i/>
          <w:spacing w:val="-3"/>
        </w:rPr>
        <w:t xml:space="preserve"> </w:t>
      </w:r>
      <w:r w:rsidRPr="00110892">
        <w:rPr>
          <w:rFonts w:asciiTheme="minorHAnsi" w:hAnsiTheme="minorHAnsi"/>
          <w:i/>
        </w:rPr>
        <w:t>Oceanography</w:t>
      </w:r>
      <w:r w:rsidRPr="00110892">
        <w:rPr>
          <w:rFonts w:asciiTheme="minorHAnsi" w:hAnsiTheme="minorHAnsi"/>
        </w:rPr>
        <w:t xml:space="preserve">, </w:t>
      </w:r>
      <w:r w:rsidRPr="00110892">
        <w:rPr>
          <w:rFonts w:asciiTheme="minorHAnsi" w:hAnsiTheme="minorHAnsi"/>
          <w:i/>
        </w:rPr>
        <w:t>55</w:t>
      </w:r>
      <w:r w:rsidRPr="00110892">
        <w:rPr>
          <w:rFonts w:asciiTheme="minorHAnsi" w:hAnsiTheme="minorHAnsi"/>
        </w:rPr>
        <w:t xml:space="preserve">(5–7), 880–892. </w:t>
      </w:r>
      <w:hyperlink r:id="rId106">
        <w:r w:rsidRPr="00110892">
          <w:rPr>
            <w:rFonts w:asciiTheme="minorHAnsi" w:hAnsiTheme="minorHAnsi"/>
          </w:rPr>
          <w:t>https://doi.org/10.1016/j.dsr2.2007.12.039</w:t>
        </w:r>
      </w:hyperlink>
    </w:p>
    <w:p w:rsidR="004A2334" w:rsidRPr="00110892" w:rsidRDefault="00AC1E8E">
      <w:pPr>
        <w:pStyle w:val="BodyText"/>
        <w:spacing w:before="200" w:line="276" w:lineRule="auto"/>
        <w:ind w:left="597" w:right="168" w:hanging="481"/>
        <w:rPr>
          <w:rFonts w:asciiTheme="minorHAnsi" w:hAnsiTheme="minorHAnsi"/>
        </w:rPr>
      </w:pPr>
      <w:r w:rsidRPr="00110892">
        <w:rPr>
          <w:rFonts w:asciiTheme="minorHAnsi" w:hAnsiTheme="minorHAnsi"/>
        </w:rPr>
        <w:t>Moore,</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Robertson,</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Wienecke,</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(1998).</w:t>
      </w:r>
      <w:r w:rsidRPr="00110892">
        <w:rPr>
          <w:rFonts w:asciiTheme="minorHAnsi" w:hAnsiTheme="minorHAnsi"/>
          <w:spacing w:val="-2"/>
        </w:rPr>
        <w:t xml:space="preserve"> </w:t>
      </w:r>
      <w:r w:rsidRPr="00110892">
        <w:rPr>
          <w:rFonts w:asciiTheme="minorHAnsi" w:hAnsiTheme="minorHAnsi"/>
        </w:rPr>
        <w:t>Food</w:t>
      </w:r>
      <w:r w:rsidRPr="00110892">
        <w:rPr>
          <w:rFonts w:asciiTheme="minorHAnsi" w:hAnsiTheme="minorHAnsi"/>
          <w:spacing w:val="-2"/>
        </w:rPr>
        <w:t xml:space="preserve"> </w:t>
      </w:r>
      <w:r w:rsidRPr="00110892">
        <w:rPr>
          <w:rFonts w:asciiTheme="minorHAnsi" w:hAnsiTheme="minorHAnsi"/>
        </w:rPr>
        <w:t>requirements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breeding</w:t>
      </w:r>
      <w:r w:rsidRPr="00110892">
        <w:rPr>
          <w:rFonts w:asciiTheme="minorHAnsi" w:hAnsiTheme="minorHAnsi"/>
          <w:spacing w:val="-2"/>
        </w:rPr>
        <w:t xml:space="preserve"> </w:t>
      </w:r>
      <w:r w:rsidRPr="00110892">
        <w:rPr>
          <w:rFonts w:asciiTheme="minorHAnsi" w:hAnsiTheme="minorHAnsi"/>
        </w:rPr>
        <w:t>king</w:t>
      </w:r>
      <w:r w:rsidRPr="00110892">
        <w:rPr>
          <w:rFonts w:asciiTheme="minorHAnsi" w:hAnsiTheme="minorHAnsi"/>
          <w:spacing w:val="-2"/>
        </w:rPr>
        <w:t xml:space="preserve"> </w:t>
      </w:r>
      <w:r w:rsidRPr="00110892">
        <w:rPr>
          <w:rFonts w:asciiTheme="minorHAnsi" w:hAnsiTheme="minorHAnsi"/>
        </w:rPr>
        <w:t>penguins</w:t>
      </w:r>
      <w:r w:rsidRPr="00110892">
        <w:rPr>
          <w:rFonts w:asciiTheme="minorHAnsi" w:hAnsiTheme="minorHAnsi"/>
          <w:spacing w:val="-2"/>
        </w:rPr>
        <w:t xml:space="preserve"> </w:t>
      </w:r>
      <w:r w:rsidRPr="00110892">
        <w:rPr>
          <w:rFonts w:asciiTheme="minorHAnsi" w:hAnsiTheme="minorHAnsi"/>
        </w:rPr>
        <w:t xml:space="preserve">at Heard Island and potential overlap with commercial fisheries. </w:t>
      </w:r>
      <w:r w:rsidRPr="00110892">
        <w:rPr>
          <w:rFonts w:asciiTheme="minorHAnsi" w:hAnsiTheme="minorHAnsi"/>
          <w:i/>
        </w:rPr>
        <w:t>Polar Biology</w:t>
      </w:r>
      <w:r w:rsidRPr="00110892">
        <w:rPr>
          <w:rFonts w:asciiTheme="minorHAnsi" w:hAnsiTheme="minorHAnsi"/>
        </w:rPr>
        <w:t xml:space="preserve">, </w:t>
      </w:r>
      <w:r w:rsidRPr="00110892">
        <w:rPr>
          <w:rFonts w:asciiTheme="minorHAnsi" w:hAnsiTheme="minorHAnsi"/>
          <w:i/>
        </w:rPr>
        <w:t>20</w:t>
      </w:r>
      <w:r w:rsidRPr="00110892">
        <w:rPr>
          <w:rFonts w:asciiTheme="minorHAnsi" w:hAnsiTheme="minorHAnsi"/>
        </w:rPr>
        <w:t xml:space="preserve">(5), 293–302. </w:t>
      </w:r>
      <w:hyperlink r:id="rId107">
        <w:r w:rsidRPr="00110892">
          <w:rPr>
            <w:rFonts w:asciiTheme="minorHAnsi" w:hAnsiTheme="minorHAnsi"/>
            <w:spacing w:val="-2"/>
          </w:rPr>
          <w:t>https://doi.org/10.1007/s003000050306</w:t>
        </w:r>
      </w:hyperlink>
    </w:p>
    <w:p w:rsidR="004A2334" w:rsidRPr="00110892" w:rsidRDefault="00AC1E8E">
      <w:pPr>
        <w:pStyle w:val="BodyText"/>
        <w:spacing w:before="201" w:line="273" w:lineRule="auto"/>
        <w:ind w:left="598" w:right="199" w:hanging="481"/>
        <w:rPr>
          <w:rFonts w:asciiTheme="minorHAnsi" w:hAnsiTheme="minorHAnsi"/>
        </w:rPr>
      </w:pPr>
      <w:r w:rsidRPr="00110892">
        <w:rPr>
          <w:rFonts w:asciiTheme="minorHAnsi" w:hAnsiTheme="minorHAnsi"/>
        </w:rPr>
        <w:t>Moore,</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Wienecke,</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Robertson,</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(1999).</w:t>
      </w:r>
      <w:r w:rsidRPr="00110892">
        <w:rPr>
          <w:rFonts w:asciiTheme="minorHAnsi" w:hAnsiTheme="minorHAnsi"/>
          <w:spacing w:val="-2"/>
        </w:rPr>
        <w:t xml:space="preserve"> </w:t>
      </w:r>
      <w:r w:rsidRPr="00110892">
        <w:rPr>
          <w:rFonts w:asciiTheme="minorHAnsi" w:hAnsiTheme="minorHAnsi"/>
        </w:rPr>
        <w:t>Seasonal</w:t>
      </w:r>
      <w:r w:rsidRPr="00110892">
        <w:rPr>
          <w:rFonts w:asciiTheme="minorHAnsi" w:hAnsiTheme="minorHAnsi"/>
          <w:spacing w:val="-2"/>
        </w:rPr>
        <w:t xml:space="preserve"> </w:t>
      </w:r>
      <w:r w:rsidRPr="00110892">
        <w:rPr>
          <w:rFonts w:asciiTheme="minorHAnsi" w:hAnsiTheme="minorHAnsi"/>
        </w:rPr>
        <w:t>change</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foraging</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 xml:space="preserve">dive depths of breeding king penguins at Heard Island. </w:t>
      </w:r>
      <w:r w:rsidRPr="00110892">
        <w:rPr>
          <w:rFonts w:asciiTheme="minorHAnsi" w:hAnsiTheme="minorHAnsi"/>
          <w:i/>
        </w:rPr>
        <w:t>Polar Biology</w:t>
      </w:r>
      <w:r w:rsidRPr="00110892">
        <w:rPr>
          <w:rFonts w:asciiTheme="minorHAnsi" w:hAnsiTheme="minorHAnsi"/>
        </w:rPr>
        <w:t xml:space="preserve">, </w:t>
      </w:r>
      <w:r w:rsidRPr="00110892">
        <w:rPr>
          <w:rFonts w:asciiTheme="minorHAnsi" w:hAnsiTheme="minorHAnsi"/>
          <w:i/>
        </w:rPr>
        <w:t>21</w:t>
      </w:r>
      <w:r w:rsidRPr="00110892">
        <w:rPr>
          <w:rFonts w:asciiTheme="minorHAnsi" w:hAnsiTheme="minorHAnsi"/>
        </w:rPr>
        <w:t xml:space="preserve">(6), 376–384. </w:t>
      </w:r>
      <w:hyperlink r:id="rId108">
        <w:r w:rsidRPr="00110892">
          <w:rPr>
            <w:rFonts w:asciiTheme="minorHAnsi" w:hAnsiTheme="minorHAnsi"/>
            <w:spacing w:val="-2"/>
          </w:rPr>
          <w:t>https://doi.org/10.1007/s003000050376</w:t>
        </w:r>
      </w:hyperlink>
    </w:p>
    <w:p w:rsidR="004A2334" w:rsidRPr="00110892" w:rsidRDefault="00AC1E8E">
      <w:pPr>
        <w:pStyle w:val="BodyText"/>
        <w:spacing w:before="205" w:line="276" w:lineRule="auto"/>
        <w:ind w:left="598" w:right="168" w:hanging="481"/>
        <w:rPr>
          <w:rFonts w:asciiTheme="minorHAnsi" w:hAnsiTheme="minorHAnsi"/>
        </w:rPr>
      </w:pPr>
      <w:r w:rsidRPr="00110892">
        <w:rPr>
          <w:rFonts w:asciiTheme="minorHAnsi" w:hAnsiTheme="minorHAnsi"/>
        </w:rPr>
        <w:t>Munilla,</w:t>
      </w:r>
      <w:r w:rsidRPr="00110892">
        <w:rPr>
          <w:rFonts w:asciiTheme="minorHAnsi" w:hAnsiTheme="minorHAnsi"/>
          <w:spacing w:val="-3"/>
        </w:rPr>
        <w:t xml:space="preserve"> </w:t>
      </w:r>
      <w:r w:rsidRPr="00110892">
        <w:rPr>
          <w:rFonts w:asciiTheme="minorHAnsi" w:hAnsiTheme="minorHAnsi"/>
        </w:rPr>
        <w:t>T.,</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Soler</w:t>
      </w:r>
      <w:r w:rsidRPr="00110892">
        <w:rPr>
          <w:rFonts w:asciiTheme="minorHAnsi" w:hAnsiTheme="minorHAnsi"/>
          <w:spacing w:val="-3"/>
        </w:rPr>
        <w:t xml:space="preserve"> </w:t>
      </w:r>
      <w:r w:rsidRPr="00110892">
        <w:rPr>
          <w:rFonts w:asciiTheme="minorHAnsi" w:hAnsiTheme="minorHAnsi"/>
        </w:rPr>
        <w:t>Membrives,</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(2009).</w:t>
      </w:r>
      <w:r w:rsidRPr="00110892">
        <w:rPr>
          <w:rFonts w:asciiTheme="minorHAnsi" w:hAnsiTheme="minorHAnsi"/>
          <w:spacing w:val="-3"/>
        </w:rPr>
        <w:t xml:space="preserve"> </w:t>
      </w:r>
      <w:r w:rsidRPr="00110892">
        <w:rPr>
          <w:rFonts w:asciiTheme="minorHAnsi" w:hAnsiTheme="minorHAnsi"/>
        </w:rPr>
        <w:t>Check-list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pycnogonids</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 xml:space="preserve">sub- Antarctic waters: zoogeographic implications. </w:t>
      </w:r>
      <w:r w:rsidRPr="00110892">
        <w:rPr>
          <w:rFonts w:asciiTheme="minorHAnsi" w:hAnsiTheme="minorHAnsi"/>
          <w:i/>
        </w:rPr>
        <w:t>Antarctic Science</w:t>
      </w:r>
      <w:r w:rsidRPr="00110892">
        <w:rPr>
          <w:rFonts w:asciiTheme="minorHAnsi" w:hAnsiTheme="minorHAnsi"/>
        </w:rPr>
        <w:t xml:space="preserve">, </w:t>
      </w:r>
      <w:r w:rsidRPr="00110892">
        <w:rPr>
          <w:rFonts w:asciiTheme="minorHAnsi" w:hAnsiTheme="minorHAnsi"/>
          <w:i/>
        </w:rPr>
        <w:t>21</w:t>
      </w:r>
      <w:r w:rsidRPr="00110892">
        <w:rPr>
          <w:rFonts w:asciiTheme="minorHAnsi" w:hAnsiTheme="minorHAnsi"/>
        </w:rPr>
        <w:t xml:space="preserve">(2), 99–111. </w:t>
      </w:r>
      <w:hyperlink r:id="rId109">
        <w:r w:rsidRPr="00110892">
          <w:rPr>
            <w:rFonts w:asciiTheme="minorHAnsi" w:hAnsiTheme="minorHAnsi"/>
            <w:spacing w:val="-2"/>
          </w:rPr>
          <w:t>https://doi.org/10.1017/S095410200800151X</w:t>
        </w:r>
      </w:hyperlink>
    </w:p>
    <w:p w:rsidR="004A2334" w:rsidRPr="00110892" w:rsidRDefault="00AC1E8E">
      <w:pPr>
        <w:spacing w:before="201" w:line="276" w:lineRule="auto"/>
        <w:ind w:left="598" w:right="198" w:hanging="480"/>
        <w:rPr>
          <w:rFonts w:asciiTheme="minorHAnsi" w:hAnsiTheme="minorHAnsi"/>
        </w:rPr>
      </w:pPr>
      <w:r w:rsidRPr="00110892">
        <w:rPr>
          <w:rFonts w:asciiTheme="minorHAnsi" w:hAnsiTheme="minorHAnsi"/>
        </w:rPr>
        <w:t>NASA</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Biology</w:t>
      </w:r>
      <w:r w:rsidRPr="00110892">
        <w:rPr>
          <w:rFonts w:asciiTheme="minorHAnsi" w:hAnsiTheme="minorHAnsi"/>
          <w:spacing w:val="-3"/>
        </w:rPr>
        <w:t xml:space="preserve"> </w:t>
      </w:r>
      <w:r w:rsidRPr="00110892">
        <w:rPr>
          <w:rFonts w:asciiTheme="minorHAnsi" w:hAnsiTheme="minorHAnsi"/>
        </w:rPr>
        <w:t>Processing</w:t>
      </w:r>
      <w:r w:rsidRPr="00110892">
        <w:rPr>
          <w:rFonts w:asciiTheme="minorHAnsi" w:hAnsiTheme="minorHAnsi"/>
          <w:spacing w:val="-3"/>
        </w:rPr>
        <w:t xml:space="preserve"> </w:t>
      </w:r>
      <w:r w:rsidRPr="00110892">
        <w:rPr>
          <w:rFonts w:asciiTheme="minorHAnsi" w:hAnsiTheme="minorHAnsi"/>
        </w:rPr>
        <w:t>Group.</w:t>
      </w:r>
      <w:r w:rsidRPr="00110892">
        <w:rPr>
          <w:rFonts w:asciiTheme="minorHAnsi" w:hAnsiTheme="minorHAnsi"/>
          <w:spacing w:val="-3"/>
        </w:rPr>
        <w:t xml:space="preserve"> </w:t>
      </w:r>
      <w:r w:rsidRPr="00110892">
        <w:rPr>
          <w:rFonts w:asciiTheme="minorHAnsi" w:hAnsiTheme="minorHAnsi"/>
        </w:rPr>
        <w:t>(2015).</w:t>
      </w:r>
      <w:r w:rsidRPr="00110892">
        <w:rPr>
          <w:rFonts w:asciiTheme="minorHAnsi" w:hAnsiTheme="minorHAnsi"/>
          <w:spacing w:val="-3"/>
        </w:rPr>
        <w:t xml:space="preserve"> </w:t>
      </w:r>
      <w:r w:rsidRPr="00110892">
        <w:rPr>
          <w:rFonts w:asciiTheme="minorHAnsi" w:hAnsiTheme="minorHAnsi"/>
          <w:i/>
        </w:rPr>
        <w:t>Kerguelen</w:t>
      </w:r>
      <w:r w:rsidRPr="00110892">
        <w:rPr>
          <w:rFonts w:asciiTheme="minorHAnsi" w:hAnsiTheme="minorHAnsi"/>
          <w:i/>
          <w:spacing w:val="-2"/>
        </w:rPr>
        <w:t xml:space="preserve"> </w:t>
      </w:r>
      <w:r w:rsidRPr="00110892">
        <w:rPr>
          <w:rFonts w:asciiTheme="minorHAnsi" w:hAnsiTheme="minorHAnsi"/>
          <w:i/>
        </w:rPr>
        <w:t>Islands:</w:t>
      </w:r>
      <w:r w:rsidRPr="00110892">
        <w:rPr>
          <w:rFonts w:asciiTheme="minorHAnsi" w:hAnsiTheme="minorHAnsi"/>
          <w:i/>
          <w:spacing w:val="-3"/>
        </w:rPr>
        <w:t xml:space="preserve"> </w:t>
      </w:r>
      <w:r w:rsidRPr="00110892">
        <w:rPr>
          <w:rFonts w:asciiTheme="minorHAnsi" w:hAnsiTheme="minorHAnsi"/>
          <w:i/>
        </w:rPr>
        <w:t>Captured</w:t>
      </w:r>
      <w:r w:rsidRPr="00110892">
        <w:rPr>
          <w:rFonts w:asciiTheme="minorHAnsi" w:hAnsiTheme="minorHAnsi"/>
          <w:i/>
          <w:spacing w:val="-3"/>
        </w:rPr>
        <w:t xml:space="preserve"> </w:t>
      </w:r>
      <w:r w:rsidRPr="00110892">
        <w:rPr>
          <w:rFonts w:asciiTheme="minorHAnsi" w:hAnsiTheme="minorHAnsi"/>
          <w:i/>
        </w:rPr>
        <w:t>by</w:t>
      </w:r>
      <w:r w:rsidRPr="00110892">
        <w:rPr>
          <w:rFonts w:asciiTheme="minorHAnsi" w:hAnsiTheme="minorHAnsi"/>
          <w:i/>
          <w:spacing w:val="-3"/>
        </w:rPr>
        <w:t xml:space="preserve"> </w:t>
      </w:r>
      <w:r w:rsidRPr="00110892">
        <w:rPr>
          <w:rFonts w:asciiTheme="minorHAnsi" w:hAnsiTheme="minorHAnsi"/>
          <w:i/>
        </w:rPr>
        <w:t>Suomi-NPP/VIIRS</w:t>
      </w:r>
      <w:r w:rsidRPr="00110892">
        <w:rPr>
          <w:rFonts w:asciiTheme="minorHAnsi" w:hAnsiTheme="minorHAnsi"/>
          <w:i/>
          <w:spacing w:val="-3"/>
        </w:rPr>
        <w:t xml:space="preserve"> </w:t>
      </w:r>
      <w:r w:rsidRPr="00110892">
        <w:rPr>
          <w:rFonts w:asciiTheme="minorHAnsi" w:hAnsiTheme="minorHAnsi"/>
          <w:i/>
        </w:rPr>
        <w:t>on 21 November 2015</w:t>
      </w:r>
      <w:r w:rsidRPr="00110892">
        <w:rPr>
          <w:rFonts w:asciiTheme="minorHAnsi" w:hAnsiTheme="minorHAnsi"/>
        </w:rPr>
        <w:t xml:space="preserve">. NASA Ocean Biology Distributed Active Archive Center, </w:t>
      </w:r>
      <w:hyperlink r:id="rId110">
        <w:r w:rsidRPr="00110892">
          <w:rPr>
            <w:rFonts w:asciiTheme="minorHAnsi" w:hAnsiTheme="minorHAnsi"/>
            <w:spacing w:val="-2"/>
          </w:rPr>
          <w:t>https://oceancolor.gsfc.nasa.gov/gallery/469</w:t>
        </w:r>
      </w:hyperlink>
      <w:r w:rsidRPr="00110892">
        <w:rPr>
          <w:rFonts w:asciiTheme="minorHAnsi" w:hAnsiTheme="minorHAnsi"/>
          <w:spacing w:val="-2"/>
        </w:rPr>
        <w:t>/.</w:t>
      </w:r>
    </w:p>
    <w:p w:rsidR="004A2334" w:rsidRPr="00110892" w:rsidRDefault="00AC1E8E">
      <w:pPr>
        <w:pStyle w:val="BodyText"/>
        <w:spacing w:before="201" w:line="276" w:lineRule="auto"/>
        <w:ind w:left="598" w:right="349" w:hanging="481"/>
        <w:rPr>
          <w:rFonts w:asciiTheme="minorHAnsi" w:hAnsiTheme="minorHAnsi"/>
        </w:rPr>
      </w:pPr>
      <w:r w:rsidRPr="00110892">
        <w:rPr>
          <w:rFonts w:asciiTheme="minorHAnsi" w:hAnsiTheme="minorHAnsi"/>
        </w:rPr>
        <w:t>Nowara,</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Burch,</w:t>
      </w:r>
      <w:r w:rsidRPr="00110892">
        <w:rPr>
          <w:rFonts w:asciiTheme="minorHAnsi" w:hAnsiTheme="minorHAnsi"/>
          <w:spacing w:val="-3"/>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Gasco,</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Lamb,</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Chazeau,</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Pruvost, P., Wotherspoon, S., &amp; Candy, S. G. (2017). Distribution and abundance of skates (</w:t>
      </w:r>
      <w:r w:rsidRPr="00110892">
        <w:rPr>
          <w:rFonts w:asciiTheme="minorHAnsi" w:hAnsiTheme="minorHAnsi"/>
          <w:i/>
        </w:rPr>
        <w:t xml:space="preserve">Bathyraja </w:t>
      </w:r>
      <w:r w:rsidRPr="00110892">
        <w:rPr>
          <w:rFonts w:asciiTheme="minorHAnsi" w:hAnsiTheme="minorHAnsi"/>
        </w:rPr>
        <w:t>spp.)</w:t>
      </w:r>
      <w:r w:rsidRPr="00110892">
        <w:rPr>
          <w:rFonts w:asciiTheme="minorHAnsi" w:hAnsiTheme="minorHAnsi"/>
          <w:spacing w:val="-2"/>
        </w:rPr>
        <w:t xml:space="preserve"> </w:t>
      </w:r>
      <w:r w:rsidRPr="00110892">
        <w:rPr>
          <w:rFonts w:asciiTheme="minorHAnsi" w:hAnsiTheme="minorHAnsi"/>
        </w:rPr>
        <w:t>on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rPr>
        <w:t>through</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lens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toothfish</w:t>
      </w:r>
      <w:r w:rsidRPr="00110892">
        <w:rPr>
          <w:rFonts w:asciiTheme="minorHAnsi" w:hAnsiTheme="minorHAnsi"/>
          <w:spacing w:val="-2"/>
        </w:rPr>
        <w:t xml:space="preserve"> </w:t>
      </w:r>
      <w:r w:rsidRPr="00110892">
        <w:rPr>
          <w:rFonts w:asciiTheme="minorHAnsi" w:hAnsiTheme="minorHAnsi"/>
        </w:rPr>
        <w:t>fisheries.</w:t>
      </w:r>
      <w:r w:rsidRPr="00110892">
        <w:rPr>
          <w:rFonts w:asciiTheme="minorHAnsi" w:hAnsiTheme="minorHAnsi"/>
          <w:spacing w:val="-3"/>
        </w:rPr>
        <w:t xml:space="preserve"> </w:t>
      </w:r>
      <w:r w:rsidRPr="00110892">
        <w:rPr>
          <w:rFonts w:asciiTheme="minorHAnsi" w:hAnsiTheme="minorHAnsi"/>
          <w:i/>
        </w:rPr>
        <w:t>Fisheries</w:t>
      </w:r>
      <w:r w:rsidRPr="00110892">
        <w:rPr>
          <w:rFonts w:asciiTheme="minorHAnsi" w:hAnsiTheme="minorHAnsi"/>
          <w:i/>
          <w:spacing w:val="-2"/>
        </w:rPr>
        <w:t xml:space="preserve"> </w:t>
      </w:r>
      <w:r w:rsidRPr="00110892">
        <w:rPr>
          <w:rFonts w:asciiTheme="minorHAnsi" w:hAnsiTheme="minorHAnsi"/>
          <w:i/>
        </w:rPr>
        <w:t>Research</w:t>
      </w:r>
      <w:r w:rsidRPr="00110892">
        <w:rPr>
          <w:rFonts w:asciiTheme="minorHAnsi" w:hAnsiTheme="minorHAnsi"/>
        </w:rPr>
        <w:t xml:space="preserve">, </w:t>
      </w:r>
      <w:r w:rsidRPr="00110892">
        <w:rPr>
          <w:rFonts w:asciiTheme="minorHAnsi" w:hAnsiTheme="minorHAnsi"/>
          <w:i/>
        </w:rPr>
        <w:t>186</w:t>
      </w:r>
      <w:r w:rsidRPr="00110892">
        <w:rPr>
          <w:rFonts w:asciiTheme="minorHAnsi" w:hAnsiTheme="minorHAnsi"/>
        </w:rPr>
        <w:t xml:space="preserve">, 65–81. </w:t>
      </w:r>
      <w:hyperlink r:id="rId111">
        <w:r w:rsidRPr="00110892">
          <w:rPr>
            <w:rFonts w:asciiTheme="minorHAnsi" w:hAnsiTheme="minorHAnsi"/>
          </w:rPr>
          <w:t>https://doi.org/10.1016/j.fishres.2016.07.022</w:t>
        </w:r>
      </w:hyperlink>
    </w:p>
    <w:p w:rsidR="004A2334" w:rsidRPr="00110892" w:rsidRDefault="00AC1E8E">
      <w:pPr>
        <w:pStyle w:val="BodyText"/>
        <w:spacing w:before="200" w:line="276" w:lineRule="auto"/>
        <w:ind w:left="598" w:right="168" w:hanging="481"/>
        <w:rPr>
          <w:rFonts w:asciiTheme="minorHAnsi" w:hAnsiTheme="minorHAnsi"/>
        </w:rPr>
      </w:pPr>
      <w:r w:rsidRPr="00110892">
        <w:rPr>
          <w:rFonts w:asciiTheme="minorHAnsi" w:hAnsiTheme="minorHAnsi"/>
        </w:rPr>
        <w:t>O’Loughlin,</w:t>
      </w:r>
      <w:r w:rsidRPr="00110892">
        <w:rPr>
          <w:rFonts w:asciiTheme="minorHAnsi" w:hAnsiTheme="minorHAnsi"/>
          <w:spacing w:val="-3"/>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Skarbnik-López,</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Mackenzie,</w:t>
      </w:r>
      <w:r w:rsidRPr="00110892">
        <w:rPr>
          <w:rFonts w:asciiTheme="minorHAnsi" w:hAnsiTheme="minorHAnsi"/>
          <w:spacing w:val="-3"/>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VandenSpiegel,</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(2015).</w:t>
      </w:r>
      <w:r w:rsidRPr="00110892">
        <w:rPr>
          <w:rFonts w:asciiTheme="minorHAnsi" w:hAnsiTheme="minorHAnsi"/>
          <w:spacing w:val="-3"/>
        </w:rPr>
        <w:t xml:space="preserve"> </w:t>
      </w:r>
      <w:r w:rsidRPr="00110892">
        <w:rPr>
          <w:rFonts w:asciiTheme="minorHAnsi" w:hAnsiTheme="minorHAnsi"/>
        </w:rPr>
        <w:t>Sea</w:t>
      </w:r>
      <w:r w:rsidRPr="00110892">
        <w:rPr>
          <w:rFonts w:asciiTheme="minorHAnsi" w:hAnsiTheme="minorHAnsi"/>
          <w:spacing w:val="-3"/>
        </w:rPr>
        <w:t xml:space="preserve"> </w:t>
      </w:r>
      <w:r w:rsidRPr="00110892">
        <w:rPr>
          <w:rFonts w:asciiTheme="minorHAnsi" w:hAnsiTheme="minorHAnsi"/>
        </w:rPr>
        <w:t>cucumbers</w:t>
      </w:r>
      <w:r w:rsidRPr="00110892">
        <w:rPr>
          <w:rFonts w:asciiTheme="minorHAnsi" w:hAnsiTheme="minorHAnsi"/>
          <w:spacing w:val="-3"/>
        </w:rPr>
        <w:t xml:space="preserve"> </w:t>
      </w:r>
      <w:r w:rsidRPr="00110892">
        <w:rPr>
          <w:rFonts w:asciiTheme="minorHAnsi" w:hAnsiTheme="minorHAnsi"/>
        </w:rPr>
        <w:t xml:space="preserve">of the Kerguelen Plateau, with descriptions of new genus and species (Echinodermata: Holothuroidea). </w:t>
      </w:r>
      <w:r w:rsidRPr="00110892">
        <w:rPr>
          <w:rFonts w:asciiTheme="minorHAnsi" w:hAnsiTheme="minorHAnsi"/>
          <w:i/>
        </w:rPr>
        <w:t>Memoirs of Museum Victoria</w:t>
      </w:r>
      <w:r w:rsidRPr="00110892">
        <w:rPr>
          <w:rFonts w:asciiTheme="minorHAnsi" w:hAnsiTheme="minorHAnsi"/>
        </w:rPr>
        <w:t xml:space="preserve">, </w:t>
      </w:r>
      <w:r w:rsidRPr="00110892">
        <w:rPr>
          <w:rFonts w:asciiTheme="minorHAnsi" w:hAnsiTheme="minorHAnsi"/>
          <w:i/>
        </w:rPr>
        <w:t>73</w:t>
      </w:r>
      <w:r w:rsidRPr="00110892">
        <w:rPr>
          <w:rFonts w:asciiTheme="minorHAnsi" w:hAnsiTheme="minorHAnsi"/>
        </w:rPr>
        <w:t xml:space="preserve">, 59–93. </w:t>
      </w:r>
      <w:hyperlink r:id="rId112">
        <w:r w:rsidRPr="00110892">
          <w:rPr>
            <w:rFonts w:asciiTheme="minorHAnsi" w:hAnsiTheme="minorHAnsi"/>
            <w:spacing w:val="-2"/>
          </w:rPr>
          <w:t>https://doi.org/10.24199/j.mmv.2015.73.07</w:t>
        </w:r>
      </w:hyperlink>
    </w:p>
    <w:p w:rsidR="004A2334" w:rsidRPr="00110892" w:rsidRDefault="00AC1E8E">
      <w:pPr>
        <w:pStyle w:val="BodyText"/>
        <w:spacing w:before="200" w:line="256" w:lineRule="auto"/>
        <w:ind w:left="599" w:right="163" w:hanging="481"/>
        <w:rPr>
          <w:rFonts w:asciiTheme="minorHAnsi" w:hAnsiTheme="minorHAnsi"/>
        </w:rPr>
      </w:pPr>
      <w:r w:rsidRPr="00110892">
        <w:rPr>
          <w:rFonts w:asciiTheme="minorHAnsi" w:hAnsiTheme="minorHAnsi"/>
        </w:rPr>
        <w:t>Page,</w:t>
      </w:r>
      <w:r w:rsidRPr="00110892">
        <w:rPr>
          <w:rFonts w:asciiTheme="minorHAnsi" w:hAnsiTheme="minorHAnsi"/>
          <w:spacing w:val="-3"/>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Welling,</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Chambellant,</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Goldsworthy,</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Dorr,</w:t>
      </w:r>
      <w:r w:rsidRPr="00110892">
        <w:rPr>
          <w:rFonts w:asciiTheme="minorHAnsi" w:hAnsiTheme="minorHAnsi"/>
          <w:spacing w:val="-3"/>
        </w:rPr>
        <w:t xml:space="preserve"> </w:t>
      </w:r>
      <w:r w:rsidRPr="00110892">
        <w:rPr>
          <w:rFonts w:asciiTheme="minorHAnsi" w:hAnsiTheme="minorHAnsi"/>
        </w:rPr>
        <w:t>T.,</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van</w:t>
      </w:r>
      <w:r w:rsidRPr="00110892">
        <w:rPr>
          <w:rFonts w:asciiTheme="minorHAnsi" w:hAnsiTheme="minorHAnsi"/>
          <w:spacing w:val="-3"/>
        </w:rPr>
        <w:t xml:space="preserve"> </w:t>
      </w:r>
      <w:r w:rsidRPr="00110892">
        <w:rPr>
          <w:rFonts w:asciiTheme="minorHAnsi" w:hAnsiTheme="minorHAnsi"/>
        </w:rPr>
        <w:t>Veen,</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(2003).</w:t>
      </w:r>
      <w:r w:rsidRPr="00110892">
        <w:rPr>
          <w:rFonts w:asciiTheme="minorHAnsi" w:hAnsiTheme="minorHAnsi"/>
          <w:spacing w:val="-2"/>
        </w:rPr>
        <w:t xml:space="preserve"> </w:t>
      </w:r>
      <w:r w:rsidRPr="00110892">
        <w:rPr>
          <w:rFonts w:asciiTheme="minorHAnsi" w:hAnsiTheme="minorHAnsi"/>
        </w:rPr>
        <w:t xml:space="preserve">Population status and breeding season chronology of Heard Island fur seals. </w:t>
      </w:r>
      <w:r w:rsidRPr="00110892">
        <w:rPr>
          <w:rFonts w:asciiTheme="minorHAnsi" w:hAnsiTheme="minorHAnsi"/>
          <w:i/>
        </w:rPr>
        <w:t>Polar Biol.</w:t>
      </w:r>
      <w:r w:rsidRPr="00110892">
        <w:rPr>
          <w:rFonts w:asciiTheme="minorHAnsi" w:hAnsiTheme="minorHAnsi"/>
        </w:rPr>
        <w:t xml:space="preserve">, </w:t>
      </w:r>
      <w:r w:rsidRPr="00110892">
        <w:rPr>
          <w:rFonts w:asciiTheme="minorHAnsi" w:hAnsiTheme="minorHAnsi"/>
          <w:i/>
        </w:rPr>
        <w:t>26</w:t>
      </w:r>
      <w:r w:rsidRPr="00110892">
        <w:rPr>
          <w:rFonts w:asciiTheme="minorHAnsi" w:hAnsiTheme="minorHAnsi"/>
        </w:rPr>
        <w:t xml:space="preserve">(4), 219–224. </w:t>
      </w:r>
      <w:hyperlink r:id="rId113">
        <w:r w:rsidRPr="00110892">
          <w:rPr>
            <w:rFonts w:asciiTheme="minorHAnsi" w:hAnsiTheme="minorHAnsi"/>
            <w:spacing w:val="-2"/>
          </w:rPr>
          <w:t>https://doi.org/10.1007/s00300-003-0478-z</w:t>
        </w:r>
      </w:hyperlink>
    </w:p>
    <w:p w:rsidR="004A2334" w:rsidRPr="00110892" w:rsidRDefault="004A2334">
      <w:pPr>
        <w:spacing w:line="256" w:lineRule="auto"/>
        <w:rPr>
          <w:rFonts w:asciiTheme="minorHAnsi" w:hAnsiTheme="minorHAnsi"/>
        </w:rPr>
        <w:sectPr w:rsidR="004A2334" w:rsidRPr="00110892">
          <w:headerReference w:type="default" r:id="rId114"/>
          <w:footerReference w:type="default" r:id="rId115"/>
          <w:pgSz w:w="11910" w:h="16840"/>
          <w:pgMar w:top="1320" w:right="1300" w:bottom="1040" w:left="1300" w:header="566" w:footer="857" w:gutter="0"/>
          <w:cols w:space="720"/>
        </w:sectPr>
      </w:pPr>
    </w:p>
    <w:p w:rsidR="004A2334" w:rsidRPr="00110892" w:rsidRDefault="00AC1E8E">
      <w:pPr>
        <w:pStyle w:val="BodyText"/>
        <w:spacing w:before="93"/>
        <w:ind w:left="115"/>
        <w:rPr>
          <w:rFonts w:asciiTheme="minorHAnsi" w:hAnsiTheme="minorHAnsi"/>
        </w:rPr>
      </w:pPr>
      <w:r w:rsidRPr="00110892">
        <w:rPr>
          <w:rFonts w:asciiTheme="minorHAnsi" w:hAnsiTheme="minorHAnsi"/>
        </w:rPr>
        <w:lastRenderedPageBreak/>
        <w:t>Park,</w:t>
      </w:r>
      <w:r w:rsidRPr="00110892">
        <w:rPr>
          <w:rFonts w:asciiTheme="minorHAnsi" w:hAnsiTheme="minorHAnsi"/>
          <w:spacing w:val="-8"/>
        </w:rPr>
        <w:t xml:space="preserve"> </w:t>
      </w:r>
      <w:r w:rsidRPr="00110892">
        <w:rPr>
          <w:rFonts w:asciiTheme="minorHAnsi" w:hAnsiTheme="minorHAnsi"/>
        </w:rPr>
        <w:t>Y.-H.,</w:t>
      </w:r>
      <w:r w:rsidRPr="00110892">
        <w:rPr>
          <w:rFonts w:asciiTheme="minorHAnsi" w:hAnsiTheme="minorHAnsi"/>
          <w:spacing w:val="-5"/>
        </w:rPr>
        <w:t xml:space="preserve"> </w:t>
      </w:r>
      <w:r w:rsidRPr="00110892">
        <w:rPr>
          <w:rFonts w:asciiTheme="minorHAnsi" w:hAnsiTheme="minorHAnsi"/>
        </w:rPr>
        <w:t>Durand,</w:t>
      </w:r>
      <w:r w:rsidRPr="00110892">
        <w:rPr>
          <w:rFonts w:asciiTheme="minorHAnsi" w:hAnsiTheme="minorHAnsi"/>
          <w:spacing w:val="-5"/>
        </w:rPr>
        <w:t xml:space="preserve"> </w:t>
      </w:r>
      <w:r w:rsidRPr="00110892">
        <w:rPr>
          <w:rFonts w:asciiTheme="minorHAnsi" w:hAnsiTheme="minorHAnsi"/>
        </w:rPr>
        <w:t>I.,</w:t>
      </w:r>
      <w:r w:rsidRPr="00110892">
        <w:rPr>
          <w:rFonts w:asciiTheme="minorHAnsi" w:hAnsiTheme="minorHAnsi"/>
          <w:spacing w:val="-5"/>
        </w:rPr>
        <w:t xml:space="preserve"> </w:t>
      </w:r>
      <w:r w:rsidRPr="00110892">
        <w:rPr>
          <w:rFonts w:asciiTheme="minorHAnsi" w:hAnsiTheme="minorHAnsi"/>
        </w:rPr>
        <w:t>Kestenare,</w:t>
      </w:r>
      <w:r w:rsidRPr="00110892">
        <w:rPr>
          <w:rFonts w:asciiTheme="minorHAnsi" w:hAnsiTheme="minorHAnsi"/>
          <w:spacing w:val="-5"/>
        </w:rPr>
        <w:t xml:space="preserve"> </w:t>
      </w:r>
      <w:r w:rsidRPr="00110892">
        <w:rPr>
          <w:rFonts w:asciiTheme="minorHAnsi" w:hAnsiTheme="minorHAnsi"/>
        </w:rPr>
        <w:t>E.,</w:t>
      </w:r>
      <w:r w:rsidRPr="00110892">
        <w:rPr>
          <w:rFonts w:asciiTheme="minorHAnsi" w:hAnsiTheme="minorHAnsi"/>
          <w:spacing w:val="-5"/>
        </w:rPr>
        <w:t xml:space="preserve"> </w:t>
      </w:r>
      <w:r w:rsidRPr="00110892">
        <w:rPr>
          <w:rFonts w:asciiTheme="minorHAnsi" w:hAnsiTheme="minorHAnsi"/>
        </w:rPr>
        <w:t>Rougier,</w:t>
      </w:r>
      <w:r w:rsidRPr="00110892">
        <w:rPr>
          <w:rFonts w:asciiTheme="minorHAnsi" w:hAnsiTheme="minorHAnsi"/>
          <w:spacing w:val="-4"/>
        </w:rPr>
        <w:t xml:space="preserve"> </w:t>
      </w:r>
      <w:r w:rsidRPr="00110892">
        <w:rPr>
          <w:rFonts w:asciiTheme="minorHAnsi" w:hAnsiTheme="minorHAnsi"/>
        </w:rPr>
        <w:t>G.,</w:t>
      </w:r>
      <w:r w:rsidRPr="00110892">
        <w:rPr>
          <w:rFonts w:asciiTheme="minorHAnsi" w:hAnsiTheme="minorHAnsi"/>
          <w:spacing w:val="-4"/>
        </w:rPr>
        <w:t xml:space="preserve"> </w:t>
      </w:r>
      <w:r w:rsidRPr="00110892">
        <w:rPr>
          <w:rFonts w:asciiTheme="minorHAnsi" w:hAnsiTheme="minorHAnsi"/>
        </w:rPr>
        <w:t>Zhou,</w:t>
      </w:r>
      <w:r w:rsidRPr="00110892">
        <w:rPr>
          <w:rFonts w:asciiTheme="minorHAnsi" w:hAnsiTheme="minorHAnsi"/>
          <w:spacing w:val="-5"/>
        </w:rPr>
        <w:t xml:space="preserve"> </w:t>
      </w:r>
      <w:r w:rsidRPr="00110892">
        <w:rPr>
          <w:rFonts w:asciiTheme="minorHAnsi" w:hAnsiTheme="minorHAnsi"/>
        </w:rPr>
        <w:t>M.,</w:t>
      </w:r>
      <w:r w:rsidRPr="00110892">
        <w:rPr>
          <w:rFonts w:asciiTheme="minorHAnsi" w:hAnsiTheme="minorHAnsi"/>
          <w:spacing w:val="-5"/>
        </w:rPr>
        <w:t xml:space="preserve"> </w:t>
      </w:r>
      <w:r w:rsidRPr="00110892">
        <w:rPr>
          <w:rFonts w:asciiTheme="minorHAnsi" w:hAnsiTheme="minorHAnsi"/>
        </w:rPr>
        <w:t>d’Ovidio,</w:t>
      </w:r>
      <w:r w:rsidRPr="00110892">
        <w:rPr>
          <w:rFonts w:asciiTheme="minorHAnsi" w:hAnsiTheme="minorHAnsi"/>
          <w:spacing w:val="-4"/>
        </w:rPr>
        <w:t xml:space="preserve"> </w:t>
      </w:r>
      <w:r w:rsidRPr="00110892">
        <w:rPr>
          <w:rFonts w:asciiTheme="minorHAnsi" w:hAnsiTheme="minorHAnsi"/>
        </w:rPr>
        <w:t>F.,</w:t>
      </w:r>
      <w:r w:rsidRPr="00110892">
        <w:rPr>
          <w:rFonts w:asciiTheme="minorHAnsi" w:hAnsiTheme="minorHAnsi"/>
          <w:spacing w:val="-5"/>
        </w:rPr>
        <w:t xml:space="preserve"> </w:t>
      </w:r>
      <w:r w:rsidRPr="00110892">
        <w:rPr>
          <w:rFonts w:asciiTheme="minorHAnsi" w:hAnsiTheme="minorHAnsi"/>
        </w:rPr>
        <w:t>Cotté,</w:t>
      </w:r>
      <w:r w:rsidRPr="00110892">
        <w:rPr>
          <w:rFonts w:asciiTheme="minorHAnsi" w:hAnsiTheme="minorHAnsi"/>
          <w:spacing w:val="-5"/>
        </w:rPr>
        <w:t xml:space="preserve"> </w:t>
      </w:r>
      <w:r w:rsidRPr="00110892">
        <w:rPr>
          <w:rFonts w:asciiTheme="minorHAnsi" w:hAnsiTheme="minorHAnsi"/>
        </w:rPr>
        <w:t>C.,</w:t>
      </w:r>
      <w:r w:rsidRPr="00110892">
        <w:rPr>
          <w:rFonts w:asciiTheme="minorHAnsi" w:hAnsiTheme="minorHAnsi"/>
          <w:spacing w:val="-5"/>
        </w:rPr>
        <w:t xml:space="preserve"> </w:t>
      </w:r>
      <w:r w:rsidRPr="00110892">
        <w:rPr>
          <w:rFonts w:asciiTheme="minorHAnsi" w:hAnsiTheme="minorHAnsi"/>
        </w:rPr>
        <w:t>&amp;</w:t>
      </w:r>
      <w:r w:rsidRPr="00110892">
        <w:rPr>
          <w:rFonts w:asciiTheme="minorHAnsi" w:hAnsiTheme="minorHAnsi"/>
          <w:spacing w:val="-5"/>
        </w:rPr>
        <w:t xml:space="preserve"> </w:t>
      </w:r>
      <w:r w:rsidRPr="00110892">
        <w:rPr>
          <w:rFonts w:asciiTheme="minorHAnsi" w:hAnsiTheme="minorHAnsi"/>
        </w:rPr>
        <w:t>Lee,</w:t>
      </w:r>
      <w:r w:rsidRPr="00110892">
        <w:rPr>
          <w:rFonts w:asciiTheme="minorHAnsi" w:hAnsiTheme="minorHAnsi"/>
          <w:spacing w:val="-4"/>
        </w:rPr>
        <w:t xml:space="preserve"> </w:t>
      </w:r>
      <w:r w:rsidRPr="00110892">
        <w:rPr>
          <w:rFonts w:asciiTheme="minorHAnsi" w:hAnsiTheme="minorHAnsi"/>
        </w:rPr>
        <w:t>J.-H.</w:t>
      </w:r>
      <w:r w:rsidRPr="00110892">
        <w:rPr>
          <w:rFonts w:asciiTheme="minorHAnsi" w:hAnsiTheme="minorHAnsi"/>
          <w:spacing w:val="-5"/>
        </w:rPr>
        <w:t xml:space="preserve"> </w:t>
      </w:r>
      <w:r w:rsidRPr="00110892">
        <w:rPr>
          <w:rFonts w:asciiTheme="minorHAnsi" w:hAnsiTheme="minorHAnsi"/>
          <w:spacing w:val="-2"/>
        </w:rPr>
        <w:t>(2014).</w:t>
      </w:r>
    </w:p>
    <w:p w:rsidR="004A2334" w:rsidRPr="00110892" w:rsidRDefault="00AC1E8E">
      <w:pPr>
        <w:pStyle w:val="BodyText"/>
        <w:tabs>
          <w:tab w:val="left" w:pos="7635"/>
        </w:tabs>
        <w:spacing w:before="44" w:line="273" w:lineRule="auto"/>
        <w:ind w:left="595" w:right="726"/>
        <w:rPr>
          <w:rFonts w:asciiTheme="minorHAnsi" w:hAnsiTheme="minorHAnsi"/>
        </w:rPr>
      </w:pPr>
      <w:r w:rsidRPr="00110892">
        <w:rPr>
          <w:rFonts w:asciiTheme="minorHAnsi" w:hAnsiTheme="minorHAnsi"/>
        </w:rPr>
        <w:t>Polar Front around the Kerguelen Islands: An up-to-date determination and</w:t>
      </w:r>
      <w:r w:rsidRPr="00110892">
        <w:rPr>
          <w:rFonts w:asciiTheme="minorHAnsi" w:hAnsiTheme="minorHAnsi"/>
        </w:rPr>
        <w:tab/>
      </w:r>
      <w:r w:rsidRPr="00110892">
        <w:rPr>
          <w:rFonts w:asciiTheme="minorHAnsi" w:hAnsiTheme="minorHAnsi"/>
          <w:spacing w:val="-2"/>
        </w:rPr>
        <w:t xml:space="preserve">associated </w:t>
      </w:r>
      <w:r w:rsidRPr="00110892">
        <w:rPr>
          <w:rFonts w:asciiTheme="minorHAnsi" w:hAnsiTheme="minorHAnsi"/>
        </w:rPr>
        <w:t xml:space="preserve">circulation of surface/subsurface waters. </w:t>
      </w:r>
      <w:r w:rsidRPr="00110892">
        <w:rPr>
          <w:rFonts w:asciiTheme="minorHAnsi" w:hAnsiTheme="minorHAnsi"/>
          <w:i/>
        </w:rPr>
        <w:t>J. Geophys. Res. Oceans</w:t>
      </w:r>
      <w:r w:rsidRPr="00110892">
        <w:rPr>
          <w:rFonts w:asciiTheme="minorHAnsi" w:hAnsiTheme="minorHAnsi"/>
        </w:rPr>
        <w:t xml:space="preserve">, </w:t>
      </w:r>
      <w:r w:rsidRPr="00110892">
        <w:rPr>
          <w:rFonts w:asciiTheme="minorHAnsi" w:hAnsiTheme="minorHAnsi"/>
          <w:i/>
        </w:rPr>
        <w:t>119</w:t>
      </w:r>
      <w:r w:rsidRPr="00110892">
        <w:rPr>
          <w:rFonts w:asciiTheme="minorHAnsi" w:hAnsiTheme="minorHAnsi"/>
        </w:rPr>
        <w:t xml:space="preserve">(10), 6575–6592. </w:t>
      </w:r>
      <w:hyperlink r:id="rId116">
        <w:r w:rsidRPr="00110892">
          <w:rPr>
            <w:rFonts w:asciiTheme="minorHAnsi" w:hAnsiTheme="minorHAnsi"/>
            <w:spacing w:val="-2"/>
          </w:rPr>
          <w:t>https://doi.org/10.1002/2014jc010061</w:t>
        </w:r>
      </w:hyperlink>
    </w:p>
    <w:p w:rsidR="004A2334" w:rsidRPr="00110892" w:rsidRDefault="00AC1E8E">
      <w:pPr>
        <w:pStyle w:val="BodyText"/>
        <w:spacing w:before="204" w:line="276" w:lineRule="auto"/>
        <w:ind w:left="595" w:right="152" w:hanging="481"/>
        <w:rPr>
          <w:rFonts w:asciiTheme="minorHAnsi" w:hAnsiTheme="minorHAnsi"/>
        </w:rPr>
      </w:pPr>
      <w:r w:rsidRPr="00110892">
        <w:rPr>
          <w:rFonts w:asciiTheme="minorHAnsi" w:hAnsiTheme="minorHAnsi"/>
        </w:rPr>
        <w:t xml:space="preserve">Patterson, H., &amp; Curtotti, R. (2023). Heard Island and McDonald Islands Fishery. In I. Butler, H. Patterson, D. Bromhead, D. Galeano, T. Timmiss, J. Woodhams, &amp; R. Curtotti (Eds.), </w:t>
      </w:r>
      <w:r w:rsidRPr="00110892">
        <w:rPr>
          <w:rFonts w:asciiTheme="minorHAnsi" w:hAnsiTheme="minorHAnsi"/>
          <w:i/>
        </w:rPr>
        <w:t>Fishery status</w:t>
      </w:r>
      <w:r w:rsidRPr="00110892">
        <w:rPr>
          <w:rFonts w:asciiTheme="minorHAnsi" w:hAnsiTheme="minorHAnsi"/>
          <w:i/>
          <w:spacing w:val="-3"/>
        </w:rPr>
        <w:t xml:space="preserve"> </w:t>
      </w:r>
      <w:r w:rsidRPr="00110892">
        <w:rPr>
          <w:rFonts w:asciiTheme="minorHAnsi" w:hAnsiTheme="minorHAnsi"/>
          <w:i/>
        </w:rPr>
        <w:t>reports</w:t>
      </w:r>
      <w:r w:rsidRPr="00110892">
        <w:rPr>
          <w:rFonts w:asciiTheme="minorHAnsi" w:hAnsiTheme="minorHAnsi"/>
          <w:i/>
          <w:spacing w:val="-3"/>
        </w:rPr>
        <w:t xml:space="preserve"> </w:t>
      </w:r>
      <w:r w:rsidRPr="00110892">
        <w:rPr>
          <w:rFonts w:asciiTheme="minorHAnsi" w:hAnsiTheme="minorHAnsi"/>
          <w:i/>
        </w:rPr>
        <w:t>2023</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ABARES</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Australian</w:t>
      </w:r>
      <w:r w:rsidRPr="00110892">
        <w:rPr>
          <w:rFonts w:asciiTheme="minorHAnsi" w:hAnsiTheme="minorHAnsi"/>
          <w:spacing w:val="-3"/>
        </w:rPr>
        <w:t xml:space="preserve"> </w:t>
      </w:r>
      <w:r w:rsidRPr="00110892">
        <w:rPr>
          <w:rFonts w:asciiTheme="minorHAnsi" w:hAnsiTheme="minorHAnsi"/>
        </w:rPr>
        <w:t>Bureau</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Agricultural</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Resource</w:t>
      </w:r>
      <w:r w:rsidRPr="00110892">
        <w:rPr>
          <w:rFonts w:asciiTheme="minorHAnsi" w:hAnsiTheme="minorHAnsi"/>
          <w:spacing w:val="-3"/>
        </w:rPr>
        <w:t xml:space="preserve"> </w:t>
      </w:r>
      <w:r w:rsidRPr="00110892">
        <w:rPr>
          <w:rFonts w:asciiTheme="minorHAnsi" w:hAnsiTheme="minorHAnsi"/>
        </w:rPr>
        <w:t>Economics</w:t>
      </w:r>
      <w:r w:rsidRPr="00110892">
        <w:rPr>
          <w:rFonts w:asciiTheme="minorHAnsi" w:hAnsiTheme="minorHAnsi"/>
          <w:spacing w:val="-3"/>
        </w:rPr>
        <w:t xml:space="preserve"> </w:t>
      </w:r>
      <w:r w:rsidRPr="00110892">
        <w:rPr>
          <w:rFonts w:asciiTheme="minorHAnsi" w:hAnsiTheme="minorHAnsi"/>
        </w:rPr>
        <w:t>and Sciences : Department of Agriculture, Water and the Environment.</w:t>
      </w:r>
    </w:p>
    <w:p w:rsidR="004A2334" w:rsidRPr="00110892" w:rsidRDefault="00AC1E8E">
      <w:pPr>
        <w:pStyle w:val="BodyText"/>
        <w:spacing w:before="200" w:line="278" w:lineRule="auto"/>
        <w:ind w:left="595" w:hanging="480"/>
        <w:rPr>
          <w:rFonts w:asciiTheme="minorHAnsi" w:hAnsiTheme="minorHAnsi"/>
        </w:rPr>
      </w:pPr>
      <w:r w:rsidRPr="00110892">
        <w:rPr>
          <w:rFonts w:asciiTheme="minorHAnsi" w:hAnsiTheme="minorHAnsi"/>
        </w:rPr>
        <w:t>Patterson, T. A., Sharples, R. J., Raymond, B., Welsford, D. C., Andrews-Goff, V., Lea, M. A., Goldsworthy, S. D., Gales, N. J., &amp; Hindell, M. (2016). Foraging distribution overlap and marine reserve usage amongst sub-Antarctic predators inferred from a multi-species satellite tagging experiment.</w:t>
      </w:r>
      <w:r w:rsidRPr="00110892">
        <w:rPr>
          <w:rFonts w:asciiTheme="minorHAnsi" w:hAnsiTheme="minorHAnsi"/>
          <w:spacing w:val="-7"/>
        </w:rPr>
        <w:t xml:space="preserve"> </w:t>
      </w:r>
      <w:r w:rsidRPr="00110892">
        <w:rPr>
          <w:rFonts w:asciiTheme="minorHAnsi" w:hAnsiTheme="minorHAnsi"/>
          <w:i/>
        </w:rPr>
        <w:t>Ecological</w:t>
      </w:r>
      <w:r w:rsidRPr="00110892">
        <w:rPr>
          <w:rFonts w:asciiTheme="minorHAnsi" w:hAnsiTheme="minorHAnsi"/>
          <w:i/>
          <w:spacing w:val="-6"/>
        </w:rPr>
        <w:t xml:space="preserve"> </w:t>
      </w:r>
      <w:r w:rsidRPr="00110892">
        <w:rPr>
          <w:rFonts w:asciiTheme="minorHAnsi" w:hAnsiTheme="minorHAnsi"/>
          <w:i/>
        </w:rPr>
        <w:t>Indicators</w:t>
      </w:r>
      <w:r w:rsidRPr="00110892">
        <w:rPr>
          <w:rFonts w:asciiTheme="minorHAnsi" w:hAnsiTheme="minorHAnsi"/>
        </w:rPr>
        <w:t>,</w:t>
      </w:r>
      <w:r w:rsidRPr="00110892">
        <w:rPr>
          <w:rFonts w:asciiTheme="minorHAnsi" w:hAnsiTheme="minorHAnsi"/>
          <w:spacing w:val="-7"/>
        </w:rPr>
        <w:t xml:space="preserve"> </w:t>
      </w:r>
      <w:r w:rsidRPr="00110892">
        <w:rPr>
          <w:rFonts w:asciiTheme="minorHAnsi" w:hAnsiTheme="minorHAnsi"/>
          <w:i/>
        </w:rPr>
        <w:t>70</w:t>
      </w:r>
      <w:r w:rsidRPr="00110892">
        <w:rPr>
          <w:rFonts w:asciiTheme="minorHAnsi" w:hAnsiTheme="minorHAnsi"/>
        </w:rPr>
        <w:t>,</w:t>
      </w:r>
      <w:r w:rsidRPr="00110892">
        <w:rPr>
          <w:rFonts w:asciiTheme="minorHAnsi" w:hAnsiTheme="minorHAnsi"/>
          <w:spacing w:val="-7"/>
        </w:rPr>
        <w:t xml:space="preserve"> </w:t>
      </w:r>
      <w:r w:rsidRPr="00110892">
        <w:rPr>
          <w:rFonts w:asciiTheme="minorHAnsi" w:hAnsiTheme="minorHAnsi"/>
        </w:rPr>
        <w:t>531–544.</w:t>
      </w:r>
      <w:r w:rsidRPr="00110892">
        <w:rPr>
          <w:rFonts w:asciiTheme="minorHAnsi" w:hAnsiTheme="minorHAnsi"/>
          <w:spacing w:val="-6"/>
        </w:rPr>
        <w:t xml:space="preserve"> </w:t>
      </w:r>
      <w:hyperlink r:id="rId117">
        <w:r w:rsidRPr="00110892">
          <w:rPr>
            <w:rFonts w:asciiTheme="minorHAnsi" w:hAnsiTheme="minorHAnsi"/>
          </w:rPr>
          <w:t>https://doi.org/10.1016/j.ecolind.2016.05.049</w:t>
        </w:r>
      </w:hyperlink>
    </w:p>
    <w:p w:rsidR="004A2334" w:rsidRPr="00110892" w:rsidRDefault="00AC1E8E">
      <w:pPr>
        <w:spacing w:before="194" w:line="276" w:lineRule="auto"/>
        <w:ind w:left="595" w:right="526" w:hanging="480"/>
        <w:rPr>
          <w:rFonts w:asciiTheme="minorHAnsi" w:hAnsiTheme="minorHAnsi"/>
        </w:rPr>
      </w:pPr>
      <w:r w:rsidRPr="00110892">
        <w:rPr>
          <w:rFonts w:asciiTheme="minorHAnsi" w:hAnsiTheme="minorHAnsi"/>
        </w:rPr>
        <w:t>Péron, C., Weimerskirch, H., &amp; Bost, C.-A. (2012). Projected poleward shift of king penguins’ (</w:t>
      </w:r>
      <w:r w:rsidRPr="00110892">
        <w:rPr>
          <w:rFonts w:asciiTheme="minorHAnsi" w:hAnsiTheme="minorHAnsi"/>
          <w:i/>
        </w:rPr>
        <w:t>Aptenodytes</w:t>
      </w:r>
      <w:r w:rsidRPr="00110892">
        <w:rPr>
          <w:rFonts w:asciiTheme="minorHAnsi" w:hAnsiTheme="minorHAnsi"/>
          <w:i/>
          <w:spacing w:val="-3"/>
        </w:rPr>
        <w:t xml:space="preserve"> </w:t>
      </w:r>
      <w:r w:rsidRPr="00110892">
        <w:rPr>
          <w:rFonts w:asciiTheme="minorHAnsi" w:hAnsiTheme="minorHAnsi"/>
          <w:i/>
        </w:rPr>
        <w:t>patagonicus</w:t>
      </w:r>
      <w:r w:rsidRPr="00110892">
        <w:rPr>
          <w:rFonts w:asciiTheme="minorHAnsi" w:hAnsiTheme="minorHAnsi"/>
          <w:i/>
          <w:spacing w:val="-4"/>
        </w:rPr>
        <w:t xml:space="preserve"> </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foraging</w:t>
      </w:r>
      <w:r w:rsidRPr="00110892">
        <w:rPr>
          <w:rFonts w:asciiTheme="minorHAnsi" w:hAnsiTheme="minorHAnsi"/>
          <w:spacing w:val="-4"/>
        </w:rPr>
        <w:t xml:space="preserve"> </w:t>
      </w:r>
      <w:r w:rsidRPr="00110892">
        <w:rPr>
          <w:rFonts w:asciiTheme="minorHAnsi" w:hAnsiTheme="minorHAnsi"/>
        </w:rPr>
        <w:t>range</w:t>
      </w:r>
      <w:r w:rsidRPr="00110892">
        <w:rPr>
          <w:rFonts w:asciiTheme="minorHAnsi" w:hAnsiTheme="minorHAnsi"/>
          <w:spacing w:val="-4"/>
        </w:rPr>
        <w:t xml:space="preserve"> </w:t>
      </w:r>
      <w:r w:rsidRPr="00110892">
        <w:rPr>
          <w:rFonts w:asciiTheme="minorHAnsi" w:hAnsiTheme="minorHAnsi"/>
        </w:rPr>
        <w:t>at</w:t>
      </w:r>
      <w:r w:rsidRPr="00110892">
        <w:rPr>
          <w:rFonts w:asciiTheme="minorHAnsi" w:hAnsiTheme="minorHAnsi"/>
          <w:spacing w:val="-4"/>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Crozet</w:t>
      </w:r>
      <w:r w:rsidRPr="00110892">
        <w:rPr>
          <w:rFonts w:asciiTheme="minorHAnsi" w:hAnsiTheme="minorHAnsi"/>
          <w:spacing w:val="-4"/>
        </w:rPr>
        <w:t xml:space="preserve"> </w:t>
      </w:r>
      <w:r w:rsidRPr="00110892">
        <w:rPr>
          <w:rFonts w:asciiTheme="minorHAnsi" w:hAnsiTheme="minorHAnsi"/>
        </w:rPr>
        <w:t>Islands,</w:t>
      </w:r>
      <w:r w:rsidRPr="00110892">
        <w:rPr>
          <w:rFonts w:asciiTheme="minorHAnsi" w:hAnsiTheme="minorHAnsi"/>
          <w:spacing w:val="-4"/>
        </w:rPr>
        <w:t xml:space="preserve"> </w:t>
      </w:r>
      <w:r w:rsidRPr="00110892">
        <w:rPr>
          <w:rFonts w:asciiTheme="minorHAnsi" w:hAnsiTheme="minorHAnsi"/>
        </w:rPr>
        <w:t>southern</w:t>
      </w:r>
      <w:r w:rsidRPr="00110892">
        <w:rPr>
          <w:rFonts w:asciiTheme="minorHAnsi" w:hAnsiTheme="minorHAnsi"/>
          <w:spacing w:val="-4"/>
        </w:rPr>
        <w:t xml:space="preserve"> </w:t>
      </w:r>
      <w:r w:rsidRPr="00110892">
        <w:rPr>
          <w:rFonts w:asciiTheme="minorHAnsi" w:hAnsiTheme="minorHAnsi"/>
        </w:rPr>
        <w:t>Indian</w:t>
      </w:r>
      <w:r w:rsidRPr="00110892">
        <w:rPr>
          <w:rFonts w:asciiTheme="minorHAnsi" w:hAnsiTheme="minorHAnsi"/>
          <w:spacing w:val="-4"/>
        </w:rPr>
        <w:t xml:space="preserve"> </w:t>
      </w:r>
      <w:r w:rsidRPr="00110892">
        <w:rPr>
          <w:rFonts w:asciiTheme="minorHAnsi" w:hAnsiTheme="minorHAnsi"/>
        </w:rPr>
        <w:t xml:space="preserve">Ocean. </w:t>
      </w:r>
      <w:r w:rsidRPr="00110892">
        <w:rPr>
          <w:rFonts w:asciiTheme="minorHAnsi" w:hAnsiTheme="minorHAnsi"/>
          <w:i/>
        </w:rPr>
        <w:t>Proceedings of the Royal Society B: Biological Sciences</w:t>
      </w:r>
      <w:r w:rsidRPr="00110892">
        <w:rPr>
          <w:rFonts w:asciiTheme="minorHAnsi" w:hAnsiTheme="minorHAnsi"/>
        </w:rPr>
        <w:t xml:space="preserve">, </w:t>
      </w:r>
      <w:r w:rsidRPr="00110892">
        <w:rPr>
          <w:rFonts w:asciiTheme="minorHAnsi" w:hAnsiTheme="minorHAnsi"/>
          <w:i/>
        </w:rPr>
        <w:t>279</w:t>
      </w:r>
      <w:r w:rsidRPr="00110892">
        <w:rPr>
          <w:rFonts w:asciiTheme="minorHAnsi" w:hAnsiTheme="minorHAnsi"/>
        </w:rPr>
        <w:t xml:space="preserve">(1738), 2515–2523. </w:t>
      </w:r>
      <w:hyperlink r:id="rId118">
        <w:r w:rsidRPr="00110892">
          <w:rPr>
            <w:rFonts w:asciiTheme="minorHAnsi" w:hAnsiTheme="minorHAnsi"/>
            <w:spacing w:val="-2"/>
          </w:rPr>
          <w:t>https://doi.org/10.1098/rspb.2011.2705</w:t>
        </w:r>
      </w:hyperlink>
    </w:p>
    <w:p w:rsidR="004A2334" w:rsidRPr="00110892" w:rsidRDefault="00AC1E8E">
      <w:pPr>
        <w:pStyle w:val="BodyText"/>
        <w:spacing w:before="199" w:line="276" w:lineRule="auto"/>
        <w:ind w:left="595" w:hanging="481"/>
        <w:rPr>
          <w:rFonts w:asciiTheme="minorHAnsi" w:hAnsiTheme="minorHAnsi"/>
        </w:rPr>
      </w:pPr>
      <w:r w:rsidRPr="00110892">
        <w:rPr>
          <w:rFonts w:asciiTheme="minorHAnsi" w:hAnsiTheme="minorHAnsi"/>
        </w:rPr>
        <w:t>Péron, C., Welsford, D. C., Ziegler, P., Lamb, T. D., Gasco, N., Chazeau, C., Sinègre, R., &amp; Duhamel, G. (2016).</w:t>
      </w:r>
      <w:r w:rsidRPr="00110892">
        <w:rPr>
          <w:rFonts w:asciiTheme="minorHAnsi" w:hAnsiTheme="minorHAnsi"/>
          <w:spacing w:val="-3"/>
        </w:rPr>
        <w:t xml:space="preserve"> </w:t>
      </w:r>
      <w:r w:rsidRPr="00110892">
        <w:rPr>
          <w:rFonts w:asciiTheme="minorHAnsi" w:hAnsiTheme="minorHAnsi"/>
        </w:rPr>
        <w:t>Modelling</w:t>
      </w:r>
      <w:r w:rsidRPr="00110892">
        <w:rPr>
          <w:rFonts w:asciiTheme="minorHAnsi" w:hAnsiTheme="minorHAnsi"/>
          <w:spacing w:val="-3"/>
        </w:rPr>
        <w:t xml:space="preserve"> </w:t>
      </w:r>
      <w:r w:rsidRPr="00110892">
        <w:rPr>
          <w:rFonts w:asciiTheme="minorHAnsi" w:hAnsiTheme="minorHAnsi"/>
        </w:rPr>
        <w:t>spatial</w:t>
      </w:r>
      <w:r w:rsidRPr="00110892">
        <w:rPr>
          <w:rFonts w:asciiTheme="minorHAnsi" w:hAnsiTheme="minorHAnsi"/>
          <w:spacing w:val="-3"/>
        </w:rPr>
        <w:t xml:space="preserve"> </w:t>
      </w:r>
      <w:r w:rsidRPr="00110892">
        <w:rPr>
          <w:rFonts w:asciiTheme="minorHAnsi" w:hAnsiTheme="minorHAnsi"/>
        </w:rPr>
        <w:t>distribution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Patagonian</w:t>
      </w:r>
      <w:r w:rsidRPr="00110892">
        <w:rPr>
          <w:rFonts w:asciiTheme="minorHAnsi" w:hAnsiTheme="minorHAnsi"/>
          <w:spacing w:val="-3"/>
        </w:rPr>
        <w:t xml:space="preserve"> </w:t>
      </w:r>
      <w:r w:rsidRPr="00110892">
        <w:rPr>
          <w:rFonts w:asciiTheme="minorHAnsi" w:hAnsiTheme="minorHAnsi"/>
        </w:rPr>
        <w:t>toothfish</w:t>
      </w:r>
      <w:r w:rsidRPr="00110892">
        <w:rPr>
          <w:rFonts w:asciiTheme="minorHAnsi" w:hAnsiTheme="minorHAnsi"/>
          <w:spacing w:val="-3"/>
        </w:rPr>
        <w:t xml:space="preserve"> </w:t>
      </w:r>
      <w:r w:rsidRPr="00110892">
        <w:rPr>
          <w:rFonts w:asciiTheme="minorHAnsi" w:hAnsiTheme="minorHAnsi"/>
        </w:rPr>
        <w:t>through</w:t>
      </w:r>
      <w:r w:rsidRPr="00110892">
        <w:rPr>
          <w:rFonts w:asciiTheme="minorHAnsi" w:hAnsiTheme="minorHAnsi"/>
          <w:spacing w:val="-3"/>
        </w:rPr>
        <w:t xml:space="preserve"> </w:t>
      </w:r>
      <w:r w:rsidRPr="00110892">
        <w:rPr>
          <w:rFonts w:asciiTheme="minorHAnsi" w:hAnsiTheme="minorHAnsi"/>
        </w:rPr>
        <w:t>life-stages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sex</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 xml:space="preserve">its implications for the fishery on the Kerguelen Plateau. </w:t>
      </w:r>
      <w:r w:rsidRPr="00110892">
        <w:rPr>
          <w:rFonts w:asciiTheme="minorHAnsi" w:hAnsiTheme="minorHAnsi"/>
          <w:i/>
        </w:rPr>
        <w:t>Progress in Oceanography</w:t>
      </w:r>
      <w:r w:rsidRPr="00110892">
        <w:rPr>
          <w:rFonts w:asciiTheme="minorHAnsi" w:hAnsiTheme="minorHAnsi"/>
        </w:rPr>
        <w:t xml:space="preserve">, </w:t>
      </w:r>
      <w:r w:rsidRPr="00110892">
        <w:rPr>
          <w:rFonts w:asciiTheme="minorHAnsi" w:hAnsiTheme="minorHAnsi"/>
          <w:i/>
        </w:rPr>
        <w:t>141</w:t>
      </w:r>
      <w:r w:rsidRPr="00110892">
        <w:rPr>
          <w:rFonts w:asciiTheme="minorHAnsi" w:hAnsiTheme="minorHAnsi"/>
        </w:rPr>
        <w:t xml:space="preserve">. </w:t>
      </w:r>
      <w:hyperlink r:id="rId119">
        <w:r w:rsidRPr="00110892">
          <w:rPr>
            <w:rFonts w:asciiTheme="minorHAnsi" w:hAnsiTheme="minorHAnsi"/>
            <w:spacing w:val="-2"/>
          </w:rPr>
          <w:t>https://doi.org/10.1016/j.pocean.2015.12.003</w:t>
        </w:r>
      </w:hyperlink>
    </w:p>
    <w:p w:rsidR="004A2334" w:rsidRPr="00110892" w:rsidRDefault="00AC1E8E">
      <w:pPr>
        <w:spacing w:before="200" w:line="273" w:lineRule="auto"/>
        <w:ind w:left="594" w:right="124" w:hanging="480"/>
        <w:rPr>
          <w:rFonts w:asciiTheme="minorHAnsi" w:hAnsiTheme="minorHAnsi"/>
        </w:rPr>
      </w:pPr>
      <w:r w:rsidRPr="00110892">
        <w:rPr>
          <w:rFonts w:asciiTheme="minorHAnsi" w:hAnsiTheme="minorHAnsi"/>
        </w:rPr>
        <w:t>Post,</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3"/>
        </w:rPr>
        <w:t xml:space="preserve"> </w:t>
      </w:r>
      <w:r w:rsidRPr="00110892">
        <w:rPr>
          <w:rFonts w:asciiTheme="minorHAnsi" w:hAnsiTheme="minorHAnsi"/>
        </w:rPr>
        <w:t>(2016).</w:t>
      </w:r>
      <w:r w:rsidRPr="00110892">
        <w:rPr>
          <w:rFonts w:asciiTheme="minorHAnsi" w:hAnsiTheme="minorHAnsi"/>
          <w:spacing w:val="-2"/>
        </w:rPr>
        <w:t xml:space="preserve"> </w:t>
      </w:r>
      <w:r w:rsidRPr="00110892">
        <w:rPr>
          <w:rFonts w:asciiTheme="minorHAnsi" w:hAnsiTheme="minorHAnsi"/>
          <w:i/>
        </w:rPr>
        <w:t>Geomorphic</w:t>
      </w:r>
      <w:r w:rsidRPr="00110892">
        <w:rPr>
          <w:rFonts w:asciiTheme="minorHAnsi" w:hAnsiTheme="minorHAnsi"/>
          <w:i/>
          <w:spacing w:val="-2"/>
        </w:rPr>
        <w:t xml:space="preserve"> </w:t>
      </w:r>
      <w:r w:rsidRPr="00110892">
        <w:rPr>
          <w:rFonts w:asciiTheme="minorHAnsi" w:hAnsiTheme="minorHAnsi"/>
          <w:i/>
        </w:rPr>
        <w:t>features</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2"/>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Antarctic</w:t>
      </w:r>
      <w:r w:rsidRPr="00110892">
        <w:rPr>
          <w:rFonts w:asciiTheme="minorHAnsi" w:hAnsiTheme="minorHAnsi"/>
          <w:i/>
          <w:spacing w:val="-3"/>
        </w:rPr>
        <w:t xml:space="preserve"> </w:t>
      </w:r>
      <w:r w:rsidRPr="00110892">
        <w:rPr>
          <w:rFonts w:asciiTheme="minorHAnsi" w:hAnsiTheme="minorHAnsi"/>
          <w:i/>
        </w:rPr>
        <w:t>margin</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Southern</w:t>
      </w:r>
      <w:r w:rsidRPr="00110892">
        <w:rPr>
          <w:rFonts w:asciiTheme="minorHAnsi" w:hAnsiTheme="minorHAnsi"/>
          <w:i/>
          <w:spacing w:val="-3"/>
        </w:rPr>
        <w:t xml:space="preserve"> </w:t>
      </w:r>
      <w:r w:rsidRPr="00110892">
        <w:rPr>
          <w:rFonts w:asciiTheme="minorHAnsi" w:hAnsiTheme="minorHAnsi"/>
          <w:i/>
        </w:rPr>
        <w:t>Ocean</w:t>
      </w:r>
      <w:r w:rsidRPr="00110892">
        <w:rPr>
          <w:rFonts w:asciiTheme="minorHAnsi" w:hAnsiTheme="minorHAnsi"/>
          <w:i/>
          <w:spacing w:val="-3"/>
        </w:rPr>
        <w:t xml:space="preserve"> </w:t>
      </w:r>
      <w:r w:rsidRPr="00110892">
        <w:rPr>
          <w:rFonts w:asciiTheme="minorHAnsi" w:hAnsiTheme="minorHAnsi"/>
          <w:i/>
        </w:rPr>
        <w:t>2012.</w:t>
      </w:r>
      <w:r w:rsidRPr="00110892">
        <w:rPr>
          <w:rFonts w:asciiTheme="minorHAnsi" w:hAnsiTheme="minorHAnsi"/>
          <w:i/>
          <w:spacing w:val="-2"/>
        </w:rPr>
        <w:t xml:space="preserve"> </w:t>
      </w:r>
      <w:r w:rsidRPr="00110892">
        <w:rPr>
          <w:rFonts w:asciiTheme="minorHAnsi" w:hAnsiTheme="minorHAnsi"/>
          <w:i/>
        </w:rPr>
        <w:t xml:space="preserve">Geoscience Australia, Canberra. </w:t>
      </w:r>
      <w:r w:rsidRPr="00110892">
        <w:rPr>
          <w:rFonts w:asciiTheme="minorHAnsi" w:hAnsiTheme="minorHAnsi"/>
        </w:rPr>
        <w:t xml:space="preserve">. Geoscience Australia. </w:t>
      </w:r>
      <w:hyperlink r:id="rId120">
        <w:r w:rsidRPr="00110892">
          <w:rPr>
            <w:rFonts w:asciiTheme="minorHAnsi" w:hAnsiTheme="minorHAnsi"/>
          </w:rPr>
          <w:t>http://dx.doi.org/10.4225/25/5b289b3bc07af</w:t>
        </w:r>
      </w:hyperlink>
    </w:p>
    <w:p w:rsidR="004A2334" w:rsidRPr="00110892" w:rsidRDefault="00AC1E8E">
      <w:pPr>
        <w:pStyle w:val="BodyText"/>
        <w:spacing w:before="203" w:line="276" w:lineRule="auto"/>
        <w:ind w:left="594" w:right="167" w:hanging="481"/>
        <w:rPr>
          <w:rFonts w:asciiTheme="minorHAnsi" w:hAnsiTheme="minorHAnsi"/>
        </w:rPr>
      </w:pPr>
      <w:r w:rsidRPr="00110892">
        <w:rPr>
          <w:rFonts w:asciiTheme="minorHAnsi" w:hAnsiTheme="minorHAnsi"/>
        </w:rPr>
        <w:t>Quéguiner,</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Blain,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Trull,</w:t>
      </w:r>
      <w:r w:rsidRPr="00110892">
        <w:rPr>
          <w:rFonts w:asciiTheme="minorHAnsi" w:hAnsiTheme="minorHAnsi"/>
          <w:spacing w:val="-2"/>
        </w:rPr>
        <w:t xml:space="preserve"> </w:t>
      </w:r>
      <w:r w:rsidRPr="00110892">
        <w:rPr>
          <w:rFonts w:asciiTheme="minorHAnsi" w:hAnsiTheme="minorHAnsi"/>
        </w:rPr>
        <w:t>T.</w:t>
      </w:r>
      <w:r w:rsidRPr="00110892">
        <w:rPr>
          <w:rFonts w:asciiTheme="minorHAnsi" w:hAnsiTheme="minorHAnsi"/>
          <w:spacing w:val="-2"/>
        </w:rPr>
        <w:t xml:space="preserve"> </w:t>
      </w:r>
      <w:r w:rsidRPr="00110892">
        <w:rPr>
          <w:rFonts w:asciiTheme="minorHAnsi" w:hAnsiTheme="minorHAnsi"/>
        </w:rPr>
        <w:t>(2011).</w:t>
      </w:r>
      <w:r w:rsidRPr="00110892">
        <w:rPr>
          <w:rFonts w:asciiTheme="minorHAnsi" w:hAnsiTheme="minorHAnsi"/>
          <w:spacing w:val="-2"/>
        </w:rPr>
        <w:t xml:space="preserve"> </w:t>
      </w:r>
      <w:r w:rsidRPr="00110892">
        <w:rPr>
          <w:rFonts w:asciiTheme="minorHAnsi" w:hAnsiTheme="minorHAnsi"/>
        </w:rPr>
        <w:t>High</w:t>
      </w:r>
      <w:r w:rsidRPr="00110892">
        <w:rPr>
          <w:rFonts w:asciiTheme="minorHAnsi" w:hAnsiTheme="minorHAnsi"/>
          <w:spacing w:val="-2"/>
        </w:rPr>
        <w:t xml:space="preserve"> </w:t>
      </w:r>
      <w:r w:rsidRPr="00110892">
        <w:rPr>
          <w:rFonts w:asciiTheme="minorHAnsi" w:hAnsiTheme="minorHAnsi"/>
        </w:rPr>
        <w:t>primary</w:t>
      </w:r>
      <w:r w:rsidRPr="00110892">
        <w:rPr>
          <w:rFonts w:asciiTheme="minorHAnsi" w:hAnsiTheme="minorHAnsi"/>
          <w:spacing w:val="-2"/>
        </w:rPr>
        <w:t xml:space="preserve"> </w:t>
      </w:r>
      <w:r w:rsidRPr="00110892">
        <w:rPr>
          <w:rFonts w:asciiTheme="minorHAnsi" w:hAnsiTheme="minorHAnsi"/>
        </w:rPr>
        <w:t>production</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vertical</w:t>
      </w:r>
      <w:r w:rsidRPr="00110892">
        <w:rPr>
          <w:rFonts w:asciiTheme="minorHAnsi" w:hAnsiTheme="minorHAnsi"/>
          <w:spacing w:val="-2"/>
        </w:rPr>
        <w:t xml:space="preserve"> </w:t>
      </w:r>
      <w:r w:rsidRPr="00110892">
        <w:rPr>
          <w:rFonts w:asciiTheme="minorHAnsi" w:hAnsiTheme="minorHAnsi"/>
        </w:rPr>
        <w:t>export</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carbon</w:t>
      </w:r>
      <w:r w:rsidRPr="00110892">
        <w:rPr>
          <w:rFonts w:asciiTheme="minorHAnsi" w:hAnsiTheme="minorHAnsi"/>
          <w:spacing w:val="-2"/>
        </w:rPr>
        <w:t xml:space="preserve"> </w:t>
      </w:r>
      <w:r w:rsidRPr="00110892">
        <w:rPr>
          <w:rFonts w:asciiTheme="minorHAnsi" w:hAnsiTheme="minorHAnsi"/>
        </w:rPr>
        <w:t xml:space="preserve">over the Kerguelen Plateau as a consequence of natural iron fertilization in a high-nutrient, low- chlorophyll environment . In G. Duhamel &amp; D. Welsford (Eds.), </w:t>
      </w:r>
      <w:r w:rsidRPr="00110892">
        <w:rPr>
          <w:rFonts w:asciiTheme="minorHAnsi" w:hAnsiTheme="minorHAnsi"/>
          <w:i/>
        </w:rPr>
        <w:t xml:space="preserve">The Kerguelen Plateau: marine ecosystem and fisheries </w:t>
      </w:r>
      <w:r w:rsidRPr="00110892">
        <w:rPr>
          <w:rFonts w:asciiTheme="minorHAnsi" w:hAnsiTheme="minorHAnsi"/>
        </w:rPr>
        <w:t xml:space="preserve">(pp. 169–174). Société Française d’Ichtyologie. doi: </w:t>
      </w:r>
      <w:hyperlink r:id="rId121">
        <w:r w:rsidRPr="00110892">
          <w:rPr>
            <w:rFonts w:asciiTheme="minorHAnsi" w:hAnsiTheme="minorHAnsi"/>
            <w:spacing w:val="-2"/>
          </w:rPr>
          <w:t>https://doi.org/10.26028/cybium/2011-35SP-017</w:t>
        </w:r>
      </w:hyperlink>
    </w:p>
    <w:p w:rsidR="004A2334" w:rsidRPr="00110892" w:rsidRDefault="00AC1E8E">
      <w:pPr>
        <w:pStyle w:val="BodyText"/>
        <w:spacing w:before="198" w:line="276" w:lineRule="auto"/>
        <w:ind w:left="594" w:right="198" w:hanging="481"/>
        <w:rPr>
          <w:rFonts w:asciiTheme="minorHAnsi" w:hAnsiTheme="minorHAnsi"/>
        </w:rPr>
      </w:pPr>
      <w:r w:rsidRPr="00110892">
        <w:rPr>
          <w:rFonts w:asciiTheme="minorHAnsi" w:hAnsiTheme="minorHAnsi"/>
        </w:rPr>
        <w:t>Reisinger,</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Gröcke,</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Lübcker,</w:t>
      </w:r>
      <w:r w:rsidRPr="00110892">
        <w:rPr>
          <w:rFonts w:asciiTheme="minorHAnsi" w:hAnsiTheme="minorHAnsi"/>
          <w:spacing w:val="-3"/>
        </w:rPr>
        <w:t xml:space="preserve"> </w:t>
      </w:r>
      <w:r w:rsidRPr="00110892">
        <w:rPr>
          <w:rFonts w:asciiTheme="minorHAnsi" w:hAnsiTheme="minorHAnsi"/>
        </w:rPr>
        <w:t>N.,</w:t>
      </w:r>
      <w:r w:rsidRPr="00110892">
        <w:rPr>
          <w:rFonts w:asciiTheme="minorHAnsi" w:hAnsiTheme="minorHAnsi"/>
          <w:spacing w:val="-3"/>
        </w:rPr>
        <w:t xml:space="preserve"> </w:t>
      </w:r>
      <w:r w:rsidRPr="00110892">
        <w:rPr>
          <w:rFonts w:asciiTheme="minorHAnsi" w:hAnsiTheme="minorHAnsi"/>
        </w:rPr>
        <w:t>McClymont,</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3"/>
        </w:rPr>
        <w:t xml:space="preserve"> </w:t>
      </w:r>
      <w:r w:rsidRPr="00110892">
        <w:rPr>
          <w:rFonts w:asciiTheme="minorHAnsi" w:hAnsiTheme="minorHAnsi"/>
        </w:rPr>
        <w:t>Hoelzel,</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de</w:t>
      </w:r>
      <w:r w:rsidRPr="00110892">
        <w:rPr>
          <w:rFonts w:asciiTheme="minorHAnsi" w:hAnsiTheme="minorHAnsi"/>
          <w:spacing w:val="-3"/>
        </w:rPr>
        <w:t xml:space="preserve"> </w:t>
      </w:r>
      <w:r w:rsidRPr="00110892">
        <w:rPr>
          <w:rFonts w:asciiTheme="minorHAnsi" w:hAnsiTheme="minorHAnsi"/>
        </w:rPr>
        <w:t>Bruyn,</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2"/>
        </w:rPr>
        <w:t xml:space="preserve"> </w:t>
      </w:r>
      <w:r w:rsidRPr="00110892">
        <w:rPr>
          <w:rFonts w:asciiTheme="minorHAnsi" w:hAnsiTheme="minorHAnsi"/>
        </w:rPr>
        <w:t>(2016).</w:t>
      </w:r>
      <w:r w:rsidRPr="00110892">
        <w:rPr>
          <w:rFonts w:asciiTheme="minorHAnsi" w:hAnsiTheme="minorHAnsi"/>
          <w:spacing w:val="-2"/>
        </w:rPr>
        <w:t xml:space="preserve"> </w:t>
      </w:r>
      <w:r w:rsidRPr="00110892">
        <w:rPr>
          <w:rFonts w:asciiTheme="minorHAnsi" w:hAnsiTheme="minorHAnsi"/>
        </w:rPr>
        <w:t>Variation</w:t>
      </w:r>
      <w:r w:rsidRPr="00110892">
        <w:rPr>
          <w:rFonts w:asciiTheme="minorHAnsi" w:hAnsiTheme="minorHAnsi"/>
          <w:spacing w:val="-3"/>
        </w:rPr>
        <w:t xml:space="preserve"> </w:t>
      </w:r>
      <w:r w:rsidRPr="00110892">
        <w:rPr>
          <w:rFonts w:asciiTheme="minorHAnsi" w:hAnsiTheme="minorHAnsi"/>
        </w:rPr>
        <w:t xml:space="preserve">in the diet of killer whales </w:t>
      </w:r>
      <w:r w:rsidRPr="00110892">
        <w:rPr>
          <w:rFonts w:asciiTheme="minorHAnsi" w:hAnsiTheme="minorHAnsi"/>
          <w:i/>
        </w:rPr>
        <w:t xml:space="preserve">Orcinus orca </w:t>
      </w:r>
      <w:r w:rsidRPr="00110892">
        <w:rPr>
          <w:rFonts w:asciiTheme="minorHAnsi" w:hAnsiTheme="minorHAnsi"/>
        </w:rPr>
        <w:t xml:space="preserve">at Marion Island, Southern Ocean. </w:t>
      </w:r>
      <w:r w:rsidRPr="00110892">
        <w:rPr>
          <w:rFonts w:asciiTheme="minorHAnsi" w:hAnsiTheme="minorHAnsi"/>
          <w:i/>
        </w:rPr>
        <w:t>Marine Ecology Progress Series</w:t>
      </w:r>
      <w:r w:rsidRPr="00110892">
        <w:rPr>
          <w:rFonts w:asciiTheme="minorHAnsi" w:hAnsiTheme="minorHAnsi"/>
        </w:rPr>
        <w:t xml:space="preserve">, </w:t>
      </w:r>
      <w:r w:rsidRPr="00110892">
        <w:rPr>
          <w:rFonts w:asciiTheme="minorHAnsi" w:hAnsiTheme="minorHAnsi"/>
          <w:i/>
        </w:rPr>
        <w:t>549</w:t>
      </w:r>
      <w:r w:rsidRPr="00110892">
        <w:rPr>
          <w:rFonts w:asciiTheme="minorHAnsi" w:hAnsiTheme="minorHAnsi"/>
        </w:rPr>
        <w:t xml:space="preserve">, 263–274. </w:t>
      </w:r>
      <w:hyperlink r:id="rId122">
        <w:r w:rsidRPr="00110892">
          <w:rPr>
            <w:rFonts w:asciiTheme="minorHAnsi" w:hAnsiTheme="minorHAnsi"/>
          </w:rPr>
          <w:t>https://doi.org/10.3354/meps11676</w:t>
        </w:r>
      </w:hyperlink>
    </w:p>
    <w:p w:rsidR="004A2334" w:rsidRPr="00110892" w:rsidRDefault="00AC1E8E">
      <w:pPr>
        <w:pStyle w:val="BodyText"/>
        <w:spacing w:before="202"/>
        <w:ind w:left="114"/>
        <w:rPr>
          <w:rFonts w:asciiTheme="minorHAnsi" w:hAnsiTheme="minorHAnsi"/>
        </w:rPr>
      </w:pPr>
      <w:r w:rsidRPr="00110892">
        <w:rPr>
          <w:rFonts w:asciiTheme="minorHAnsi" w:hAnsiTheme="minorHAnsi"/>
        </w:rPr>
        <w:t>Richards,</w:t>
      </w:r>
      <w:r w:rsidRPr="00110892">
        <w:rPr>
          <w:rFonts w:asciiTheme="minorHAnsi" w:hAnsiTheme="minorHAnsi"/>
          <w:spacing w:val="-7"/>
        </w:rPr>
        <w:t xml:space="preserve"> </w:t>
      </w:r>
      <w:r w:rsidRPr="00110892">
        <w:rPr>
          <w:rFonts w:asciiTheme="minorHAnsi" w:hAnsiTheme="minorHAnsi"/>
        </w:rPr>
        <w:t>R.</w:t>
      </w:r>
      <w:r w:rsidRPr="00110892">
        <w:rPr>
          <w:rFonts w:asciiTheme="minorHAnsi" w:hAnsiTheme="minorHAnsi"/>
          <w:spacing w:val="-7"/>
        </w:rPr>
        <w:t xml:space="preserve"> </w:t>
      </w:r>
      <w:r w:rsidRPr="00110892">
        <w:rPr>
          <w:rFonts w:asciiTheme="minorHAnsi" w:hAnsiTheme="minorHAnsi"/>
        </w:rPr>
        <w:t>(2009).</w:t>
      </w:r>
      <w:r w:rsidRPr="00110892">
        <w:rPr>
          <w:rFonts w:asciiTheme="minorHAnsi" w:hAnsiTheme="minorHAnsi"/>
          <w:spacing w:val="-6"/>
        </w:rPr>
        <w:t xml:space="preserve"> </w:t>
      </w:r>
      <w:r w:rsidRPr="00110892">
        <w:rPr>
          <w:rFonts w:asciiTheme="minorHAnsi" w:hAnsiTheme="minorHAnsi"/>
        </w:rPr>
        <w:t>Past</w:t>
      </w:r>
      <w:r w:rsidRPr="00110892">
        <w:rPr>
          <w:rFonts w:asciiTheme="minorHAnsi" w:hAnsiTheme="minorHAnsi"/>
          <w:spacing w:val="-7"/>
        </w:rPr>
        <w:t xml:space="preserve"> </w:t>
      </w:r>
      <w:r w:rsidRPr="00110892">
        <w:rPr>
          <w:rFonts w:asciiTheme="minorHAnsi" w:hAnsiTheme="minorHAnsi"/>
        </w:rPr>
        <w:t>and</w:t>
      </w:r>
      <w:r w:rsidRPr="00110892">
        <w:rPr>
          <w:rFonts w:asciiTheme="minorHAnsi" w:hAnsiTheme="minorHAnsi"/>
          <w:spacing w:val="-6"/>
        </w:rPr>
        <w:t xml:space="preserve"> </w:t>
      </w:r>
      <w:r w:rsidRPr="00110892">
        <w:rPr>
          <w:rFonts w:asciiTheme="minorHAnsi" w:hAnsiTheme="minorHAnsi"/>
        </w:rPr>
        <w:t>present</w:t>
      </w:r>
      <w:r w:rsidRPr="00110892">
        <w:rPr>
          <w:rFonts w:asciiTheme="minorHAnsi" w:hAnsiTheme="minorHAnsi"/>
          <w:spacing w:val="-7"/>
        </w:rPr>
        <w:t xml:space="preserve"> </w:t>
      </w:r>
      <w:r w:rsidRPr="00110892">
        <w:rPr>
          <w:rFonts w:asciiTheme="minorHAnsi" w:hAnsiTheme="minorHAnsi"/>
        </w:rPr>
        <w:t>distributions</w:t>
      </w:r>
      <w:r w:rsidRPr="00110892">
        <w:rPr>
          <w:rFonts w:asciiTheme="minorHAnsi" w:hAnsiTheme="minorHAnsi"/>
          <w:spacing w:val="-6"/>
        </w:rPr>
        <w:t xml:space="preserve"> </w:t>
      </w:r>
      <w:r w:rsidRPr="00110892">
        <w:rPr>
          <w:rFonts w:asciiTheme="minorHAnsi" w:hAnsiTheme="minorHAnsi"/>
        </w:rPr>
        <w:t>of</w:t>
      </w:r>
      <w:r w:rsidRPr="00110892">
        <w:rPr>
          <w:rFonts w:asciiTheme="minorHAnsi" w:hAnsiTheme="minorHAnsi"/>
          <w:spacing w:val="-7"/>
        </w:rPr>
        <w:t xml:space="preserve"> </w:t>
      </w:r>
      <w:r w:rsidRPr="00110892">
        <w:rPr>
          <w:rFonts w:asciiTheme="minorHAnsi" w:hAnsiTheme="minorHAnsi"/>
        </w:rPr>
        <w:t>southern</w:t>
      </w:r>
      <w:r w:rsidRPr="00110892">
        <w:rPr>
          <w:rFonts w:asciiTheme="minorHAnsi" w:hAnsiTheme="minorHAnsi"/>
          <w:spacing w:val="-6"/>
        </w:rPr>
        <w:t xml:space="preserve"> </w:t>
      </w:r>
      <w:r w:rsidRPr="00110892">
        <w:rPr>
          <w:rFonts w:asciiTheme="minorHAnsi" w:hAnsiTheme="minorHAnsi"/>
        </w:rPr>
        <w:t>right</w:t>
      </w:r>
      <w:r w:rsidRPr="00110892">
        <w:rPr>
          <w:rFonts w:asciiTheme="minorHAnsi" w:hAnsiTheme="minorHAnsi"/>
          <w:spacing w:val="-7"/>
        </w:rPr>
        <w:t xml:space="preserve"> </w:t>
      </w:r>
      <w:r w:rsidRPr="00110892">
        <w:rPr>
          <w:rFonts w:asciiTheme="minorHAnsi" w:hAnsiTheme="minorHAnsi"/>
        </w:rPr>
        <w:t>whales(</w:t>
      </w:r>
      <w:r w:rsidRPr="00110892">
        <w:rPr>
          <w:rFonts w:asciiTheme="minorHAnsi" w:hAnsiTheme="minorHAnsi"/>
          <w:i/>
        </w:rPr>
        <w:t>Eubalaena</w:t>
      </w:r>
      <w:r w:rsidRPr="00110892">
        <w:rPr>
          <w:rFonts w:asciiTheme="minorHAnsi" w:hAnsiTheme="minorHAnsi"/>
          <w:i/>
          <w:spacing w:val="-6"/>
        </w:rPr>
        <w:t xml:space="preserve"> </w:t>
      </w:r>
      <w:r w:rsidRPr="00110892">
        <w:rPr>
          <w:rFonts w:asciiTheme="minorHAnsi" w:hAnsiTheme="minorHAnsi"/>
          <w:i/>
          <w:spacing w:val="-2"/>
        </w:rPr>
        <w:t>australis</w:t>
      </w:r>
      <w:r w:rsidRPr="00110892">
        <w:rPr>
          <w:rFonts w:asciiTheme="minorHAnsi" w:hAnsiTheme="minorHAnsi"/>
          <w:spacing w:val="-2"/>
        </w:rPr>
        <w:t>).</w:t>
      </w:r>
    </w:p>
    <w:p w:rsidR="004A2334" w:rsidRPr="00110892" w:rsidRDefault="00AC1E8E">
      <w:pPr>
        <w:spacing w:before="38" w:line="278" w:lineRule="auto"/>
        <w:ind w:left="595" w:right="526" w:hanging="1"/>
        <w:rPr>
          <w:rFonts w:asciiTheme="minorHAnsi" w:hAnsiTheme="minorHAnsi"/>
        </w:rPr>
      </w:pPr>
      <w:r w:rsidRPr="00110892">
        <w:rPr>
          <w:rFonts w:asciiTheme="minorHAnsi" w:hAnsiTheme="minorHAnsi"/>
          <w:i/>
        </w:rPr>
        <w:t>New Zealand Journal of Zoology</w:t>
      </w:r>
      <w:r w:rsidRPr="00110892">
        <w:rPr>
          <w:rFonts w:asciiTheme="minorHAnsi" w:hAnsiTheme="minorHAnsi"/>
        </w:rPr>
        <w:t xml:space="preserve">, </w:t>
      </w:r>
      <w:r w:rsidRPr="00110892">
        <w:rPr>
          <w:rFonts w:asciiTheme="minorHAnsi" w:hAnsiTheme="minorHAnsi"/>
          <w:i/>
        </w:rPr>
        <w:t>36</w:t>
      </w:r>
      <w:r w:rsidRPr="00110892">
        <w:rPr>
          <w:rFonts w:asciiTheme="minorHAnsi" w:hAnsiTheme="minorHAnsi"/>
        </w:rPr>
        <w:t xml:space="preserve">(4), 447–459. </w:t>
      </w:r>
      <w:hyperlink r:id="rId123">
        <w:r w:rsidRPr="00110892">
          <w:rPr>
            <w:rFonts w:asciiTheme="minorHAnsi" w:hAnsiTheme="minorHAnsi"/>
            <w:spacing w:val="-2"/>
          </w:rPr>
          <w:t>https://doi.org/10.1080/03014223.2009.9651477</w:t>
        </w:r>
      </w:hyperlink>
    </w:p>
    <w:p w:rsidR="004A2334" w:rsidRPr="00110892" w:rsidRDefault="00AC1E8E">
      <w:pPr>
        <w:pStyle w:val="BodyText"/>
        <w:spacing w:before="198" w:line="276" w:lineRule="auto"/>
        <w:ind w:left="595" w:right="177" w:hanging="481"/>
        <w:rPr>
          <w:rFonts w:asciiTheme="minorHAnsi" w:hAnsiTheme="minorHAnsi"/>
        </w:rPr>
      </w:pPr>
      <w:r w:rsidRPr="00110892">
        <w:rPr>
          <w:rFonts w:asciiTheme="minorHAnsi" w:hAnsiTheme="minorHAnsi"/>
        </w:rPr>
        <w:t>Rigby, C., Barreto, R., Carlson, J., Fernando, D., Fordham, S., Francis, M., Herman, K., Jabado, R., Liu, K.-M.,</w:t>
      </w:r>
      <w:r w:rsidRPr="00110892">
        <w:rPr>
          <w:rFonts w:asciiTheme="minorHAnsi" w:hAnsiTheme="minorHAnsi"/>
          <w:spacing w:val="-3"/>
        </w:rPr>
        <w:t xml:space="preserve"> </w:t>
      </w:r>
      <w:r w:rsidRPr="00110892">
        <w:rPr>
          <w:rFonts w:asciiTheme="minorHAnsi" w:hAnsiTheme="minorHAnsi"/>
        </w:rPr>
        <w:t>Marshall,</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Pacoureau,</w:t>
      </w:r>
      <w:r w:rsidRPr="00110892">
        <w:rPr>
          <w:rFonts w:asciiTheme="minorHAnsi" w:hAnsiTheme="minorHAnsi"/>
          <w:spacing w:val="-3"/>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Romanov,</w:t>
      </w:r>
      <w:r w:rsidRPr="00110892">
        <w:rPr>
          <w:rFonts w:asciiTheme="minorHAnsi" w:hAnsiTheme="minorHAnsi"/>
          <w:spacing w:val="-3"/>
        </w:rPr>
        <w:t xml:space="preserve"> </w:t>
      </w:r>
      <w:r w:rsidRPr="00110892">
        <w:rPr>
          <w:rFonts w:asciiTheme="minorHAnsi" w:hAnsiTheme="minorHAnsi"/>
        </w:rPr>
        <w:t>E.,</w:t>
      </w:r>
      <w:r w:rsidRPr="00110892">
        <w:rPr>
          <w:rFonts w:asciiTheme="minorHAnsi" w:hAnsiTheme="minorHAnsi"/>
          <w:spacing w:val="-3"/>
        </w:rPr>
        <w:t xml:space="preserve"> </w:t>
      </w:r>
      <w:r w:rsidRPr="00110892">
        <w:rPr>
          <w:rFonts w:asciiTheme="minorHAnsi" w:hAnsiTheme="minorHAnsi"/>
        </w:rPr>
        <w:t>Sherley,</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Winker,</w:t>
      </w:r>
      <w:r w:rsidRPr="00110892">
        <w:rPr>
          <w:rFonts w:asciiTheme="minorHAnsi" w:hAnsiTheme="minorHAnsi"/>
          <w:spacing w:val="-3"/>
        </w:rPr>
        <w:t xml:space="preserve"> </w:t>
      </w:r>
      <w:r w:rsidRPr="00110892">
        <w:rPr>
          <w:rFonts w:asciiTheme="minorHAnsi" w:hAnsiTheme="minorHAnsi"/>
        </w:rPr>
        <w:t>H.</w:t>
      </w:r>
      <w:r w:rsidRPr="00110892">
        <w:rPr>
          <w:rFonts w:asciiTheme="minorHAnsi" w:hAnsiTheme="minorHAnsi"/>
          <w:spacing w:val="-3"/>
        </w:rPr>
        <w:t xml:space="preserve"> </w:t>
      </w:r>
      <w:r w:rsidRPr="00110892">
        <w:rPr>
          <w:rFonts w:asciiTheme="minorHAnsi" w:hAnsiTheme="minorHAnsi"/>
        </w:rPr>
        <w:t>(2019).</w:t>
      </w:r>
      <w:r w:rsidRPr="00110892">
        <w:rPr>
          <w:rFonts w:asciiTheme="minorHAnsi" w:hAnsiTheme="minorHAnsi"/>
          <w:spacing w:val="-3"/>
        </w:rPr>
        <w:t xml:space="preserve"> </w:t>
      </w:r>
      <w:r w:rsidRPr="00110892">
        <w:rPr>
          <w:rFonts w:asciiTheme="minorHAnsi" w:hAnsiTheme="minorHAnsi"/>
        </w:rPr>
        <w:t>Lamna</w:t>
      </w:r>
      <w:r w:rsidRPr="00110892">
        <w:rPr>
          <w:rFonts w:asciiTheme="minorHAnsi" w:hAnsiTheme="minorHAnsi"/>
          <w:spacing w:val="-3"/>
        </w:rPr>
        <w:t xml:space="preserve"> </w:t>
      </w:r>
      <w:r w:rsidRPr="00110892">
        <w:rPr>
          <w:rFonts w:asciiTheme="minorHAnsi" w:hAnsiTheme="minorHAnsi"/>
        </w:rPr>
        <w:t>nasus</w:t>
      </w:r>
      <w:r w:rsidRPr="00110892">
        <w:rPr>
          <w:rFonts w:asciiTheme="minorHAnsi" w:hAnsiTheme="minorHAnsi"/>
          <w:spacing w:val="-4"/>
        </w:rPr>
        <w:t xml:space="preserve"> </w:t>
      </w:r>
      <w:r w:rsidRPr="00110892">
        <w:rPr>
          <w:rFonts w:asciiTheme="minorHAnsi" w:hAnsiTheme="minorHAnsi"/>
          <w:i/>
        </w:rPr>
        <w:t>- Porbeagle. The IUCN Red List of Threatened Species 2019</w:t>
      </w:r>
      <w:r w:rsidRPr="00110892">
        <w:rPr>
          <w:rFonts w:asciiTheme="minorHAnsi" w:hAnsiTheme="minorHAnsi"/>
        </w:rPr>
        <w:t xml:space="preserve">. </w:t>
      </w:r>
      <w:hyperlink r:id="rId124">
        <w:r w:rsidRPr="00110892">
          <w:rPr>
            <w:rFonts w:asciiTheme="minorHAnsi" w:hAnsiTheme="minorHAnsi"/>
            <w:spacing w:val="-2"/>
          </w:rPr>
          <w:t>https://doi.org/10.2305/IUCN.UK.2019-3.RLTS.T11200A500969.en</w:t>
        </w:r>
      </w:hyperlink>
    </w:p>
    <w:p w:rsidR="004A2334" w:rsidRPr="00110892" w:rsidRDefault="004A2334">
      <w:pPr>
        <w:spacing w:line="276"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pStyle w:val="BodyText"/>
        <w:spacing w:before="93" w:line="276" w:lineRule="auto"/>
        <w:ind w:left="595" w:hanging="480"/>
        <w:rPr>
          <w:rFonts w:asciiTheme="minorHAnsi" w:hAnsiTheme="minorHAnsi"/>
        </w:rPr>
      </w:pPr>
      <w:r w:rsidRPr="00110892">
        <w:rPr>
          <w:rFonts w:asciiTheme="minorHAnsi" w:hAnsiTheme="minorHAnsi"/>
        </w:rPr>
        <w:lastRenderedPageBreak/>
        <w:t>Ropert-Coudert, Y., Van de Putte, A. P., Reisinger, R. R., Bornemann, H., Charrassin, J.-B., Costa, D. P., Danis, B., Hückstädt, L. A., Jonsen, I. D., Lea, M.-A., Thompson, D., Torres, L. G., Trathan, P. N., Wotherspoon,</w:t>
      </w:r>
      <w:r w:rsidRPr="00110892">
        <w:rPr>
          <w:rFonts w:asciiTheme="minorHAnsi" w:hAnsiTheme="minorHAnsi"/>
          <w:spacing w:val="-3"/>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Ainley,</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Alderman,</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Andrews-Goff,</w:t>
      </w:r>
      <w:r w:rsidRPr="00110892">
        <w:rPr>
          <w:rFonts w:asciiTheme="minorHAnsi" w:hAnsiTheme="minorHAnsi"/>
          <w:spacing w:val="-2"/>
        </w:rPr>
        <w:t xml:space="preserve"> </w:t>
      </w:r>
      <w:r w:rsidRPr="00110892">
        <w:rPr>
          <w:rFonts w:asciiTheme="minorHAnsi" w:hAnsiTheme="minorHAnsi"/>
        </w:rPr>
        <w:t>V.,</w:t>
      </w:r>
      <w:r w:rsidRPr="00110892">
        <w:rPr>
          <w:rFonts w:asciiTheme="minorHAnsi" w:hAnsiTheme="minorHAnsi"/>
          <w:spacing w:val="-3"/>
        </w:rPr>
        <w:t xml:space="preserve"> </w:t>
      </w:r>
      <w:r w:rsidRPr="00110892">
        <w:rPr>
          <w:rFonts w:asciiTheme="minorHAnsi" w:hAnsiTheme="minorHAnsi"/>
        </w:rPr>
        <w:t>Arthur,</w:t>
      </w:r>
      <w:r w:rsidRPr="00110892">
        <w:rPr>
          <w:rFonts w:asciiTheme="minorHAnsi" w:hAnsiTheme="minorHAnsi"/>
          <w:spacing w:val="-3"/>
        </w:rPr>
        <w:t xml:space="preserve"> </w:t>
      </w:r>
      <w:r w:rsidRPr="00110892">
        <w:rPr>
          <w:rFonts w:asciiTheme="minorHAnsi" w:hAnsiTheme="minorHAnsi"/>
        </w:rPr>
        <w:t>B.,</w:t>
      </w:r>
      <w:r w:rsidRPr="00110892">
        <w:rPr>
          <w:rFonts w:asciiTheme="minorHAnsi" w:hAnsiTheme="minorHAnsi"/>
          <w:spacing w:val="-3"/>
        </w:rPr>
        <w:t xml:space="preserve"> </w:t>
      </w:r>
      <w:r w:rsidRPr="00110892">
        <w:rPr>
          <w:rFonts w:asciiTheme="minorHAnsi" w:hAnsiTheme="minorHAnsi"/>
        </w:rPr>
        <w:t>Ballard,</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Hindell,</w:t>
      </w:r>
    </w:p>
    <w:p w:rsidR="004A2334" w:rsidRPr="00110892" w:rsidRDefault="00AC1E8E">
      <w:pPr>
        <w:pStyle w:val="BodyText"/>
        <w:ind w:left="595"/>
        <w:rPr>
          <w:rFonts w:asciiTheme="minorHAnsi" w:hAnsiTheme="minorHAnsi"/>
        </w:rPr>
      </w:pPr>
      <w:r w:rsidRPr="00110892">
        <w:rPr>
          <w:rFonts w:asciiTheme="minorHAnsi" w:hAnsiTheme="minorHAnsi"/>
        </w:rPr>
        <w:t>M.</w:t>
      </w:r>
      <w:r w:rsidRPr="00110892">
        <w:rPr>
          <w:rFonts w:asciiTheme="minorHAnsi" w:hAnsiTheme="minorHAnsi"/>
          <w:spacing w:val="-9"/>
        </w:rPr>
        <w:t xml:space="preserve"> </w:t>
      </w:r>
      <w:r w:rsidRPr="00110892">
        <w:rPr>
          <w:rFonts w:asciiTheme="minorHAnsi" w:hAnsiTheme="minorHAnsi"/>
        </w:rPr>
        <w:t>A.</w:t>
      </w:r>
      <w:r w:rsidRPr="00110892">
        <w:rPr>
          <w:rFonts w:asciiTheme="minorHAnsi" w:hAnsiTheme="minorHAnsi"/>
          <w:spacing w:val="-6"/>
        </w:rPr>
        <w:t xml:space="preserve"> </w:t>
      </w:r>
      <w:r w:rsidRPr="00110892">
        <w:rPr>
          <w:rFonts w:asciiTheme="minorHAnsi" w:hAnsiTheme="minorHAnsi"/>
        </w:rPr>
        <w:t>(2020).</w:t>
      </w:r>
      <w:r w:rsidRPr="00110892">
        <w:rPr>
          <w:rFonts w:asciiTheme="minorHAnsi" w:hAnsiTheme="minorHAnsi"/>
          <w:spacing w:val="-6"/>
        </w:rPr>
        <w:t xml:space="preserve"> </w:t>
      </w:r>
      <w:r w:rsidRPr="00110892">
        <w:rPr>
          <w:rFonts w:asciiTheme="minorHAnsi" w:hAnsiTheme="minorHAnsi"/>
        </w:rPr>
        <w:t>The</w:t>
      </w:r>
      <w:r w:rsidRPr="00110892">
        <w:rPr>
          <w:rFonts w:asciiTheme="minorHAnsi" w:hAnsiTheme="minorHAnsi"/>
          <w:spacing w:val="-6"/>
        </w:rPr>
        <w:t xml:space="preserve"> </w:t>
      </w:r>
      <w:r w:rsidRPr="00110892">
        <w:rPr>
          <w:rFonts w:asciiTheme="minorHAnsi" w:hAnsiTheme="minorHAnsi"/>
        </w:rPr>
        <w:t>retrospective</w:t>
      </w:r>
      <w:r w:rsidRPr="00110892">
        <w:rPr>
          <w:rFonts w:asciiTheme="minorHAnsi" w:hAnsiTheme="minorHAnsi"/>
          <w:spacing w:val="-7"/>
        </w:rPr>
        <w:t xml:space="preserve"> </w:t>
      </w:r>
      <w:r w:rsidRPr="00110892">
        <w:rPr>
          <w:rFonts w:asciiTheme="minorHAnsi" w:hAnsiTheme="minorHAnsi"/>
        </w:rPr>
        <w:t>analysis</w:t>
      </w:r>
      <w:r w:rsidRPr="00110892">
        <w:rPr>
          <w:rFonts w:asciiTheme="minorHAnsi" w:hAnsiTheme="minorHAnsi"/>
          <w:spacing w:val="-6"/>
        </w:rPr>
        <w:t xml:space="preserve"> </w:t>
      </w:r>
      <w:r w:rsidRPr="00110892">
        <w:rPr>
          <w:rFonts w:asciiTheme="minorHAnsi" w:hAnsiTheme="minorHAnsi"/>
        </w:rPr>
        <w:t>of</w:t>
      </w:r>
      <w:r w:rsidRPr="00110892">
        <w:rPr>
          <w:rFonts w:asciiTheme="minorHAnsi" w:hAnsiTheme="minorHAnsi"/>
          <w:spacing w:val="-6"/>
        </w:rPr>
        <w:t xml:space="preserve"> </w:t>
      </w:r>
      <w:r w:rsidRPr="00110892">
        <w:rPr>
          <w:rFonts w:asciiTheme="minorHAnsi" w:hAnsiTheme="minorHAnsi"/>
        </w:rPr>
        <w:t>Antarctic</w:t>
      </w:r>
      <w:r w:rsidRPr="00110892">
        <w:rPr>
          <w:rFonts w:asciiTheme="minorHAnsi" w:hAnsiTheme="minorHAnsi"/>
          <w:spacing w:val="-6"/>
        </w:rPr>
        <w:t xml:space="preserve"> </w:t>
      </w:r>
      <w:r w:rsidRPr="00110892">
        <w:rPr>
          <w:rFonts w:asciiTheme="minorHAnsi" w:hAnsiTheme="minorHAnsi"/>
        </w:rPr>
        <w:t>tracking</w:t>
      </w:r>
      <w:r w:rsidRPr="00110892">
        <w:rPr>
          <w:rFonts w:asciiTheme="minorHAnsi" w:hAnsiTheme="minorHAnsi"/>
          <w:spacing w:val="-7"/>
        </w:rPr>
        <w:t xml:space="preserve"> </w:t>
      </w:r>
      <w:r w:rsidRPr="00110892">
        <w:rPr>
          <w:rFonts w:asciiTheme="minorHAnsi" w:hAnsiTheme="minorHAnsi"/>
        </w:rPr>
        <w:t>data</w:t>
      </w:r>
      <w:r w:rsidRPr="00110892">
        <w:rPr>
          <w:rFonts w:asciiTheme="minorHAnsi" w:hAnsiTheme="minorHAnsi"/>
          <w:spacing w:val="-6"/>
        </w:rPr>
        <w:t xml:space="preserve"> </w:t>
      </w:r>
      <w:r w:rsidRPr="00110892">
        <w:rPr>
          <w:rFonts w:asciiTheme="minorHAnsi" w:hAnsiTheme="minorHAnsi"/>
        </w:rPr>
        <w:t>project.</w:t>
      </w:r>
      <w:r w:rsidRPr="00110892">
        <w:rPr>
          <w:rFonts w:asciiTheme="minorHAnsi" w:hAnsiTheme="minorHAnsi"/>
          <w:spacing w:val="-7"/>
        </w:rPr>
        <w:t xml:space="preserve"> </w:t>
      </w:r>
      <w:r w:rsidRPr="00110892">
        <w:rPr>
          <w:rFonts w:asciiTheme="minorHAnsi" w:hAnsiTheme="minorHAnsi"/>
          <w:i/>
        </w:rPr>
        <w:t>Scientific</w:t>
      </w:r>
      <w:r w:rsidRPr="00110892">
        <w:rPr>
          <w:rFonts w:asciiTheme="minorHAnsi" w:hAnsiTheme="minorHAnsi"/>
          <w:i/>
          <w:spacing w:val="-6"/>
        </w:rPr>
        <w:t xml:space="preserve"> </w:t>
      </w:r>
      <w:r w:rsidRPr="00110892">
        <w:rPr>
          <w:rFonts w:asciiTheme="minorHAnsi" w:hAnsiTheme="minorHAnsi"/>
          <w:i/>
        </w:rPr>
        <w:t>Data</w:t>
      </w:r>
      <w:r w:rsidRPr="00110892">
        <w:rPr>
          <w:rFonts w:asciiTheme="minorHAnsi" w:hAnsiTheme="minorHAnsi"/>
        </w:rPr>
        <w:t>,</w:t>
      </w:r>
      <w:r w:rsidRPr="00110892">
        <w:rPr>
          <w:rFonts w:asciiTheme="minorHAnsi" w:hAnsiTheme="minorHAnsi"/>
          <w:spacing w:val="-5"/>
        </w:rPr>
        <w:t xml:space="preserve"> </w:t>
      </w:r>
      <w:r w:rsidRPr="00110892">
        <w:rPr>
          <w:rFonts w:asciiTheme="minorHAnsi" w:hAnsiTheme="minorHAnsi"/>
          <w:i/>
          <w:spacing w:val="-2"/>
        </w:rPr>
        <w:t>7</w:t>
      </w:r>
      <w:r w:rsidRPr="00110892">
        <w:rPr>
          <w:rFonts w:asciiTheme="minorHAnsi" w:hAnsiTheme="minorHAnsi"/>
          <w:spacing w:val="-2"/>
        </w:rPr>
        <w:t>(1),</w:t>
      </w:r>
    </w:p>
    <w:p w:rsidR="004A2334" w:rsidRPr="00110892" w:rsidRDefault="00AC1E8E">
      <w:pPr>
        <w:pStyle w:val="BodyText"/>
        <w:spacing w:before="44"/>
        <w:ind w:left="596"/>
        <w:rPr>
          <w:rFonts w:asciiTheme="minorHAnsi" w:hAnsiTheme="minorHAnsi"/>
        </w:rPr>
      </w:pPr>
      <w:r w:rsidRPr="00110892">
        <w:rPr>
          <w:rFonts w:asciiTheme="minorHAnsi" w:hAnsiTheme="minorHAnsi"/>
          <w:spacing w:val="-2"/>
        </w:rPr>
        <w:t>94.</w:t>
      </w:r>
      <w:r w:rsidRPr="00110892">
        <w:rPr>
          <w:rFonts w:asciiTheme="minorHAnsi" w:hAnsiTheme="minorHAnsi"/>
          <w:spacing w:val="42"/>
        </w:rPr>
        <w:t xml:space="preserve"> </w:t>
      </w:r>
      <w:hyperlink r:id="rId125">
        <w:r w:rsidRPr="00110892">
          <w:rPr>
            <w:rFonts w:asciiTheme="minorHAnsi" w:hAnsiTheme="minorHAnsi"/>
            <w:spacing w:val="-2"/>
          </w:rPr>
          <w:t>https://doi.org/10.1038/s41597-020-0406-</w:t>
        </w:r>
        <w:r w:rsidRPr="00110892">
          <w:rPr>
            <w:rFonts w:asciiTheme="minorHAnsi" w:hAnsiTheme="minorHAnsi"/>
            <w:spacing w:val="-10"/>
          </w:rPr>
          <w:t>x</w:t>
        </w:r>
      </w:hyperlink>
    </w:p>
    <w:p w:rsidR="004A2334" w:rsidRPr="00110892" w:rsidRDefault="00AC1E8E">
      <w:pPr>
        <w:spacing w:before="240" w:line="273" w:lineRule="auto"/>
        <w:ind w:left="596" w:right="526" w:hanging="481"/>
        <w:rPr>
          <w:rFonts w:asciiTheme="minorHAnsi" w:hAnsiTheme="minorHAnsi"/>
        </w:rPr>
      </w:pPr>
      <w:r w:rsidRPr="00110892">
        <w:rPr>
          <w:rFonts w:asciiTheme="minorHAnsi" w:hAnsiTheme="minorHAnsi"/>
        </w:rPr>
        <w:t>Scientific</w:t>
      </w:r>
      <w:r w:rsidRPr="00110892">
        <w:rPr>
          <w:rFonts w:asciiTheme="minorHAnsi" w:hAnsiTheme="minorHAnsi"/>
          <w:spacing w:val="-3"/>
        </w:rPr>
        <w:t xml:space="preserve"> </w:t>
      </w:r>
      <w:r w:rsidRPr="00110892">
        <w:rPr>
          <w:rFonts w:asciiTheme="minorHAnsi" w:hAnsiTheme="minorHAnsi"/>
        </w:rPr>
        <w:t>Committee</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Antarctic</w:t>
      </w:r>
      <w:r w:rsidRPr="00110892">
        <w:rPr>
          <w:rFonts w:asciiTheme="minorHAnsi" w:hAnsiTheme="minorHAnsi"/>
          <w:spacing w:val="-3"/>
        </w:rPr>
        <w:t xml:space="preserve"> </w:t>
      </w:r>
      <w:r w:rsidRPr="00110892">
        <w:rPr>
          <w:rFonts w:asciiTheme="minorHAnsi" w:hAnsiTheme="minorHAnsi"/>
        </w:rPr>
        <w:t>Research.</w:t>
      </w:r>
      <w:r w:rsidRPr="00110892">
        <w:rPr>
          <w:rFonts w:asciiTheme="minorHAnsi" w:hAnsiTheme="minorHAnsi"/>
          <w:spacing w:val="-3"/>
        </w:rPr>
        <w:t xml:space="preserve"> </w:t>
      </w:r>
      <w:r w:rsidRPr="00110892">
        <w:rPr>
          <w:rFonts w:asciiTheme="minorHAnsi" w:hAnsiTheme="minorHAnsi"/>
        </w:rPr>
        <w:t>(2023).</w:t>
      </w:r>
      <w:r w:rsidRPr="00110892">
        <w:rPr>
          <w:rFonts w:asciiTheme="minorHAnsi" w:hAnsiTheme="minorHAnsi"/>
          <w:spacing w:val="-3"/>
        </w:rPr>
        <w:t xml:space="preserve"> </w:t>
      </w:r>
      <w:r w:rsidRPr="00110892">
        <w:rPr>
          <w:rFonts w:asciiTheme="minorHAnsi" w:hAnsiTheme="minorHAnsi"/>
          <w:i/>
        </w:rPr>
        <w:t>SCAR</w:t>
      </w:r>
      <w:r w:rsidRPr="00110892">
        <w:rPr>
          <w:rFonts w:asciiTheme="minorHAnsi" w:hAnsiTheme="minorHAnsi"/>
          <w:i/>
          <w:spacing w:val="-3"/>
        </w:rPr>
        <w:t xml:space="preserve"> </w:t>
      </w:r>
      <w:r w:rsidRPr="00110892">
        <w:rPr>
          <w:rFonts w:asciiTheme="minorHAnsi" w:hAnsiTheme="minorHAnsi"/>
          <w:i/>
        </w:rPr>
        <w:t>Southern</w:t>
      </w:r>
      <w:r w:rsidRPr="00110892">
        <w:rPr>
          <w:rFonts w:asciiTheme="minorHAnsi" w:hAnsiTheme="minorHAnsi"/>
          <w:i/>
          <w:spacing w:val="-3"/>
        </w:rPr>
        <w:t xml:space="preserve"> </w:t>
      </w:r>
      <w:r w:rsidRPr="00110892">
        <w:rPr>
          <w:rFonts w:asciiTheme="minorHAnsi" w:hAnsiTheme="minorHAnsi"/>
          <w:i/>
        </w:rPr>
        <w:t>Ocean</w:t>
      </w:r>
      <w:r w:rsidRPr="00110892">
        <w:rPr>
          <w:rFonts w:asciiTheme="minorHAnsi" w:hAnsiTheme="minorHAnsi"/>
          <w:i/>
          <w:spacing w:val="-3"/>
        </w:rPr>
        <w:t xml:space="preserve"> </w:t>
      </w:r>
      <w:r w:rsidRPr="00110892">
        <w:rPr>
          <w:rFonts w:asciiTheme="minorHAnsi" w:hAnsiTheme="minorHAnsi"/>
          <w:i/>
        </w:rPr>
        <w:t>Diet</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Energetics Database</w:t>
      </w:r>
      <w:r w:rsidRPr="00110892">
        <w:rPr>
          <w:rFonts w:asciiTheme="minorHAnsi" w:hAnsiTheme="minorHAnsi"/>
        </w:rPr>
        <w:t xml:space="preserve">. Zenodo. </w:t>
      </w:r>
      <w:hyperlink r:id="rId126">
        <w:r w:rsidRPr="00110892">
          <w:rPr>
            <w:rFonts w:asciiTheme="minorHAnsi" w:hAnsiTheme="minorHAnsi"/>
          </w:rPr>
          <w:t>https://doi.org/10.5281/zenodo.7796465</w:t>
        </w:r>
      </w:hyperlink>
    </w:p>
    <w:p w:rsidR="004A2334" w:rsidRPr="00110892" w:rsidRDefault="00AC1E8E">
      <w:pPr>
        <w:spacing w:before="203" w:line="273" w:lineRule="auto"/>
        <w:ind w:left="596" w:hanging="480"/>
        <w:rPr>
          <w:rFonts w:asciiTheme="minorHAnsi" w:hAnsiTheme="minorHAnsi"/>
        </w:rPr>
      </w:pPr>
      <w:r w:rsidRPr="00110892">
        <w:rPr>
          <w:rFonts w:asciiTheme="minorHAnsi" w:hAnsiTheme="minorHAnsi"/>
        </w:rPr>
        <w:t>Slip,</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(1995).</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diet</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elephant</w:t>
      </w:r>
      <w:r w:rsidRPr="00110892">
        <w:rPr>
          <w:rFonts w:asciiTheme="minorHAnsi" w:hAnsiTheme="minorHAnsi"/>
          <w:spacing w:val="-3"/>
        </w:rPr>
        <w:t xml:space="preserve"> </w:t>
      </w:r>
      <w:r w:rsidRPr="00110892">
        <w:rPr>
          <w:rFonts w:asciiTheme="minorHAnsi" w:hAnsiTheme="minorHAnsi"/>
        </w:rPr>
        <w:t>seals</w:t>
      </w:r>
      <w:r w:rsidRPr="00110892">
        <w:rPr>
          <w:rFonts w:asciiTheme="minorHAnsi" w:hAnsiTheme="minorHAnsi"/>
          <w:spacing w:val="-3"/>
        </w:rPr>
        <w:t xml:space="preserve"> </w:t>
      </w:r>
      <w:r w:rsidRPr="00110892">
        <w:rPr>
          <w:rFonts w:asciiTheme="minorHAnsi" w:hAnsiTheme="minorHAnsi"/>
        </w:rPr>
        <w:t>(</w:t>
      </w:r>
      <w:r w:rsidRPr="00110892">
        <w:rPr>
          <w:rFonts w:asciiTheme="minorHAnsi" w:hAnsiTheme="minorHAnsi"/>
          <w:i/>
        </w:rPr>
        <w:t>Mirounga</w:t>
      </w:r>
      <w:r w:rsidRPr="00110892">
        <w:rPr>
          <w:rFonts w:asciiTheme="minorHAnsi" w:hAnsiTheme="minorHAnsi"/>
          <w:i/>
          <w:spacing w:val="-3"/>
        </w:rPr>
        <w:t xml:space="preserve"> </w:t>
      </w:r>
      <w:r w:rsidRPr="00110892">
        <w:rPr>
          <w:rFonts w:asciiTheme="minorHAnsi" w:hAnsiTheme="minorHAnsi"/>
          <w:i/>
        </w:rPr>
        <w:t>leonina</w:t>
      </w:r>
      <w:r w:rsidRPr="00110892">
        <w:rPr>
          <w:rFonts w:asciiTheme="minorHAnsi" w:hAnsiTheme="minorHAnsi"/>
        </w:rPr>
        <w:t>)</w:t>
      </w:r>
      <w:r w:rsidRPr="00110892">
        <w:rPr>
          <w:rFonts w:asciiTheme="minorHAnsi" w:hAnsiTheme="minorHAnsi"/>
          <w:spacing w:val="-3"/>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Heard</w:t>
      </w:r>
      <w:r w:rsidRPr="00110892">
        <w:rPr>
          <w:rFonts w:asciiTheme="minorHAnsi" w:hAnsiTheme="minorHAnsi"/>
          <w:spacing w:val="-3"/>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i/>
        </w:rPr>
        <w:t>Canadian Journal of Zoology</w:t>
      </w:r>
      <w:r w:rsidRPr="00110892">
        <w:rPr>
          <w:rFonts w:asciiTheme="minorHAnsi" w:hAnsiTheme="minorHAnsi"/>
        </w:rPr>
        <w:t xml:space="preserve">, </w:t>
      </w:r>
      <w:r w:rsidRPr="00110892">
        <w:rPr>
          <w:rFonts w:asciiTheme="minorHAnsi" w:hAnsiTheme="minorHAnsi"/>
          <w:i/>
        </w:rPr>
        <w:t>73</w:t>
      </w:r>
      <w:r w:rsidRPr="00110892">
        <w:rPr>
          <w:rFonts w:asciiTheme="minorHAnsi" w:hAnsiTheme="minorHAnsi"/>
        </w:rPr>
        <w:t xml:space="preserve">(8), 1519–1528. </w:t>
      </w:r>
      <w:hyperlink r:id="rId127">
        <w:r w:rsidRPr="00110892">
          <w:rPr>
            <w:rFonts w:asciiTheme="minorHAnsi" w:hAnsiTheme="minorHAnsi"/>
          </w:rPr>
          <w:t>https://doi.org/10.1139/z95-180</w:t>
        </w:r>
      </w:hyperlink>
    </w:p>
    <w:p w:rsidR="004A2334" w:rsidRPr="00110892" w:rsidRDefault="00AC1E8E">
      <w:pPr>
        <w:pStyle w:val="BodyText"/>
        <w:spacing w:before="204" w:line="278" w:lineRule="auto"/>
        <w:ind w:left="596" w:hanging="481"/>
        <w:rPr>
          <w:rFonts w:asciiTheme="minorHAnsi" w:hAnsiTheme="minorHAnsi"/>
        </w:rPr>
      </w:pPr>
      <w:r w:rsidRPr="00110892">
        <w:rPr>
          <w:rFonts w:asciiTheme="minorHAnsi" w:hAnsiTheme="minorHAnsi"/>
        </w:rPr>
        <w:t>Slip,</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Burton,</w:t>
      </w:r>
      <w:r w:rsidRPr="00110892">
        <w:rPr>
          <w:rFonts w:asciiTheme="minorHAnsi" w:hAnsiTheme="minorHAnsi"/>
          <w:spacing w:val="-2"/>
        </w:rPr>
        <w:t xml:space="preserve"> </w:t>
      </w:r>
      <w:r w:rsidRPr="00110892">
        <w:rPr>
          <w:rFonts w:asciiTheme="minorHAnsi" w:hAnsiTheme="minorHAnsi"/>
        </w:rPr>
        <w:t>H.</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(1991).</w:t>
      </w:r>
      <w:r w:rsidRPr="00110892">
        <w:rPr>
          <w:rFonts w:asciiTheme="minorHAnsi" w:hAnsiTheme="minorHAnsi"/>
          <w:spacing w:val="-2"/>
        </w:rPr>
        <w:t xml:space="preserve"> </w:t>
      </w:r>
      <w:r w:rsidRPr="00110892">
        <w:rPr>
          <w:rFonts w:asciiTheme="minorHAnsi" w:hAnsiTheme="minorHAnsi"/>
        </w:rPr>
        <w:t>Accumulation</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fishing</w:t>
      </w:r>
      <w:r w:rsidRPr="00110892">
        <w:rPr>
          <w:rFonts w:asciiTheme="minorHAnsi" w:hAnsiTheme="minorHAnsi"/>
          <w:spacing w:val="-2"/>
        </w:rPr>
        <w:t xml:space="preserve"> </w:t>
      </w:r>
      <w:r w:rsidRPr="00110892">
        <w:rPr>
          <w:rFonts w:asciiTheme="minorHAnsi" w:hAnsiTheme="minorHAnsi"/>
        </w:rPr>
        <w:t>debris,</w:t>
      </w:r>
      <w:r w:rsidRPr="00110892">
        <w:rPr>
          <w:rFonts w:asciiTheme="minorHAnsi" w:hAnsiTheme="minorHAnsi"/>
          <w:spacing w:val="-2"/>
        </w:rPr>
        <w:t xml:space="preserve"> </w:t>
      </w:r>
      <w:r w:rsidRPr="00110892">
        <w:rPr>
          <w:rFonts w:asciiTheme="minorHAnsi" w:hAnsiTheme="minorHAnsi"/>
        </w:rPr>
        <w:t>plastic</w:t>
      </w:r>
      <w:r w:rsidRPr="00110892">
        <w:rPr>
          <w:rFonts w:asciiTheme="minorHAnsi" w:hAnsiTheme="minorHAnsi"/>
          <w:spacing w:val="-2"/>
        </w:rPr>
        <w:t xml:space="preserve"> </w:t>
      </w:r>
      <w:r w:rsidRPr="00110892">
        <w:rPr>
          <w:rFonts w:asciiTheme="minorHAnsi" w:hAnsiTheme="minorHAnsi"/>
        </w:rPr>
        <w:t>litter,</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other</w:t>
      </w:r>
      <w:r w:rsidRPr="00110892">
        <w:rPr>
          <w:rFonts w:asciiTheme="minorHAnsi" w:hAnsiTheme="minorHAnsi"/>
          <w:spacing w:val="-2"/>
        </w:rPr>
        <w:t xml:space="preserve"> </w:t>
      </w:r>
      <w:r w:rsidRPr="00110892">
        <w:rPr>
          <w:rFonts w:asciiTheme="minorHAnsi" w:hAnsiTheme="minorHAnsi"/>
        </w:rPr>
        <w:t>artefacts,</w:t>
      </w:r>
      <w:r w:rsidRPr="00110892">
        <w:rPr>
          <w:rFonts w:asciiTheme="minorHAnsi" w:hAnsiTheme="minorHAnsi"/>
          <w:spacing w:val="-2"/>
        </w:rPr>
        <w:t xml:space="preserve"> </w:t>
      </w:r>
      <w:r w:rsidRPr="00110892">
        <w:rPr>
          <w:rFonts w:asciiTheme="minorHAnsi" w:hAnsiTheme="minorHAnsi"/>
        </w:rPr>
        <w:t xml:space="preserve">on Heard and Macquarie Islands in the Southern Ocean. </w:t>
      </w:r>
      <w:r w:rsidRPr="00110892">
        <w:rPr>
          <w:rFonts w:asciiTheme="minorHAnsi" w:hAnsiTheme="minorHAnsi"/>
          <w:i/>
        </w:rPr>
        <w:t>Environmental Conservation</w:t>
      </w:r>
      <w:r w:rsidRPr="00110892">
        <w:rPr>
          <w:rFonts w:asciiTheme="minorHAnsi" w:hAnsiTheme="minorHAnsi"/>
        </w:rPr>
        <w:t xml:space="preserve">, </w:t>
      </w:r>
      <w:r w:rsidRPr="00110892">
        <w:rPr>
          <w:rFonts w:asciiTheme="minorHAnsi" w:hAnsiTheme="minorHAnsi"/>
          <w:i/>
        </w:rPr>
        <w:t>18</w:t>
      </w:r>
      <w:r w:rsidRPr="00110892">
        <w:rPr>
          <w:rFonts w:asciiTheme="minorHAnsi" w:hAnsiTheme="minorHAnsi"/>
        </w:rPr>
        <w:t>(3), 249–</w:t>
      </w:r>
    </w:p>
    <w:p w:rsidR="004A2334" w:rsidRPr="00110892" w:rsidRDefault="00AC1E8E">
      <w:pPr>
        <w:pStyle w:val="BodyText"/>
        <w:spacing w:line="265" w:lineRule="exact"/>
        <w:ind w:left="596"/>
        <w:rPr>
          <w:rFonts w:asciiTheme="minorHAnsi" w:hAnsiTheme="minorHAnsi"/>
        </w:rPr>
      </w:pPr>
      <w:r w:rsidRPr="00110892">
        <w:rPr>
          <w:rFonts w:asciiTheme="minorHAnsi" w:hAnsiTheme="minorHAnsi"/>
        </w:rPr>
        <w:t>254.</w:t>
      </w:r>
      <w:r w:rsidRPr="00110892">
        <w:rPr>
          <w:rFonts w:asciiTheme="minorHAnsi" w:hAnsiTheme="minorHAnsi"/>
          <w:spacing w:val="-5"/>
        </w:rPr>
        <w:t xml:space="preserve"> </w:t>
      </w:r>
      <w:hyperlink r:id="rId128">
        <w:r w:rsidRPr="00110892">
          <w:rPr>
            <w:rFonts w:asciiTheme="minorHAnsi" w:hAnsiTheme="minorHAnsi"/>
            <w:spacing w:val="-2"/>
          </w:rPr>
          <w:t>https://doi.org/10.1017/S0376892900022177</w:t>
        </w:r>
      </w:hyperlink>
    </w:p>
    <w:p w:rsidR="004A2334" w:rsidRPr="00110892" w:rsidRDefault="00AC1E8E">
      <w:pPr>
        <w:pStyle w:val="BodyText"/>
        <w:spacing w:before="240" w:line="276" w:lineRule="auto"/>
        <w:ind w:left="596" w:hanging="481"/>
        <w:rPr>
          <w:rFonts w:asciiTheme="minorHAnsi" w:hAnsiTheme="minorHAnsi"/>
        </w:rPr>
      </w:pPr>
      <w:r w:rsidRPr="00110892">
        <w:rPr>
          <w:rFonts w:asciiTheme="minorHAnsi" w:hAnsiTheme="minorHAnsi"/>
        </w:rPr>
        <w:t>Slip,</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Burton,</w:t>
      </w:r>
      <w:r w:rsidRPr="00110892">
        <w:rPr>
          <w:rFonts w:asciiTheme="minorHAnsi" w:hAnsiTheme="minorHAnsi"/>
          <w:spacing w:val="-2"/>
        </w:rPr>
        <w:t xml:space="preserve"> </w:t>
      </w:r>
      <w:r w:rsidRPr="00110892">
        <w:rPr>
          <w:rFonts w:asciiTheme="minorHAnsi" w:hAnsiTheme="minorHAnsi"/>
        </w:rPr>
        <w:t>H.</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(1999).</w:t>
      </w:r>
      <w:r w:rsidRPr="00110892">
        <w:rPr>
          <w:rFonts w:asciiTheme="minorHAnsi" w:hAnsiTheme="minorHAnsi"/>
          <w:spacing w:val="-2"/>
        </w:rPr>
        <w:t xml:space="preserve"> </w:t>
      </w:r>
      <w:r w:rsidRPr="00110892">
        <w:rPr>
          <w:rFonts w:asciiTheme="minorHAnsi" w:hAnsiTheme="minorHAnsi"/>
        </w:rPr>
        <w:t>Population</w:t>
      </w:r>
      <w:r w:rsidRPr="00110892">
        <w:rPr>
          <w:rFonts w:asciiTheme="minorHAnsi" w:hAnsiTheme="minorHAnsi"/>
          <w:spacing w:val="-2"/>
        </w:rPr>
        <w:t xml:space="preserve"> </w:t>
      </w:r>
      <w:r w:rsidRPr="00110892">
        <w:rPr>
          <w:rFonts w:asciiTheme="minorHAnsi" w:hAnsiTheme="minorHAnsi"/>
        </w:rPr>
        <w:t>status</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seasonal</w:t>
      </w:r>
      <w:r w:rsidRPr="00110892">
        <w:rPr>
          <w:rFonts w:asciiTheme="minorHAnsi" w:hAnsiTheme="minorHAnsi"/>
          <w:spacing w:val="-2"/>
        </w:rPr>
        <w:t xml:space="preserve"> </w:t>
      </w:r>
      <w:r w:rsidRPr="00110892">
        <w:rPr>
          <w:rFonts w:asciiTheme="minorHAnsi" w:hAnsiTheme="minorHAnsi"/>
        </w:rPr>
        <w:t>haulout</w:t>
      </w:r>
      <w:r w:rsidRPr="00110892">
        <w:rPr>
          <w:rFonts w:asciiTheme="minorHAnsi" w:hAnsiTheme="minorHAnsi"/>
          <w:spacing w:val="-2"/>
        </w:rPr>
        <w:t xml:space="preserve"> </w:t>
      </w:r>
      <w:r w:rsidRPr="00110892">
        <w:rPr>
          <w:rFonts w:asciiTheme="minorHAnsi" w:hAnsiTheme="minorHAnsi"/>
        </w:rPr>
        <w:t>patterns</w:t>
      </w:r>
      <w:r w:rsidRPr="00110892">
        <w:rPr>
          <w:rFonts w:asciiTheme="minorHAnsi" w:hAnsiTheme="minorHAnsi"/>
          <w:spacing w:val="-2"/>
        </w:rPr>
        <w:t xml:space="preserve"> </w:t>
      </w:r>
      <w:r w:rsidRPr="00110892">
        <w:rPr>
          <w:rFonts w:asciiTheme="minorHAnsi" w:hAnsiTheme="minorHAnsi"/>
        </w:rPr>
        <w:t>of</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southern elephant seal (</w:t>
      </w:r>
      <w:r w:rsidRPr="00110892">
        <w:rPr>
          <w:rFonts w:asciiTheme="minorHAnsi" w:hAnsiTheme="minorHAnsi"/>
          <w:i/>
        </w:rPr>
        <w:t>Mirounga leonina</w:t>
      </w:r>
      <w:r w:rsidRPr="00110892">
        <w:rPr>
          <w:rFonts w:asciiTheme="minorHAnsi" w:hAnsiTheme="minorHAnsi"/>
        </w:rPr>
        <w:t xml:space="preserve">) at Heard Island. </w:t>
      </w:r>
      <w:r w:rsidRPr="00110892">
        <w:rPr>
          <w:rFonts w:asciiTheme="minorHAnsi" w:hAnsiTheme="minorHAnsi"/>
          <w:i/>
        </w:rPr>
        <w:t>Antarct. Sci.</w:t>
      </w:r>
      <w:r w:rsidRPr="00110892">
        <w:rPr>
          <w:rFonts w:asciiTheme="minorHAnsi" w:hAnsiTheme="minorHAnsi"/>
        </w:rPr>
        <w:t xml:space="preserve">, </w:t>
      </w:r>
      <w:r w:rsidRPr="00110892">
        <w:rPr>
          <w:rFonts w:asciiTheme="minorHAnsi" w:hAnsiTheme="minorHAnsi"/>
          <w:i/>
        </w:rPr>
        <w:t>11</w:t>
      </w:r>
      <w:r w:rsidRPr="00110892">
        <w:rPr>
          <w:rFonts w:asciiTheme="minorHAnsi" w:hAnsiTheme="minorHAnsi"/>
        </w:rPr>
        <w:t xml:space="preserve">(1), 38–47. </w:t>
      </w:r>
      <w:hyperlink r:id="rId129">
        <w:r w:rsidRPr="00110892">
          <w:rPr>
            <w:rFonts w:asciiTheme="minorHAnsi" w:hAnsiTheme="minorHAnsi"/>
            <w:spacing w:val="-2"/>
          </w:rPr>
          <w:t>https://doi.org/10.1017/s0954102099000061</w:t>
        </w:r>
      </w:hyperlink>
    </w:p>
    <w:p w:rsidR="004A2334" w:rsidRPr="00110892" w:rsidRDefault="00AC1E8E">
      <w:pPr>
        <w:pStyle w:val="BodyText"/>
        <w:spacing w:before="202" w:line="276" w:lineRule="auto"/>
        <w:ind w:left="596" w:right="626" w:hanging="481"/>
        <w:rPr>
          <w:rFonts w:asciiTheme="minorHAnsi" w:hAnsiTheme="minorHAnsi"/>
        </w:rPr>
      </w:pPr>
      <w:r w:rsidRPr="00110892">
        <w:rPr>
          <w:rFonts w:asciiTheme="minorHAnsi" w:hAnsiTheme="minorHAnsi"/>
        </w:rPr>
        <w:t>Smith, P. J., Steinke, D., McMillan, P. J., Stewart, A. L., McVeagh, S. M., Diaz De Astarloa, J. M., Welsford,</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Ward,</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(2011).</w:t>
      </w:r>
      <w:r w:rsidRPr="00110892">
        <w:rPr>
          <w:rFonts w:asciiTheme="minorHAnsi" w:hAnsiTheme="minorHAnsi"/>
          <w:spacing w:val="-3"/>
        </w:rPr>
        <w:t xml:space="preserve"> </w:t>
      </w:r>
      <w:r w:rsidRPr="00110892">
        <w:rPr>
          <w:rFonts w:asciiTheme="minorHAnsi" w:hAnsiTheme="minorHAnsi"/>
        </w:rPr>
        <w:t>DNA</w:t>
      </w:r>
      <w:r w:rsidRPr="00110892">
        <w:rPr>
          <w:rFonts w:asciiTheme="minorHAnsi" w:hAnsiTheme="minorHAnsi"/>
          <w:spacing w:val="-3"/>
        </w:rPr>
        <w:t xml:space="preserve"> </w:t>
      </w:r>
      <w:r w:rsidRPr="00110892">
        <w:rPr>
          <w:rFonts w:asciiTheme="minorHAnsi" w:hAnsiTheme="minorHAnsi"/>
        </w:rPr>
        <w:t>barcoding</w:t>
      </w:r>
      <w:r w:rsidRPr="00110892">
        <w:rPr>
          <w:rFonts w:asciiTheme="minorHAnsi" w:hAnsiTheme="minorHAnsi"/>
          <w:spacing w:val="-3"/>
        </w:rPr>
        <w:t xml:space="preserve"> </w:t>
      </w:r>
      <w:r w:rsidRPr="00110892">
        <w:rPr>
          <w:rFonts w:asciiTheme="minorHAnsi" w:hAnsiTheme="minorHAnsi"/>
        </w:rPr>
        <w:t>highlights</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cryptic</w:t>
      </w:r>
      <w:r w:rsidRPr="00110892">
        <w:rPr>
          <w:rFonts w:asciiTheme="minorHAnsi" w:hAnsiTheme="minorHAnsi"/>
          <w:spacing w:val="-3"/>
        </w:rPr>
        <w:t xml:space="preserve"> </w:t>
      </w:r>
      <w:r w:rsidRPr="00110892">
        <w:rPr>
          <w:rFonts w:asciiTheme="minorHAnsi" w:hAnsiTheme="minorHAnsi"/>
        </w:rPr>
        <w:t>species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 xml:space="preserve">grenadier </w:t>
      </w:r>
      <w:r w:rsidRPr="00110892">
        <w:rPr>
          <w:rFonts w:asciiTheme="minorHAnsi" w:hAnsiTheme="minorHAnsi"/>
          <w:i/>
        </w:rPr>
        <w:t xml:space="preserve">Macrourus </w:t>
      </w:r>
      <w:r w:rsidRPr="00110892">
        <w:rPr>
          <w:rFonts w:asciiTheme="minorHAnsi" w:hAnsiTheme="minorHAnsi"/>
        </w:rPr>
        <w:t xml:space="preserve">in the Southern Ocean. </w:t>
      </w:r>
      <w:r w:rsidRPr="00110892">
        <w:rPr>
          <w:rFonts w:asciiTheme="minorHAnsi" w:hAnsiTheme="minorHAnsi"/>
          <w:i/>
        </w:rPr>
        <w:t>Journal of Fish Biology</w:t>
      </w:r>
      <w:r w:rsidRPr="00110892">
        <w:rPr>
          <w:rFonts w:asciiTheme="minorHAnsi" w:hAnsiTheme="minorHAnsi"/>
        </w:rPr>
        <w:t xml:space="preserve">, </w:t>
      </w:r>
      <w:r w:rsidRPr="00110892">
        <w:rPr>
          <w:rFonts w:asciiTheme="minorHAnsi" w:hAnsiTheme="minorHAnsi"/>
          <w:i/>
        </w:rPr>
        <w:t>78</w:t>
      </w:r>
      <w:r w:rsidRPr="00110892">
        <w:rPr>
          <w:rFonts w:asciiTheme="minorHAnsi" w:hAnsiTheme="minorHAnsi"/>
        </w:rPr>
        <w:t xml:space="preserve">(1). </w:t>
      </w:r>
      <w:hyperlink r:id="rId130">
        <w:r w:rsidRPr="00110892">
          <w:rPr>
            <w:rFonts w:asciiTheme="minorHAnsi" w:hAnsiTheme="minorHAnsi"/>
            <w:spacing w:val="-2"/>
          </w:rPr>
          <w:t>https://doi.org/10.1111/j.1095-8649.2010.02846.x</w:t>
        </w:r>
      </w:hyperlink>
    </w:p>
    <w:p w:rsidR="004A2334" w:rsidRPr="00110892" w:rsidRDefault="00AC1E8E">
      <w:pPr>
        <w:pStyle w:val="BodyText"/>
        <w:spacing w:before="199" w:line="276" w:lineRule="auto"/>
        <w:ind w:left="596" w:right="240" w:hanging="481"/>
        <w:rPr>
          <w:rFonts w:asciiTheme="minorHAnsi" w:hAnsiTheme="minorHAnsi"/>
        </w:rPr>
      </w:pPr>
      <w:r w:rsidRPr="00110892">
        <w:rPr>
          <w:rFonts w:asciiTheme="minorHAnsi" w:hAnsiTheme="minorHAnsi"/>
        </w:rPr>
        <w:t>Spain,</w:t>
      </w:r>
      <w:r w:rsidRPr="00110892">
        <w:rPr>
          <w:rFonts w:asciiTheme="minorHAnsi" w:hAnsiTheme="minorHAnsi"/>
          <w:spacing w:val="-2"/>
        </w:rPr>
        <w:t xml:space="preserve"> </w:t>
      </w:r>
      <w:r w:rsidRPr="00110892">
        <w:rPr>
          <w:rFonts w:asciiTheme="minorHAnsi" w:hAnsiTheme="minorHAnsi"/>
        </w:rPr>
        <w:t>E.</w:t>
      </w:r>
      <w:r w:rsidRPr="00110892">
        <w:rPr>
          <w:rFonts w:asciiTheme="minorHAnsi" w:hAnsiTheme="minorHAnsi"/>
          <w:spacing w:val="-2"/>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Johnson,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3"/>
        </w:rPr>
        <w:t xml:space="preserve"> </w:t>
      </w:r>
      <w:r w:rsidRPr="00110892">
        <w:rPr>
          <w:rFonts w:asciiTheme="minorHAnsi" w:hAnsiTheme="minorHAnsi"/>
        </w:rPr>
        <w:t>C.,</w:t>
      </w:r>
      <w:r w:rsidRPr="00110892">
        <w:rPr>
          <w:rFonts w:asciiTheme="minorHAnsi" w:hAnsiTheme="minorHAnsi"/>
          <w:spacing w:val="-2"/>
        </w:rPr>
        <w:t xml:space="preserve"> </w:t>
      </w:r>
      <w:r w:rsidRPr="00110892">
        <w:rPr>
          <w:rFonts w:asciiTheme="minorHAnsi" w:hAnsiTheme="minorHAnsi"/>
        </w:rPr>
        <w:t>Hutton,</w:t>
      </w:r>
      <w:r w:rsidRPr="00110892">
        <w:rPr>
          <w:rFonts w:asciiTheme="minorHAnsi" w:hAnsiTheme="minorHAnsi"/>
          <w:spacing w:val="-2"/>
        </w:rPr>
        <w:t xml:space="preserve"> </w:t>
      </w:r>
      <w:r w:rsidRPr="00110892">
        <w:rPr>
          <w:rFonts w:asciiTheme="minorHAnsi" w:hAnsiTheme="minorHAnsi"/>
        </w:rPr>
        <w:t>B.,</w:t>
      </w:r>
      <w:r w:rsidRPr="00110892">
        <w:rPr>
          <w:rFonts w:asciiTheme="minorHAnsi" w:hAnsiTheme="minorHAnsi"/>
          <w:spacing w:val="-2"/>
        </w:rPr>
        <w:t xml:space="preserve"> </w:t>
      </w:r>
      <w:r w:rsidRPr="00110892">
        <w:rPr>
          <w:rFonts w:asciiTheme="minorHAnsi" w:hAnsiTheme="minorHAnsi"/>
        </w:rPr>
        <w:t>Whittaker,</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Lucieer,</w:t>
      </w:r>
      <w:r w:rsidRPr="00110892">
        <w:rPr>
          <w:rFonts w:asciiTheme="minorHAnsi" w:hAnsiTheme="minorHAnsi"/>
          <w:spacing w:val="-2"/>
        </w:rPr>
        <w:t xml:space="preserve"> </w:t>
      </w:r>
      <w:r w:rsidRPr="00110892">
        <w:rPr>
          <w:rFonts w:asciiTheme="minorHAnsi" w:hAnsiTheme="minorHAnsi"/>
        </w:rPr>
        <w:t>V.,</w:t>
      </w:r>
      <w:r w:rsidRPr="00110892">
        <w:rPr>
          <w:rFonts w:asciiTheme="minorHAnsi" w:hAnsiTheme="minorHAnsi"/>
          <w:spacing w:val="-2"/>
        </w:rPr>
        <w:t xml:space="preserve"> </w:t>
      </w:r>
      <w:r w:rsidRPr="00110892">
        <w:rPr>
          <w:rFonts w:asciiTheme="minorHAnsi" w:hAnsiTheme="minorHAnsi"/>
        </w:rPr>
        <w:t>Watson,</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Fox,</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 xml:space="preserve">Lupton, J., Arculus, R., Bradney, A., &amp; Coffin, M. F. (2020). Shallow seafloor gas emissions near Heard and McDonald Islands on the Kerguelen Plateau, Southern Indian Ocean. </w:t>
      </w:r>
      <w:r w:rsidRPr="00110892">
        <w:rPr>
          <w:rFonts w:asciiTheme="minorHAnsi" w:hAnsiTheme="minorHAnsi"/>
          <w:i/>
        </w:rPr>
        <w:t>Earth and Space Science</w:t>
      </w:r>
      <w:r w:rsidRPr="00110892">
        <w:rPr>
          <w:rFonts w:asciiTheme="minorHAnsi" w:hAnsiTheme="minorHAnsi"/>
        </w:rPr>
        <w:t xml:space="preserve">, </w:t>
      </w:r>
      <w:r w:rsidRPr="00110892">
        <w:rPr>
          <w:rFonts w:asciiTheme="minorHAnsi" w:hAnsiTheme="minorHAnsi"/>
          <w:i/>
        </w:rPr>
        <w:t>7</w:t>
      </w:r>
      <w:r w:rsidRPr="00110892">
        <w:rPr>
          <w:rFonts w:asciiTheme="minorHAnsi" w:hAnsiTheme="minorHAnsi"/>
        </w:rPr>
        <w:t xml:space="preserve">(3). </w:t>
      </w:r>
      <w:hyperlink r:id="rId131">
        <w:r w:rsidRPr="00110892">
          <w:rPr>
            <w:rFonts w:asciiTheme="minorHAnsi" w:hAnsiTheme="minorHAnsi"/>
          </w:rPr>
          <w:t>https://doi.org/10.1029/2019EA000695</w:t>
        </w:r>
      </w:hyperlink>
    </w:p>
    <w:p w:rsidR="004A2334" w:rsidRPr="00110892" w:rsidRDefault="00AC1E8E">
      <w:pPr>
        <w:spacing w:before="200" w:line="276" w:lineRule="auto"/>
        <w:ind w:left="595" w:right="152" w:hanging="480"/>
        <w:rPr>
          <w:rFonts w:asciiTheme="minorHAnsi" w:hAnsiTheme="minorHAnsi"/>
        </w:rPr>
      </w:pPr>
      <w:r w:rsidRPr="00110892">
        <w:rPr>
          <w:rFonts w:asciiTheme="minorHAnsi" w:hAnsiTheme="minorHAnsi"/>
        </w:rPr>
        <w:t xml:space="preserve">Sporcic, M., Pethybridge, H., Bulman, C. M., Hobday, A., &amp; Fuller, M. (2018). </w:t>
      </w:r>
      <w:r w:rsidRPr="00110892">
        <w:rPr>
          <w:rFonts w:asciiTheme="minorHAnsi" w:hAnsiTheme="minorHAnsi"/>
          <w:i/>
        </w:rPr>
        <w:t>Ecological Risk Assessment</w:t>
      </w:r>
      <w:r w:rsidRPr="00110892">
        <w:rPr>
          <w:rFonts w:asciiTheme="minorHAnsi" w:hAnsiTheme="minorHAnsi"/>
          <w:i/>
          <w:spacing w:val="-2"/>
        </w:rPr>
        <w:t xml:space="preserve"> </w:t>
      </w:r>
      <w:r w:rsidRPr="00110892">
        <w:rPr>
          <w:rFonts w:asciiTheme="minorHAnsi" w:hAnsiTheme="minorHAnsi"/>
          <w:i/>
        </w:rPr>
        <w:t>for</w:t>
      </w:r>
      <w:r w:rsidRPr="00110892">
        <w:rPr>
          <w:rFonts w:asciiTheme="minorHAnsi" w:hAnsiTheme="minorHAnsi"/>
          <w: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Effects</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2"/>
        </w:rPr>
        <w:t xml:space="preserve"> </w:t>
      </w:r>
      <w:r w:rsidRPr="00110892">
        <w:rPr>
          <w:rFonts w:asciiTheme="minorHAnsi" w:hAnsiTheme="minorHAnsi"/>
          <w:i/>
        </w:rPr>
        <w:t>Fishing.</w:t>
      </w:r>
      <w:r w:rsidRPr="00110892">
        <w:rPr>
          <w:rFonts w:asciiTheme="minorHAnsi" w:hAnsiTheme="minorHAnsi"/>
          <w:i/>
          <w:spacing w:val="-3"/>
        </w:rPr>
        <w:t xml:space="preserve"> </w:t>
      </w:r>
      <w:r w:rsidRPr="00110892">
        <w:rPr>
          <w:rFonts w:asciiTheme="minorHAnsi" w:hAnsiTheme="minorHAnsi"/>
          <w:i/>
        </w:rPr>
        <w:t>Final</w:t>
      </w:r>
      <w:r w:rsidRPr="00110892">
        <w:rPr>
          <w:rFonts w:asciiTheme="minorHAnsi" w:hAnsiTheme="minorHAnsi"/>
          <w:i/>
          <w:spacing w:val="-3"/>
        </w:rPr>
        <w:t xml:space="preserve"> </w:t>
      </w:r>
      <w:r w:rsidRPr="00110892">
        <w:rPr>
          <w:rFonts w:asciiTheme="minorHAnsi" w:hAnsiTheme="minorHAnsi"/>
          <w:i/>
        </w:rPr>
        <w:t>Report</w:t>
      </w:r>
      <w:r w:rsidRPr="00110892">
        <w:rPr>
          <w:rFonts w:asciiTheme="minorHAnsi" w:hAnsiTheme="minorHAnsi"/>
          <w:i/>
          <w:spacing w:val="-3"/>
        </w:rPr>
        <w:t xml:space="preserve"> </w:t>
      </w:r>
      <w:r w:rsidRPr="00110892">
        <w:rPr>
          <w:rFonts w:asciiTheme="minorHAnsi" w:hAnsiTheme="minorHAnsi"/>
          <w:i/>
        </w:rPr>
        <w:t>for</w:t>
      </w:r>
      <w:r w:rsidRPr="00110892">
        <w:rPr>
          <w:rFonts w:asciiTheme="minorHAnsi" w:hAnsiTheme="minorHAnsi"/>
          <w: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Heard</w:t>
      </w:r>
      <w:r w:rsidRPr="00110892">
        <w:rPr>
          <w:rFonts w:asciiTheme="minorHAnsi" w:hAnsiTheme="minorHAnsi"/>
          <w:i/>
          <w:spacing w:val="-3"/>
        </w:rPr>
        <w:t xml:space="preserve"> </w:t>
      </w:r>
      <w:r w:rsidRPr="00110892">
        <w:rPr>
          <w:rFonts w:asciiTheme="minorHAnsi" w:hAnsiTheme="minorHAnsi"/>
          <w:i/>
        </w:rPr>
        <w:t>Island</w:t>
      </w:r>
      <w:r w:rsidRPr="00110892">
        <w:rPr>
          <w:rFonts w:asciiTheme="minorHAnsi" w:hAnsiTheme="minorHAnsi"/>
          <w:i/>
          <w:spacing w:val="-3"/>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McDonald</w:t>
      </w:r>
      <w:r w:rsidRPr="00110892">
        <w:rPr>
          <w:rFonts w:asciiTheme="minorHAnsi" w:hAnsiTheme="minorHAnsi"/>
          <w:i/>
          <w:spacing w:val="-3"/>
        </w:rPr>
        <w:t xml:space="preserve"> </w:t>
      </w:r>
      <w:r w:rsidRPr="00110892">
        <w:rPr>
          <w:rFonts w:asciiTheme="minorHAnsi" w:hAnsiTheme="minorHAnsi"/>
          <w:i/>
        </w:rPr>
        <w:t>Islands Fishery: Demersal trawl sub-fishery 2010/11 to 2014/15</w:t>
      </w:r>
      <w:r w:rsidRPr="00110892">
        <w:rPr>
          <w:rFonts w:asciiTheme="minorHAnsi" w:hAnsiTheme="minorHAnsi"/>
        </w:rPr>
        <w:t xml:space="preserve">. CSIRo report to AFMA. </w:t>
      </w:r>
      <w:r w:rsidRPr="00110892">
        <w:rPr>
          <w:rFonts w:asciiTheme="minorHAnsi" w:hAnsiTheme="minorHAnsi"/>
          <w:spacing w:val="-2"/>
        </w:rPr>
        <w:t>https://doi.org/https://doi.org/10.25919/5f3c25372a129</w:t>
      </w:r>
    </w:p>
    <w:p w:rsidR="004A2334" w:rsidRPr="00110892" w:rsidRDefault="00AC1E8E">
      <w:pPr>
        <w:pStyle w:val="BodyText"/>
        <w:spacing w:before="199" w:line="276" w:lineRule="auto"/>
        <w:ind w:left="595" w:right="526" w:hanging="481"/>
        <w:rPr>
          <w:rFonts w:asciiTheme="minorHAnsi" w:hAnsiTheme="minorHAnsi"/>
        </w:rPr>
      </w:pPr>
      <w:r w:rsidRPr="00110892">
        <w:rPr>
          <w:rFonts w:asciiTheme="minorHAnsi" w:hAnsiTheme="minorHAnsi"/>
        </w:rPr>
        <w:t>Su,</w:t>
      </w:r>
      <w:r w:rsidRPr="00110892">
        <w:rPr>
          <w:rFonts w:asciiTheme="minorHAnsi" w:hAnsiTheme="minorHAnsi"/>
          <w:spacing w:val="-2"/>
        </w:rPr>
        <w:t xml:space="preserve"> </w:t>
      </w:r>
      <w:r w:rsidRPr="00110892">
        <w:rPr>
          <w:rFonts w:asciiTheme="minorHAnsi" w:hAnsiTheme="minorHAnsi"/>
        </w:rPr>
        <w:t>Z.,</w:t>
      </w:r>
      <w:r w:rsidRPr="00110892">
        <w:rPr>
          <w:rFonts w:asciiTheme="minorHAnsi" w:hAnsiTheme="minorHAnsi"/>
          <w:spacing w:val="-2"/>
        </w:rPr>
        <w:t xml:space="preserve"> </w:t>
      </w:r>
      <w:r w:rsidRPr="00110892">
        <w:rPr>
          <w:rFonts w:asciiTheme="minorHAnsi" w:hAnsiTheme="minorHAnsi"/>
        </w:rPr>
        <w:t>Pilo,</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Corney,</w:t>
      </w:r>
      <w:r w:rsidRPr="00110892">
        <w:rPr>
          <w:rFonts w:asciiTheme="minorHAnsi" w:hAnsiTheme="minorHAnsi"/>
          <w:spacing w:val="-2"/>
        </w:rPr>
        <w:t xml:space="preserve"> </w:t>
      </w:r>
      <w:r w:rsidRPr="00110892">
        <w:rPr>
          <w:rFonts w:asciiTheme="minorHAnsi" w:hAnsiTheme="minorHAnsi"/>
        </w:rPr>
        <w:t>S.,</w:t>
      </w:r>
      <w:r w:rsidRPr="00110892">
        <w:rPr>
          <w:rFonts w:asciiTheme="minorHAnsi" w:hAnsiTheme="minorHAnsi"/>
          <w:spacing w:val="-2"/>
        </w:rPr>
        <w:t xml:space="preserve"> </w:t>
      </w:r>
      <w:r w:rsidRPr="00110892">
        <w:rPr>
          <w:rFonts w:asciiTheme="minorHAnsi" w:hAnsiTheme="minorHAnsi"/>
        </w:rPr>
        <w:t>Holbrook,</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J.,</w:t>
      </w:r>
      <w:r w:rsidRPr="00110892">
        <w:rPr>
          <w:rFonts w:asciiTheme="minorHAnsi" w:hAnsiTheme="minorHAnsi"/>
          <w:spacing w:val="-2"/>
        </w:rPr>
        <w:t xml:space="preserve"> </w:t>
      </w:r>
      <w:r w:rsidRPr="00110892">
        <w:rPr>
          <w:rFonts w:asciiTheme="minorHAnsi" w:hAnsiTheme="minorHAnsi"/>
        </w:rPr>
        <w:t>Mori,</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1"/>
        </w:rPr>
        <w:t xml:space="preserve"> </w:t>
      </w:r>
      <w:r w:rsidRPr="00110892">
        <w:rPr>
          <w:rFonts w:asciiTheme="minorHAnsi" w:hAnsiTheme="minorHAnsi"/>
        </w:rPr>
        <w:t>Ziegler,</w:t>
      </w:r>
      <w:r w:rsidRPr="00110892">
        <w:rPr>
          <w:rFonts w:asciiTheme="minorHAnsi" w:hAnsiTheme="minorHAnsi"/>
          <w:spacing w:val="-2"/>
        </w:rPr>
        <w:t xml:space="preserve"> </w:t>
      </w:r>
      <w:r w:rsidRPr="00110892">
        <w:rPr>
          <w:rFonts w:asciiTheme="minorHAnsi" w:hAnsiTheme="minorHAnsi"/>
        </w:rPr>
        <w:t>P.</w:t>
      </w:r>
      <w:r w:rsidRPr="00110892">
        <w:rPr>
          <w:rFonts w:asciiTheme="minorHAnsi" w:hAnsiTheme="minorHAnsi"/>
          <w:spacing w:val="-1"/>
        </w:rPr>
        <w:t xml:space="preserve"> </w:t>
      </w:r>
      <w:r w:rsidRPr="00110892">
        <w:rPr>
          <w:rFonts w:asciiTheme="minorHAnsi" w:hAnsiTheme="minorHAnsi"/>
        </w:rPr>
        <w:t>(2021).</w:t>
      </w:r>
      <w:r w:rsidRPr="00110892">
        <w:rPr>
          <w:rFonts w:asciiTheme="minorHAnsi" w:hAnsiTheme="minorHAnsi"/>
          <w:spacing w:val="-2"/>
        </w:rPr>
        <w:t xml:space="preserve"> </w:t>
      </w:r>
      <w:r w:rsidRPr="00110892">
        <w:rPr>
          <w:rFonts w:asciiTheme="minorHAnsi" w:hAnsiTheme="minorHAnsi"/>
        </w:rPr>
        <w:t>Characterizing</w:t>
      </w:r>
      <w:r w:rsidRPr="00110892">
        <w:rPr>
          <w:rFonts w:asciiTheme="minorHAnsi" w:hAnsiTheme="minorHAnsi"/>
          <w:spacing w:val="-2"/>
        </w:rPr>
        <w:t xml:space="preserve"> </w:t>
      </w:r>
      <w:r w:rsidRPr="00110892">
        <w:rPr>
          <w:rFonts w:asciiTheme="minorHAnsi" w:hAnsiTheme="minorHAnsi"/>
        </w:rPr>
        <w:t xml:space="preserve">Marine Heatwaves in the Kerguelen Plateau Region. </w:t>
      </w:r>
      <w:r w:rsidRPr="00110892">
        <w:rPr>
          <w:rFonts w:asciiTheme="minorHAnsi" w:hAnsiTheme="minorHAnsi"/>
          <w:i/>
        </w:rPr>
        <w:t>Frontiers in Marine Science</w:t>
      </w:r>
      <w:r w:rsidRPr="00110892">
        <w:rPr>
          <w:rFonts w:asciiTheme="minorHAnsi" w:hAnsiTheme="minorHAnsi"/>
        </w:rPr>
        <w:t xml:space="preserve">, </w:t>
      </w:r>
      <w:r w:rsidRPr="00110892">
        <w:rPr>
          <w:rFonts w:asciiTheme="minorHAnsi" w:hAnsiTheme="minorHAnsi"/>
          <w:i/>
        </w:rPr>
        <w:t>7</w:t>
      </w:r>
      <w:r w:rsidRPr="00110892">
        <w:rPr>
          <w:rFonts w:asciiTheme="minorHAnsi" w:hAnsiTheme="minorHAnsi"/>
        </w:rPr>
        <w:t xml:space="preserve">. </w:t>
      </w:r>
      <w:hyperlink r:id="rId132">
        <w:r w:rsidRPr="00110892">
          <w:rPr>
            <w:rFonts w:asciiTheme="minorHAnsi" w:hAnsiTheme="minorHAnsi"/>
            <w:spacing w:val="-2"/>
          </w:rPr>
          <w:t>https://doi.org/10.3389/fmars.2020.531297</w:t>
        </w:r>
      </w:hyperlink>
    </w:p>
    <w:p w:rsidR="004A2334" w:rsidRPr="00110892" w:rsidRDefault="00AC1E8E">
      <w:pPr>
        <w:pStyle w:val="BodyText"/>
        <w:spacing w:before="202" w:line="273" w:lineRule="auto"/>
        <w:ind w:left="595" w:hanging="480"/>
        <w:rPr>
          <w:rFonts w:asciiTheme="minorHAnsi" w:hAnsiTheme="minorHAnsi"/>
        </w:rPr>
      </w:pPr>
      <w:r w:rsidRPr="00110892">
        <w:rPr>
          <w:rFonts w:asciiTheme="minorHAnsi" w:hAnsiTheme="minorHAnsi"/>
        </w:rPr>
        <w:t>Suaria, G., Perold, V., Lee, J. R., Lebouard, F., Aliani, S., &amp; Ryan, P. G. (2020). Floating macro- and microplastics around the Southern Ocean: Results from the Antarctic Circumnavigation Expedition.</w:t>
      </w:r>
      <w:r w:rsidRPr="00110892">
        <w:rPr>
          <w:rFonts w:asciiTheme="minorHAnsi" w:hAnsiTheme="minorHAnsi"/>
          <w:spacing w:val="-7"/>
        </w:rPr>
        <w:t xml:space="preserve"> </w:t>
      </w:r>
      <w:r w:rsidRPr="00110892">
        <w:rPr>
          <w:rFonts w:asciiTheme="minorHAnsi" w:hAnsiTheme="minorHAnsi"/>
          <w:i/>
        </w:rPr>
        <w:t>Environ.</w:t>
      </w:r>
      <w:r w:rsidRPr="00110892">
        <w:rPr>
          <w:rFonts w:asciiTheme="minorHAnsi" w:hAnsiTheme="minorHAnsi"/>
          <w:i/>
          <w:spacing w:val="-6"/>
        </w:rPr>
        <w:t xml:space="preserve"> </w:t>
      </w:r>
      <w:r w:rsidRPr="00110892">
        <w:rPr>
          <w:rFonts w:asciiTheme="minorHAnsi" w:hAnsiTheme="minorHAnsi"/>
          <w:i/>
        </w:rPr>
        <w:t>Int.</w:t>
      </w:r>
      <w:r w:rsidRPr="00110892">
        <w:rPr>
          <w:rFonts w:asciiTheme="minorHAnsi" w:hAnsiTheme="minorHAnsi"/>
        </w:rPr>
        <w:t>,</w:t>
      </w:r>
      <w:r w:rsidRPr="00110892">
        <w:rPr>
          <w:rFonts w:asciiTheme="minorHAnsi" w:hAnsiTheme="minorHAnsi"/>
          <w:spacing w:val="-7"/>
        </w:rPr>
        <w:t xml:space="preserve"> </w:t>
      </w:r>
      <w:r w:rsidRPr="00110892">
        <w:rPr>
          <w:rFonts w:asciiTheme="minorHAnsi" w:hAnsiTheme="minorHAnsi"/>
          <w:i/>
        </w:rPr>
        <w:t>136</w:t>
      </w:r>
      <w:r w:rsidRPr="00110892">
        <w:rPr>
          <w:rFonts w:asciiTheme="minorHAnsi" w:hAnsiTheme="minorHAnsi"/>
        </w:rPr>
        <w:t>(105494),</w:t>
      </w:r>
      <w:r w:rsidRPr="00110892">
        <w:rPr>
          <w:rFonts w:asciiTheme="minorHAnsi" w:hAnsiTheme="minorHAnsi"/>
          <w:spacing w:val="-7"/>
        </w:rPr>
        <w:t xml:space="preserve"> </w:t>
      </w:r>
      <w:r w:rsidRPr="00110892">
        <w:rPr>
          <w:rFonts w:asciiTheme="minorHAnsi" w:hAnsiTheme="minorHAnsi"/>
        </w:rPr>
        <w:t>105494.</w:t>
      </w:r>
      <w:r w:rsidRPr="00110892">
        <w:rPr>
          <w:rFonts w:asciiTheme="minorHAnsi" w:hAnsiTheme="minorHAnsi"/>
          <w:spacing w:val="-7"/>
        </w:rPr>
        <w:t xml:space="preserve"> </w:t>
      </w:r>
      <w:hyperlink r:id="rId133">
        <w:r w:rsidRPr="00110892">
          <w:rPr>
            <w:rFonts w:asciiTheme="minorHAnsi" w:hAnsiTheme="minorHAnsi"/>
          </w:rPr>
          <w:t>https://doi.org/10.1016/j.envint.2020.105494</w:t>
        </w:r>
      </w:hyperlink>
    </w:p>
    <w:p w:rsidR="004A2334" w:rsidRPr="00110892" w:rsidRDefault="00AC1E8E">
      <w:pPr>
        <w:pStyle w:val="BodyText"/>
        <w:spacing w:before="204" w:line="276" w:lineRule="auto"/>
        <w:ind w:left="595" w:hanging="480"/>
        <w:rPr>
          <w:rFonts w:asciiTheme="minorHAnsi" w:hAnsiTheme="minorHAnsi"/>
        </w:rPr>
      </w:pPr>
      <w:r w:rsidRPr="00110892">
        <w:rPr>
          <w:rFonts w:asciiTheme="minorHAnsi" w:hAnsiTheme="minorHAnsi"/>
        </w:rPr>
        <w:t>Subramaniam, R. C., Corney, S. P., Melbourne-Thomas, J., Péron, C., Ziegler, P., &amp; Swadling, K. M. (2022). Spatially explicit food web modelling to consider fisheries impacts and ecosystem representation</w:t>
      </w:r>
      <w:r w:rsidRPr="00110892">
        <w:rPr>
          <w:rFonts w:asciiTheme="minorHAnsi" w:hAnsiTheme="minorHAnsi"/>
          <w:spacing w:val="-3"/>
        </w:rPr>
        <w:t xml:space="preserve"> </w:t>
      </w:r>
      <w:r w:rsidRPr="00110892">
        <w:rPr>
          <w:rFonts w:asciiTheme="minorHAnsi" w:hAnsiTheme="minorHAnsi"/>
        </w:rPr>
        <w:t>within</w:t>
      </w:r>
      <w:r w:rsidRPr="00110892">
        <w:rPr>
          <w:rFonts w:asciiTheme="minorHAnsi" w:hAnsiTheme="minorHAnsi"/>
          <w:spacing w:val="-3"/>
        </w:rPr>
        <w:t xml:space="preserve"> </w:t>
      </w:r>
      <w:r w:rsidRPr="00110892">
        <w:rPr>
          <w:rFonts w:asciiTheme="minorHAnsi" w:hAnsiTheme="minorHAnsi"/>
        </w:rPr>
        <w:t>Marine</w:t>
      </w:r>
      <w:r w:rsidRPr="00110892">
        <w:rPr>
          <w:rFonts w:asciiTheme="minorHAnsi" w:hAnsiTheme="minorHAnsi"/>
          <w:spacing w:val="-3"/>
        </w:rPr>
        <w:t xml:space="preserve"> </w:t>
      </w:r>
      <w:r w:rsidRPr="00110892">
        <w:rPr>
          <w:rFonts w:asciiTheme="minorHAnsi" w:hAnsiTheme="minorHAnsi"/>
        </w:rPr>
        <w:t>Protected</w:t>
      </w:r>
      <w:r w:rsidRPr="00110892">
        <w:rPr>
          <w:rFonts w:asciiTheme="minorHAnsi" w:hAnsiTheme="minorHAnsi"/>
          <w:spacing w:val="-3"/>
        </w:rPr>
        <w:t xml:space="preserve"> </w:t>
      </w:r>
      <w:r w:rsidRPr="00110892">
        <w:rPr>
          <w:rFonts w:asciiTheme="minorHAnsi" w:hAnsiTheme="minorHAnsi"/>
        </w:rPr>
        <w:t>Areas</w:t>
      </w:r>
      <w:r w:rsidRPr="00110892">
        <w:rPr>
          <w:rFonts w:asciiTheme="minorHAnsi" w:hAnsiTheme="minorHAnsi"/>
          <w:spacing w:val="-3"/>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4"/>
        </w:rPr>
        <w:t xml:space="preserve"> </w:t>
      </w:r>
      <w:r w:rsidRPr="00110892">
        <w:rPr>
          <w:rFonts w:asciiTheme="minorHAnsi" w:hAnsiTheme="minorHAnsi"/>
        </w:rPr>
        <w:t>Kerguelen</w:t>
      </w:r>
      <w:r w:rsidRPr="00110892">
        <w:rPr>
          <w:rFonts w:asciiTheme="minorHAnsi" w:hAnsiTheme="minorHAnsi"/>
          <w:spacing w:val="-3"/>
        </w:rPr>
        <w:t xml:space="preserve"> </w:t>
      </w:r>
      <w:r w:rsidRPr="00110892">
        <w:rPr>
          <w:rFonts w:asciiTheme="minorHAnsi" w:hAnsiTheme="minorHAnsi"/>
        </w:rPr>
        <w:t>Plateau.</w:t>
      </w:r>
      <w:r w:rsidRPr="00110892">
        <w:rPr>
          <w:rFonts w:asciiTheme="minorHAnsi" w:hAnsiTheme="minorHAnsi"/>
          <w:spacing w:val="-2"/>
        </w:rPr>
        <w:t xml:space="preserve"> </w:t>
      </w:r>
      <w:r w:rsidRPr="00110892">
        <w:rPr>
          <w:rFonts w:asciiTheme="minorHAnsi" w:hAnsiTheme="minorHAnsi"/>
          <w:i/>
        </w:rPr>
        <w:t>ICES</w:t>
      </w:r>
      <w:r w:rsidRPr="00110892">
        <w:rPr>
          <w:rFonts w:asciiTheme="minorHAnsi" w:hAnsiTheme="minorHAnsi"/>
          <w:i/>
          <w:spacing w:val="-3"/>
        </w:rPr>
        <w:t xml:space="preserve"> </w:t>
      </w:r>
      <w:r w:rsidRPr="00110892">
        <w:rPr>
          <w:rFonts w:asciiTheme="minorHAnsi" w:hAnsiTheme="minorHAnsi"/>
          <w:i/>
        </w:rPr>
        <w:t>Journal</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Marine Science</w:t>
      </w:r>
      <w:r w:rsidRPr="00110892">
        <w:rPr>
          <w:rFonts w:asciiTheme="minorHAnsi" w:hAnsiTheme="minorHAnsi"/>
        </w:rPr>
        <w:t xml:space="preserve">, </w:t>
      </w:r>
      <w:r w:rsidRPr="00110892">
        <w:rPr>
          <w:rFonts w:asciiTheme="minorHAnsi" w:hAnsiTheme="minorHAnsi"/>
          <w:i/>
        </w:rPr>
        <w:t>79</w:t>
      </w:r>
      <w:r w:rsidRPr="00110892">
        <w:rPr>
          <w:rFonts w:asciiTheme="minorHAnsi" w:hAnsiTheme="minorHAnsi"/>
        </w:rPr>
        <w:t xml:space="preserve">(4), 1327–1339. </w:t>
      </w:r>
      <w:hyperlink r:id="rId134">
        <w:r w:rsidRPr="00110892">
          <w:rPr>
            <w:rFonts w:asciiTheme="minorHAnsi" w:hAnsiTheme="minorHAnsi"/>
          </w:rPr>
          <w:t>https://doi.org/10.1093/icesjms/fsac056</w:t>
        </w:r>
      </w:hyperlink>
    </w:p>
    <w:p w:rsidR="004A2334" w:rsidRPr="00110892" w:rsidRDefault="004A2334">
      <w:pPr>
        <w:spacing w:line="276"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pStyle w:val="BodyText"/>
        <w:spacing w:before="93" w:line="276" w:lineRule="auto"/>
        <w:ind w:left="595" w:right="526" w:hanging="480"/>
        <w:rPr>
          <w:rFonts w:asciiTheme="minorHAnsi" w:hAnsiTheme="minorHAnsi"/>
        </w:rPr>
      </w:pPr>
      <w:r w:rsidRPr="00110892">
        <w:rPr>
          <w:rFonts w:asciiTheme="minorHAnsi" w:hAnsiTheme="minorHAnsi"/>
        </w:rPr>
        <w:lastRenderedPageBreak/>
        <w:t>Subramaniam, R. C., Corney, S. P., Swadling, K. M., &amp; Melbourne-Thomas, J. (2020). Exploring ecosystem</w:t>
      </w:r>
      <w:r w:rsidRPr="00110892">
        <w:rPr>
          <w:rFonts w:asciiTheme="minorHAnsi" w:hAnsiTheme="minorHAnsi"/>
          <w:spacing w:val="-3"/>
        </w:rPr>
        <w:t xml:space="preserve"> </w:t>
      </w:r>
      <w:r w:rsidRPr="00110892">
        <w:rPr>
          <w:rFonts w:asciiTheme="minorHAnsi" w:hAnsiTheme="minorHAnsi"/>
        </w:rPr>
        <w:t>structure</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function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northern</w:t>
      </w:r>
      <w:r w:rsidRPr="00110892">
        <w:rPr>
          <w:rFonts w:asciiTheme="minorHAnsi" w:hAnsiTheme="minorHAnsi"/>
          <w:spacing w:val="-3"/>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3"/>
        </w:rPr>
        <w:t xml:space="preserve"> </w:t>
      </w:r>
      <w:r w:rsidRPr="00110892">
        <w:rPr>
          <w:rFonts w:asciiTheme="minorHAnsi" w:hAnsiTheme="minorHAnsi"/>
        </w:rPr>
        <w:t>using</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 xml:space="preserve">mass-balanced food web model. </w:t>
      </w:r>
      <w:r w:rsidRPr="00110892">
        <w:rPr>
          <w:rFonts w:asciiTheme="minorHAnsi" w:hAnsiTheme="minorHAnsi"/>
          <w:i/>
        </w:rPr>
        <w:t>Deep Sea Res. Part 2 Top. Stud. Oceanogr.</w:t>
      </w:r>
      <w:r w:rsidRPr="00110892">
        <w:rPr>
          <w:rFonts w:asciiTheme="minorHAnsi" w:hAnsiTheme="minorHAnsi"/>
        </w:rPr>
        <w:t xml:space="preserve">, </w:t>
      </w:r>
      <w:r w:rsidRPr="00110892">
        <w:rPr>
          <w:rFonts w:asciiTheme="minorHAnsi" w:hAnsiTheme="minorHAnsi"/>
          <w:i/>
        </w:rPr>
        <w:t>174</w:t>
      </w:r>
      <w:r w:rsidRPr="00110892">
        <w:rPr>
          <w:rFonts w:asciiTheme="minorHAnsi" w:hAnsiTheme="minorHAnsi"/>
        </w:rPr>
        <w:t xml:space="preserve">(104787), 104787. </w:t>
      </w:r>
      <w:hyperlink r:id="rId135">
        <w:r w:rsidRPr="00110892">
          <w:rPr>
            <w:rFonts w:asciiTheme="minorHAnsi" w:hAnsiTheme="minorHAnsi"/>
            <w:spacing w:val="-2"/>
          </w:rPr>
          <w:t>https://doi.org/10.1016/j.dsr2.2020.104787</w:t>
        </w:r>
      </w:hyperlink>
    </w:p>
    <w:p w:rsidR="004A2334" w:rsidRPr="00110892" w:rsidRDefault="00AC1E8E">
      <w:pPr>
        <w:pStyle w:val="BodyText"/>
        <w:spacing w:before="200" w:line="276" w:lineRule="auto"/>
        <w:ind w:left="594" w:right="125" w:hanging="480"/>
        <w:jc w:val="both"/>
        <w:rPr>
          <w:rFonts w:asciiTheme="minorHAnsi" w:hAnsiTheme="minorHAnsi"/>
        </w:rPr>
      </w:pPr>
      <w:r w:rsidRPr="00110892">
        <w:rPr>
          <w:rFonts w:asciiTheme="minorHAnsi" w:hAnsiTheme="minorHAnsi"/>
        </w:rPr>
        <w:t>Tixier,</w:t>
      </w:r>
      <w:r w:rsidRPr="00110892">
        <w:rPr>
          <w:rFonts w:asciiTheme="minorHAnsi" w:hAnsiTheme="minorHAnsi"/>
          <w:spacing w:val="-3"/>
        </w:rPr>
        <w:t xml:space="preserve"> </w:t>
      </w:r>
      <w:r w:rsidRPr="00110892">
        <w:rPr>
          <w:rFonts w:asciiTheme="minorHAnsi" w:hAnsiTheme="minorHAnsi"/>
        </w:rPr>
        <w:t>P.,</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Lea,</w:t>
      </w:r>
      <w:r w:rsidRPr="00110892">
        <w:rPr>
          <w:rFonts w:asciiTheme="minorHAnsi" w:hAnsiTheme="minorHAnsi"/>
          <w:spacing w:val="-3"/>
        </w:rPr>
        <w:t xml:space="preserve"> </w:t>
      </w:r>
      <w:r w:rsidRPr="00110892">
        <w:rPr>
          <w:rFonts w:asciiTheme="minorHAnsi" w:hAnsiTheme="minorHAnsi"/>
        </w:rPr>
        <w:t>M.-A.,</w:t>
      </w:r>
      <w:r w:rsidRPr="00110892">
        <w:rPr>
          <w:rFonts w:asciiTheme="minorHAnsi" w:hAnsiTheme="minorHAnsi"/>
          <w:spacing w:val="-2"/>
        </w:rPr>
        <w:t xml:space="preserve"> </w:t>
      </w:r>
      <w:r w:rsidRPr="00110892">
        <w:rPr>
          <w:rFonts w:asciiTheme="minorHAnsi" w:hAnsiTheme="minorHAnsi"/>
        </w:rPr>
        <w:t>Hindell,</w:t>
      </w:r>
      <w:r w:rsidRPr="00110892">
        <w:rPr>
          <w:rFonts w:asciiTheme="minorHAnsi" w:hAnsiTheme="minorHAnsi"/>
          <w:spacing w:val="-2"/>
        </w:rPr>
        <w:t xml:space="preserve"> </w:t>
      </w:r>
      <w:r w:rsidRPr="00110892">
        <w:rPr>
          <w:rFonts w:asciiTheme="minorHAnsi" w:hAnsiTheme="minorHAnsi"/>
        </w:rPr>
        <w:t>M.</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Guinet,</w:t>
      </w:r>
      <w:r w:rsidRPr="00110892">
        <w:rPr>
          <w:rFonts w:asciiTheme="minorHAnsi" w:hAnsiTheme="minorHAnsi"/>
          <w:spacing w:val="-2"/>
        </w:rPr>
        <w:t xml:space="preserve"> </w:t>
      </w:r>
      <w:r w:rsidRPr="00110892">
        <w:rPr>
          <w:rFonts w:asciiTheme="minorHAnsi" w:hAnsiTheme="minorHAnsi"/>
        </w:rPr>
        <w:t>C.,</w:t>
      </w:r>
      <w:r w:rsidRPr="00110892">
        <w:rPr>
          <w:rFonts w:asciiTheme="minorHAnsi" w:hAnsiTheme="minorHAnsi"/>
          <w:spacing w:val="-3"/>
        </w:rPr>
        <w:t xml:space="preserve"> </w:t>
      </w:r>
      <w:r w:rsidRPr="00110892">
        <w:rPr>
          <w:rFonts w:asciiTheme="minorHAnsi" w:hAnsiTheme="minorHAnsi"/>
        </w:rPr>
        <w:t>Janc,</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2"/>
        </w:rPr>
        <w:t xml:space="preserve"> </w:t>
      </w:r>
      <w:r w:rsidRPr="00110892">
        <w:rPr>
          <w:rFonts w:asciiTheme="minorHAnsi" w:hAnsiTheme="minorHAnsi"/>
        </w:rPr>
        <w:t>Richard,</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Gasco,</w:t>
      </w:r>
      <w:r w:rsidRPr="00110892">
        <w:rPr>
          <w:rFonts w:asciiTheme="minorHAnsi" w:hAnsiTheme="minorHAnsi"/>
          <w:spacing w:val="-3"/>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Duhamel, G., Arangio, R., Villaneuva, M. C., Suberg, L., &amp; Arnould, J. P. Y. (2019). Fisheries interaction data suggest variations in the distribution of sperm whales on the Kerguelen Plateau. In D. Welsford,</w:t>
      </w:r>
    </w:p>
    <w:p w:rsidR="004A2334" w:rsidRPr="00110892" w:rsidRDefault="00AC1E8E">
      <w:pPr>
        <w:spacing w:line="276" w:lineRule="auto"/>
        <w:ind w:left="594" w:right="198"/>
        <w:rPr>
          <w:rFonts w:asciiTheme="minorHAnsi" w:hAnsiTheme="minorHAnsi"/>
        </w:rPr>
      </w:pPr>
      <w:r w:rsidRPr="00110892">
        <w:rPr>
          <w:rFonts w:asciiTheme="minorHAnsi" w:hAnsiTheme="minorHAnsi"/>
        </w:rPr>
        <w:t xml:space="preserve">J. Dell, &amp; G. Duhamel (Eds.), </w:t>
      </w:r>
      <w:r w:rsidRPr="00110892">
        <w:rPr>
          <w:rFonts w:asciiTheme="minorHAnsi" w:hAnsiTheme="minorHAnsi"/>
          <w:i/>
        </w:rPr>
        <w:t xml:space="preserve">The Kerguelen Plateau: marine ecosystem and fisheries. Proceedings of the Second Symposium. </w:t>
      </w:r>
      <w:r w:rsidRPr="00110892">
        <w:rPr>
          <w:rFonts w:asciiTheme="minorHAnsi" w:hAnsiTheme="minorHAnsi"/>
        </w:rPr>
        <w:t xml:space="preserve">(pp. 259–270). Australian Antarctic Division. </w:t>
      </w:r>
      <w:hyperlink r:id="rId136">
        <w:r w:rsidRPr="00110892">
          <w:rPr>
            <w:rFonts w:asciiTheme="minorHAnsi" w:hAnsiTheme="minorHAnsi"/>
            <w:spacing w:val="-2"/>
          </w:rPr>
          <w:t>https://www.antarctica.gov.au/site/assets/files/61383/fisheries_interaction_data_suggest_vari</w:t>
        </w:r>
      </w:hyperlink>
      <w:r w:rsidRPr="00110892">
        <w:rPr>
          <w:rFonts w:asciiTheme="minorHAnsi" w:hAnsiTheme="minorHAnsi"/>
          <w:spacing w:val="-2"/>
        </w:rPr>
        <w:t xml:space="preserve"> ations_in_the_distribution_of_sperm_whales_on_the_kerguelen_plateau.pdf</w:t>
      </w:r>
    </w:p>
    <w:p w:rsidR="004A2334" w:rsidRPr="00110892" w:rsidRDefault="00AC1E8E">
      <w:pPr>
        <w:pStyle w:val="BodyText"/>
        <w:spacing w:before="204" w:line="273" w:lineRule="auto"/>
        <w:ind w:left="594" w:right="196" w:hanging="481"/>
        <w:rPr>
          <w:rFonts w:asciiTheme="minorHAnsi" w:hAnsiTheme="minorHAnsi"/>
        </w:rPr>
      </w:pPr>
      <w:r w:rsidRPr="00110892">
        <w:rPr>
          <w:rFonts w:asciiTheme="minorHAnsi" w:hAnsiTheme="minorHAnsi"/>
        </w:rPr>
        <w:t>Todd,</w:t>
      </w:r>
      <w:r w:rsidRPr="00110892">
        <w:rPr>
          <w:rFonts w:asciiTheme="minorHAnsi" w:hAnsiTheme="minorHAnsi"/>
          <w:spacing w:val="-2"/>
        </w:rPr>
        <w:t xml:space="preserve"> </w:t>
      </w:r>
      <w:r w:rsidRPr="00110892">
        <w:rPr>
          <w:rFonts w:asciiTheme="minorHAnsi" w:hAnsiTheme="minorHAnsi"/>
        </w:rPr>
        <w:t>V.</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Williamson,</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2"/>
        </w:rPr>
        <w:t xml:space="preserve"> </w:t>
      </w:r>
      <w:r w:rsidRPr="00110892">
        <w:rPr>
          <w:rFonts w:asciiTheme="minorHAnsi" w:hAnsiTheme="minorHAnsi"/>
        </w:rPr>
        <w:t>(2022).</w:t>
      </w:r>
      <w:r w:rsidRPr="00110892">
        <w:rPr>
          <w:rFonts w:asciiTheme="minorHAnsi" w:hAnsiTheme="minorHAnsi"/>
          <w:spacing w:val="-2"/>
        </w:rPr>
        <w:t xml:space="preserve"> </w:t>
      </w:r>
      <w:r w:rsidRPr="00110892">
        <w:rPr>
          <w:rFonts w:asciiTheme="minorHAnsi" w:hAnsiTheme="minorHAnsi"/>
        </w:rPr>
        <w:t>Cetacean</w:t>
      </w:r>
      <w:r w:rsidRPr="00110892">
        <w:rPr>
          <w:rFonts w:asciiTheme="minorHAnsi" w:hAnsiTheme="minorHAnsi"/>
          <w:spacing w:val="-2"/>
        </w:rPr>
        <w:t xml:space="preserve"> </w:t>
      </w:r>
      <w:r w:rsidRPr="00110892">
        <w:rPr>
          <w:rFonts w:asciiTheme="minorHAnsi" w:hAnsiTheme="minorHAnsi"/>
        </w:rPr>
        <w:t>distribution</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relation</w:t>
      </w:r>
      <w:r w:rsidRPr="00110892">
        <w:rPr>
          <w:rFonts w:asciiTheme="minorHAnsi" w:hAnsiTheme="minorHAnsi"/>
          <w:spacing w:val="-2"/>
        </w:rPr>
        <w:t xml:space="preserve"> </w:t>
      </w:r>
      <w:r w:rsidRPr="00110892">
        <w:rPr>
          <w:rFonts w:asciiTheme="minorHAnsi" w:hAnsiTheme="minorHAnsi"/>
        </w:rPr>
        <w:t>to</w:t>
      </w:r>
      <w:r w:rsidRPr="00110892">
        <w:rPr>
          <w:rFonts w:asciiTheme="minorHAnsi" w:hAnsiTheme="minorHAnsi"/>
          <w:spacing w:val="-2"/>
        </w:rPr>
        <w:t xml:space="preserve"> </w:t>
      </w:r>
      <w:r w:rsidRPr="00110892">
        <w:rPr>
          <w:rFonts w:asciiTheme="minorHAnsi" w:hAnsiTheme="minorHAnsi"/>
        </w:rPr>
        <w:t>oceanographic</w:t>
      </w:r>
      <w:r w:rsidRPr="00110892">
        <w:rPr>
          <w:rFonts w:asciiTheme="minorHAnsi" w:hAnsiTheme="minorHAnsi"/>
          <w:spacing w:val="-2"/>
        </w:rPr>
        <w:t xml:space="preserve"> </w:t>
      </w:r>
      <w:r w:rsidRPr="00110892">
        <w:rPr>
          <w:rFonts w:asciiTheme="minorHAnsi" w:hAnsiTheme="minorHAnsi"/>
        </w:rPr>
        <w:t xml:space="preserve">features at the Kerguelen Plateau. </w:t>
      </w:r>
      <w:r w:rsidRPr="00110892">
        <w:rPr>
          <w:rFonts w:asciiTheme="minorHAnsi" w:hAnsiTheme="minorHAnsi"/>
          <w:i/>
        </w:rPr>
        <w:t>Polar Biology</w:t>
      </w:r>
      <w:r w:rsidRPr="00110892">
        <w:rPr>
          <w:rFonts w:asciiTheme="minorHAnsi" w:hAnsiTheme="minorHAnsi"/>
        </w:rPr>
        <w:t xml:space="preserve">, </w:t>
      </w:r>
      <w:r w:rsidRPr="00110892">
        <w:rPr>
          <w:rFonts w:asciiTheme="minorHAnsi" w:hAnsiTheme="minorHAnsi"/>
          <w:i/>
        </w:rPr>
        <w:t>45</w:t>
      </w:r>
      <w:r w:rsidRPr="00110892">
        <w:rPr>
          <w:rFonts w:asciiTheme="minorHAnsi" w:hAnsiTheme="minorHAnsi"/>
        </w:rPr>
        <w:t xml:space="preserve">(1), 113–126. </w:t>
      </w:r>
      <w:hyperlink r:id="rId137">
        <w:r w:rsidRPr="00110892">
          <w:rPr>
            <w:rFonts w:asciiTheme="minorHAnsi" w:hAnsiTheme="minorHAnsi"/>
          </w:rPr>
          <w:t>https://doi.org/10.1007/s00300-021</w:t>
        </w:r>
      </w:hyperlink>
      <w:r w:rsidRPr="00110892">
        <w:rPr>
          <w:rFonts w:asciiTheme="minorHAnsi" w:hAnsiTheme="minorHAnsi"/>
        </w:rPr>
        <w:t xml:space="preserve">- </w:t>
      </w:r>
      <w:r w:rsidRPr="00110892">
        <w:rPr>
          <w:rFonts w:asciiTheme="minorHAnsi" w:hAnsiTheme="minorHAnsi"/>
          <w:spacing w:val="-2"/>
        </w:rPr>
        <w:t>02977-3</w:t>
      </w:r>
    </w:p>
    <w:p w:rsidR="004A2334" w:rsidRPr="00110892" w:rsidRDefault="00AC1E8E">
      <w:pPr>
        <w:pStyle w:val="BodyText"/>
        <w:spacing w:before="205" w:line="276" w:lineRule="auto"/>
        <w:ind w:left="594" w:right="526" w:hanging="481"/>
        <w:rPr>
          <w:rFonts w:asciiTheme="minorHAnsi" w:hAnsiTheme="minorHAnsi"/>
        </w:rPr>
      </w:pPr>
      <w:r w:rsidRPr="00110892">
        <w:rPr>
          <w:rFonts w:asciiTheme="minorHAnsi" w:hAnsiTheme="minorHAnsi"/>
        </w:rPr>
        <w:t>van</w:t>
      </w:r>
      <w:r w:rsidRPr="00110892">
        <w:rPr>
          <w:rFonts w:asciiTheme="minorHAnsi" w:hAnsiTheme="minorHAnsi"/>
          <w:spacing w:val="-3"/>
        </w:rPr>
        <w:t xml:space="preserve"> </w:t>
      </w:r>
      <w:r w:rsidRPr="00110892">
        <w:rPr>
          <w:rFonts w:asciiTheme="minorHAnsi" w:hAnsiTheme="minorHAnsi"/>
        </w:rPr>
        <w:t>den</w:t>
      </w:r>
      <w:r w:rsidRPr="00110892">
        <w:rPr>
          <w:rFonts w:asciiTheme="minorHAnsi" w:hAnsiTheme="minorHAnsi"/>
          <w:spacing w:val="-3"/>
        </w:rPr>
        <w:t xml:space="preserve"> </w:t>
      </w:r>
      <w:r w:rsidRPr="00110892">
        <w:rPr>
          <w:rFonts w:asciiTheme="minorHAnsi" w:hAnsiTheme="minorHAnsi"/>
        </w:rPr>
        <w:t>Hoff,</w:t>
      </w:r>
      <w:r w:rsidRPr="00110892">
        <w:rPr>
          <w:rFonts w:asciiTheme="minorHAnsi" w:hAnsiTheme="minorHAnsi"/>
          <w:spacing w:val="-3"/>
        </w:rPr>
        <w:t xml:space="preserve"> </w:t>
      </w:r>
      <w:r w:rsidRPr="00110892">
        <w:rPr>
          <w:rFonts w:asciiTheme="minorHAnsi" w:hAnsiTheme="minorHAnsi"/>
        </w:rPr>
        <w:t>J.,</w:t>
      </w:r>
      <w:r w:rsidRPr="00110892">
        <w:rPr>
          <w:rFonts w:asciiTheme="minorHAnsi" w:hAnsiTheme="minorHAnsi"/>
          <w:spacing w:val="-3"/>
        </w:rPr>
        <w:t xml:space="preserve"> </w:t>
      </w:r>
      <w:r w:rsidRPr="00110892">
        <w:rPr>
          <w:rFonts w:asciiTheme="minorHAnsi" w:hAnsiTheme="minorHAnsi"/>
        </w:rPr>
        <w:t>Kilpatrick,</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2"/>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(2017).</w:t>
      </w:r>
      <w:r w:rsidRPr="00110892">
        <w:rPr>
          <w:rFonts w:asciiTheme="minorHAnsi" w:hAnsiTheme="minorHAnsi"/>
          <w:spacing w:val="-2"/>
        </w:rPr>
        <w:t xml:space="preserve"> </w:t>
      </w:r>
      <w:r w:rsidRPr="00110892">
        <w:rPr>
          <w:rFonts w:asciiTheme="minorHAnsi" w:hAnsiTheme="minorHAnsi"/>
        </w:rPr>
        <w:t>Southern</w:t>
      </w:r>
      <w:r w:rsidRPr="00110892">
        <w:rPr>
          <w:rFonts w:asciiTheme="minorHAnsi" w:hAnsiTheme="minorHAnsi"/>
          <w:spacing w:val="-2"/>
        </w:rPr>
        <w:t xml:space="preserve"> </w:t>
      </w:r>
      <w:r w:rsidRPr="00110892">
        <w:rPr>
          <w:rFonts w:asciiTheme="minorHAnsi" w:hAnsiTheme="minorHAnsi"/>
        </w:rPr>
        <w:t>elephant</w:t>
      </w:r>
      <w:r w:rsidRPr="00110892">
        <w:rPr>
          <w:rFonts w:asciiTheme="minorHAnsi" w:hAnsiTheme="minorHAnsi"/>
          <w:spacing w:val="-2"/>
        </w:rPr>
        <w:t xml:space="preserve"> </w:t>
      </w:r>
      <w:r w:rsidRPr="00110892">
        <w:rPr>
          <w:rFonts w:asciiTheme="minorHAnsi" w:hAnsiTheme="minorHAnsi"/>
        </w:rPr>
        <w:t>seals</w:t>
      </w:r>
      <w:r w:rsidRPr="00110892">
        <w:rPr>
          <w:rFonts w:asciiTheme="minorHAnsi" w:hAnsiTheme="minorHAnsi"/>
          <w:spacing w:val="-2"/>
        </w:rPr>
        <w:t xml:space="preserve"> </w:t>
      </w:r>
      <w:r w:rsidRPr="00110892">
        <w:rPr>
          <w:rFonts w:asciiTheme="minorHAnsi" w:hAnsiTheme="minorHAnsi"/>
        </w:rPr>
        <w:t>(</w:t>
      </w:r>
      <w:r w:rsidRPr="00110892">
        <w:rPr>
          <w:rFonts w:asciiTheme="minorHAnsi" w:hAnsiTheme="minorHAnsi"/>
          <w:i/>
        </w:rPr>
        <w:t>Mirounga</w:t>
      </w:r>
      <w:r w:rsidRPr="00110892">
        <w:rPr>
          <w:rFonts w:asciiTheme="minorHAnsi" w:hAnsiTheme="minorHAnsi"/>
          <w:i/>
          <w:spacing w:val="-3"/>
        </w:rPr>
        <w:t xml:space="preserve"> </w:t>
      </w:r>
      <w:r w:rsidRPr="00110892">
        <w:rPr>
          <w:rFonts w:asciiTheme="minorHAnsi" w:hAnsiTheme="minorHAnsi"/>
          <w:i/>
        </w:rPr>
        <w:t xml:space="preserve">leonina </w:t>
      </w:r>
      <w:r w:rsidRPr="00110892">
        <w:rPr>
          <w:rFonts w:asciiTheme="minorHAnsi" w:hAnsiTheme="minorHAnsi"/>
        </w:rPr>
        <w:t xml:space="preserve">Linn.) depredate toothfish longlines in the midnight zone. </w:t>
      </w:r>
      <w:r w:rsidRPr="00110892">
        <w:rPr>
          <w:rFonts w:asciiTheme="minorHAnsi" w:hAnsiTheme="minorHAnsi"/>
          <w:i/>
        </w:rPr>
        <w:t>PLOS ONE</w:t>
      </w:r>
      <w:r w:rsidRPr="00110892">
        <w:rPr>
          <w:rFonts w:asciiTheme="minorHAnsi" w:hAnsiTheme="minorHAnsi"/>
        </w:rPr>
        <w:t xml:space="preserve">, </w:t>
      </w:r>
      <w:r w:rsidRPr="00110892">
        <w:rPr>
          <w:rFonts w:asciiTheme="minorHAnsi" w:hAnsiTheme="minorHAnsi"/>
          <w:i/>
        </w:rPr>
        <w:t>12</w:t>
      </w:r>
      <w:r w:rsidRPr="00110892">
        <w:rPr>
          <w:rFonts w:asciiTheme="minorHAnsi" w:hAnsiTheme="minorHAnsi"/>
        </w:rPr>
        <w:t xml:space="preserve">(2), e0172396. </w:t>
      </w:r>
      <w:hyperlink r:id="rId138">
        <w:r w:rsidRPr="00110892">
          <w:rPr>
            <w:rFonts w:asciiTheme="minorHAnsi" w:hAnsiTheme="minorHAnsi"/>
            <w:spacing w:val="-2"/>
          </w:rPr>
          <w:t>https://doi.org/10.1371/journal.pone.0172396</w:t>
        </w:r>
      </w:hyperlink>
    </w:p>
    <w:p w:rsidR="004A2334" w:rsidRPr="00110892" w:rsidRDefault="00AC1E8E">
      <w:pPr>
        <w:pStyle w:val="BodyText"/>
        <w:spacing w:before="201" w:line="276" w:lineRule="auto"/>
        <w:ind w:left="594" w:hanging="481"/>
        <w:rPr>
          <w:rFonts w:asciiTheme="minorHAnsi" w:hAnsiTheme="minorHAnsi"/>
        </w:rPr>
      </w:pPr>
      <w:r w:rsidRPr="00110892">
        <w:rPr>
          <w:rFonts w:asciiTheme="minorHAnsi" w:hAnsiTheme="minorHAnsi"/>
        </w:rPr>
        <w:t>van der Merwe, P., Wuttig, K., Holmes, T., Trull, T. W., Chase, Z., Townsend, A. T., Goemann, K., &amp; Bowie,</w:t>
      </w:r>
      <w:r w:rsidRPr="00110892">
        <w:rPr>
          <w:rFonts w:asciiTheme="minorHAnsi" w:hAnsiTheme="minorHAnsi"/>
          <w:spacing w:val="-3"/>
        </w:rPr>
        <w:t xml:space="preserve"> </w:t>
      </w:r>
      <w:r w:rsidRPr="00110892">
        <w:rPr>
          <w:rFonts w:asciiTheme="minorHAnsi" w:hAnsiTheme="minorHAnsi"/>
        </w:rPr>
        <w:t>A.</w:t>
      </w:r>
      <w:r w:rsidRPr="00110892">
        <w:rPr>
          <w:rFonts w:asciiTheme="minorHAnsi" w:hAnsiTheme="minorHAnsi"/>
          <w:spacing w:val="-3"/>
        </w:rPr>
        <w:t xml:space="preserve"> </w:t>
      </w:r>
      <w:r w:rsidRPr="00110892">
        <w:rPr>
          <w:rFonts w:asciiTheme="minorHAnsi" w:hAnsiTheme="minorHAnsi"/>
        </w:rPr>
        <w:t>R.</w:t>
      </w:r>
      <w:r w:rsidRPr="00110892">
        <w:rPr>
          <w:rFonts w:asciiTheme="minorHAnsi" w:hAnsiTheme="minorHAnsi"/>
          <w:spacing w:val="-3"/>
        </w:rPr>
        <w:t xml:space="preserve"> </w:t>
      </w:r>
      <w:r w:rsidRPr="00110892">
        <w:rPr>
          <w:rFonts w:asciiTheme="minorHAnsi" w:hAnsiTheme="minorHAnsi"/>
        </w:rPr>
        <w:t>(2019).</w:t>
      </w:r>
      <w:r w:rsidRPr="00110892">
        <w:rPr>
          <w:rFonts w:asciiTheme="minorHAnsi" w:hAnsiTheme="minorHAnsi"/>
          <w:spacing w:val="-2"/>
        </w:rPr>
        <w:t xml:space="preserve"> </w:t>
      </w:r>
      <w:r w:rsidRPr="00110892">
        <w:rPr>
          <w:rFonts w:asciiTheme="minorHAnsi" w:hAnsiTheme="minorHAnsi"/>
        </w:rPr>
        <w:t>High</w:t>
      </w:r>
      <w:r w:rsidRPr="00110892">
        <w:rPr>
          <w:rFonts w:asciiTheme="minorHAnsi" w:hAnsiTheme="minorHAnsi"/>
          <w:spacing w:val="-3"/>
        </w:rPr>
        <w:t xml:space="preserve"> </w:t>
      </w:r>
      <w:r w:rsidRPr="00110892">
        <w:rPr>
          <w:rFonts w:asciiTheme="minorHAnsi" w:hAnsiTheme="minorHAnsi"/>
        </w:rPr>
        <w:t>lability</w:t>
      </w:r>
      <w:r w:rsidRPr="00110892">
        <w:rPr>
          <w:rFonts w:asciiTheme="minorHAnsi" w:hAnsiTheme="minorHAnsi"/>
          <w:spacing w:val="-3"/>
        </w:rPr>
        <w:t xml:space="preserve"> </w:t>
      </w:r>
      <w:r w:rsidRPr="00110892">
        <w:rPr>
          <w:rFonts w:asciiTheme="minorHAnsi" w:hAnsiTheme="minorHAnsi"/>
        </w:rPr>
        <w:t>Fe</w:t>
      </w:r>
      <w:r w:rsidRPr="00110892">
        <w:rPr>
          <w:rFonts w:asciiTheme="minorHAnsi" w:hAnsiTheme="minorHAnsi"/>
          <w:spacing w:val="-3"/>
        </w:rPr>
        <w:t xml:space="preserve"> </w:t>
      </w:r>
      <w:r w:rsidRPr="00110892">
        <w:rPr>
          <w:rFonts w:asciiTheme="minorHAnsi" w:hAnsiTheme="minorHAnsi"/>
        </w:rPr>
        <w:t>particles</w:t>
      </w:r>
      <w:r w:rsidRPr="00110892">
        <w:rPr>
          <w:rFonts w:asciiTheme="minorHAnsi" w:hAnsiTheme="minorHAnsi"/>
          <w:spacing w:val="-2"/>
        </w:rPr>
        <w:t xml:space="preserve"> </w:t>
      </w:r>
      <w:r w:rsidRPr="00110892">
        <w:rPr>
          <w:rFonts w:asciiTheme="minorHAnsi" w:hAnsiTheme="minorHAnsi"/>
        </w:rPr>
        <w:t>sourced</w:t>
      </w:r>
      <w:r w:rsidRPr="00110892">
        <w:rPr>
          <w:rFonts w:asciiTheme="minorHAnsi" w:hAnsiTheme="minorHAnsi"/>
          <w:spacing w:val="-2"/>
        </w:rPr>
        <w:t xml:space="preserve"> </w:t>
      </w:r>
      <w:r w:rsidRPr="00110892">
        <w:rPr>
          <w:rFonts w:asciiTheme="minorHAnsi" w:hAnsiTheme="minorHAnsi"/>
        </w:rPr>
        <w:t>from</w:t>
      </w:r>
      <w:r w:rsidRPr="00110892">
        <w:rPr>
          <w:rFonts w:asciiTheme="minorHAnsi" w:hAnsiTheme="minorHAnsi"/>
          <w:spacing w:val="-3"/>
        </w:rPr>
        <w:t xml:space="preserve"> </w:t>
      </w:r>
      <w:r w:rsidRPr="00110892">
        <w:rPr>
          <w:rFonts w:asciiTheme="minorHAnsi" w:hAnsiTheme="minorHAnsi"/>
        </w:rPr>
        <w:t>glacial</w:t>
      </w:r>
      <w:r w:rsidRPr="00110892">
        <w:rPr>
          <w:rFonts w:asciiTheme="minorHAnsi" w:hAnsiTheme="minorHAnsi"/>
          <w:spacing w:val="-2"/>
        </w:rPr>
        <w:t xml:space="preserve"> </w:t>
      </w:r>
      <w:r w:rsidRPr="00110892">
        <w:rPr>
          <w:rFonts w:asciiTheme="minorHAnsi" w:hAnsiTheme="minorHAnsi"/>
        </w:rPr>
        <w:t>erosion</w:t>
      </w:r>
      <w:r w:rsidRPr="00110892">
        <w:rPr>
          <w:rFonts w:asciiTheme="minorHAnsi" w:hAnsiTheme="minorHAnsi"/>
          <w:spacing w:val="-3"/>
        </w:rPr>
        <w:t xml:space="preserve"> </w:t>
      </w:r>
      <w:r w:rsidRPr="00110892">
        <w:rPr>
          <w:rFonts w:asciiTheme="minorHAnsi" w:hAnsiTheme="minorHAnsi"/>
        </w:rPr>
        <w:t>can</w:t>
      </w:r>
      <w:r w:rsidRPr="00110892">
        <w:rPr>
          <w:rFonts w:asciiTheme="minorHAnsi" w:hAnsiTheme="minorHAnsi"/>
          <w:spacing w:val="-3"/>
        </w:rPr>
        <w:t xml:space="preserve"> </w:t>
      </w:r>
      <w:r w:rsidRPr="00110892">
        <w:rPr>
          <w:rFonts w:asciiTheme="minorHAnsi" w:hAnsiTheme="minorHAnsi"/>
        </w:rPr>
        <w:t>meet</w:t>
      </w:r>
      <w:r w:rsidRPr="00110892">
        <w:rPr>
          <w:rFonts w:asciiTheme="minorHAnsi" w:hAnsiTheme="minorHAnsi"/>
          <w:spacing w:val="-3"/>
        </w:rPr>
        <w:t xml:space="preserve"> </w:t>
      </w:r>
      <w:r w:rsidRPr="00110892">
        <w:rPr>
          <w:rFonts w:asciiTheme="minorHAnsi" w:hAnsiTheme="minorHAnsi"/>
        </w:rPr>
        <w:t xml:space="preserve">previously unaccounted biological demand: Heard Island, Southern Ocean. </w:t>
      </w:r>
      <w:r w:rsidRPr="00110892">
        <w:rPr>
          <w:rFonts w:asciiTheme="minorHAnsi" w:hAnsiTheme="minorHAnsi"/>
          <w:i/>
        </w:rPr>
        <w:t>Front. Mar. Sci.</w:t>
      </w:r>
      <w:r w:rsidRPr="00110892">
        <w:rPr>
          <w:rFonts w:asciiTheme="minorHAnsi" w:hAnsiTheme="minorHAnsi"/>
        </w:rPr>
        <w:t xml:space="preserve">, </w:t>
      </w:r>
      <w:r w:rsidRPr="00110892">
        <w:rPr>
          <w:rFonts w:asciiTheme="minorHAnsi" w:hAnsiTheme="minorHAnsi"/>
          <w:i/>
        </w:rPr>
        <w:t>6</w:t>
      </w:r>
      <w:r w:rsidRPr="00110892">
        <w:rPr>
          <w:rFonts w:asciiTheme="minorHAnsi" w:hAnsiTheme="minorHAnsi"/>
        </w:rPr>
        <w:t xml:space="preserve">. </w:t>
      </w:r>
      <w:hyperlink r:id="rId139">
        <w:r w:rsidRPr="00110892">
          <w:rPr>
            <w:rFonts w:asciiTheme="minorHAnsi" w:hAnsiTheme="minorHAnsi"/>
            <w:spacing w:val="-2"/>
          </w:rPr>
          <w:t>https://doi.org/10.3389/fmars.2019.00332</w:t>
        </w:r>
      </w:hyperlink>
    </w:p>
    <w:p w:rsidR="004A2334" w:rsidRPr="00110892" w:rsidRDefault="00AC1E8E">
      <w:pPr>
        <w:pStyle w:val="BodyText"/>
        <w:spacing w:before="200" w:line="276" w:lineRule="auto"/>
        <w:ind w:left="594" w:right="392" w:hanging="480"/>
        <w:rPr>
          <w:rFonts w:asciiTheme="minorHAnsi" w:hAnsiTheme="minorHAnsi"/>
        </w:rPr>
      </w:pPr>
      <w:r w:rsidRPr="00110892">
        <w:rPr>
          <w:rFonts w:asciiTheme="minorHAnsi" w:hAnsiTheme="minorHAnsi"/>
        </w:rPr>
        <w:t>van Wijk, E. M., Rintoul, S. R., Ronai, B. M., &amp; Williams, G. D. (2010). Regional circulation around Heard</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through</w:t>
      </w:r>
      <w:r w:rsidRPr="00110892">
        <w:rPr>
          <w:rFonts w:asciiTheme="minorHAnsi" w:hAnsiTheme="minorHAnsi"/>
          <w:spacing w:val="-3"/>
        </w:rPr>
        <w:t xml:space="preserve"> </w:t>
      </w:r>
      <w:r w:rsidRPr="00110892">
        <w:rPr>
          <w:rFonts w:asciiTheme="minorHAnsi" w:hAnsiTheme="minorHAnsi"/>
        </w:rPr>
        <w:t>the</w:t>
      </w:r>
      <w:r w:rsidRPr="00110892">
        <w:rPr>
          <w:rFonts w:asciiTheme="minorHAnsi" w:hAnsiTheme="minorHAnsi"/>
          <w:spacing w:val="-3"/>
        </w:rPr>
        <w:t xml:space="preserve"> </w:t>
      </w:r>
      <w:r w:rsidRPr="00110892">
        <w:rPr>
          <w:rFonts w:asciiTheme="minorHAnsi" w:hAnsiTheme="minorHAnsi"/>
        </w:rPr>
        <w:t>Fawn</w:t>
      </w:r>
      <w:r w:rsidRPr="00110892">
        <w:rPr>
          <w:rFonts w:asciiTheme="minorHAnsi" w:hAnsiTheme="minorHAnsi"/>
          <w:spacing w:val="-3"/>
        </w:rPr>
        <w:t xml:space="preserve"> </w:t>
      </w:r>
      <w:r w:rsidRPr="00110892">
        <w:rPr>
          <w:rFonts w:asciiTheme="minorHAnsi" w:hAnsiTheme="minorHAnsi"/>
        </w:rPr>
        <w:t>Trough,</w:t>
      </w:r>
      <w:r w:rsidRPr="00110892">
        <w:rPr>
          <w:rFonts w:asciiTheme="minorHAnsi" w:hAnsiTheme="minorHAnsi"/>
          <w:spacing w:val="-2"/>
        </w:rPr>
        <w:t xml:space="preserve"> </w:t>
      </w:r>
      <w:r w:rsidRPr="00110892">
        <w:rPr>
          <w:rFonts w:asciiTheme="minorHAnsi" w:hAnsiTheme="minorHAnsi"/>
        </w:rPr>
        <w:t>central</w:t>
      </w:r>
      <w:r w:rsidRPr="00110892">
        <w:rPr>
          <w:rFonts w:asciiTheme="minorHAnsi" w:hAnsiTheme="minorHAnsi"/>
          <w:spacing w:val="-2"/>
        </w:rPr>
        <w:t xml:space="preserve"> </w:t>
      </w:r>
      <w:r w:rsidRPr="00110892">
        <w:rPr>
          <w:rFonts w:asciiTheme="minorHAnsi" w:hAnsiTheme="minorHAnsi"/>
        </w:rPr>
        <w:t>Kerguelen</w:t>
      </w:r>
      <w:r w:rsidRPr="00110892">
        <w:rPr>
          <w:rFonts w:asciiTheme="minorHAnsi" w:hAnsiTheme="minorHAnsi"/>
          <w:spacing w:val="-2"/>
        </w:rPr>
        <w:t xml:space="preserve"> </w:t>
      </w:r>
      <w:r w:rsidRPr="00110892">
        <w:rPr>
          <w:rFonts w:asciiTheme="minorHAnsi" w:hAnsiTheme="minorHAnsi"/>
        </w:rPr>
        <w:t>Plateau.</w:t>
      </w:r>
      <w:r w:rsidRPr="00110892">
        <w:rPr>
          <w:rFonts w:asciiTheme="minorHAnsi" w:hAnsiTheme="minorHAnsi"/>
          <w:spacing w:val="-7"/>
        </w:rPr>
        <w:t xml:space="preserve"> </w:t>
      </w:r>
      <w:r w:rsidRPr="00110892">
        <w:rPr>
          <w:rFonts w:asciiTheme="minorHAnsi" w:hAnsiTheme="minorHAnsi"/>
          <w:i/>
        </w:rPr>
        <w:t>Deep Sea Research Part I: Oceanographic Research Papers</w:t>
      </w:r>
      <w:r w:rsidRPr="00110892">
        <w:rPr>
          <w:rFonts w:asciiTheme="minorHAnsi" w:hAnsiTheme="minorHAnsi"/>
        </w:rPr>
        <w:t xml:space="preserve">, </w:t>
      </w:r>
      <w:r w:rsidRPr="00110892">
        <w:rPr>
          <w:rFonts w:asciiTheme="minorHAnsi" w:hAnsiTheme="minorHAnsi"/>
          <w:i/>
        </w:rPr>
        <w:t>57</w:t>
      </w:r>
      <w:r w:rsidRPr="00110892">
        <w:rPr>
          <w:rFonts w:asciiTheme="minorHAnsi" w:hAnsiTheme="minorHAnsi"/>
        </w:rPr>
        <w:t xml:space="preserve">(5), 653–669. </w:t>
      </w:r>
      <w:hyperlink r:id="rId140">
        <w:r w:rsidRPr="00110892">
          <w:rPr>
            <w:rFonts w:asciiTheme="minorHAnsi" w:hAnsiTheme="minorHAnsi"/>
            <w:spacing w:val="-2"/>
          </w:rPr>
          <w:t>https://doi.org/10.1016/j.dsr.2010.03.001</w:t>
        </w:r>
      </w:hyperlink>
    </w:p>
    <w:p w:rsidR="004A2334" w:rsidRPr="00110892" w:rsidRDefault="00AC1E8E">
      <w:pPr>
        <w:pStyle w:val="BodyText"/>
        <w:spacing w:before="199" w:line="276" w:lineRule="auto"/>
        <w:ind w:left="594" w:right="152" w:hanging="481"/>
        <w:rPr>
          <w:rFonts w:asciiTheme="minorHAnsi" w:hAnsiTheme="minorHAnsi"/>
        </w:rPr>
      </w:pPr>
      <w:r w:rsidRPr="00110892">
        <w:rPr>
          <w:rFonts w:asciiTheme="minorHAnsi" w:hAnsiTheme="minorHAnsi"/>
        </w:rPr>
        <w:t>Wallace, P. J., Frey, F. A., Weis, D., &amp; Coffin, M. F. (2002). Origin and Evolution of the Kerguelen Plateau,</w:t>
      </w:r>
      <w:r w:rsidRPr="00110892">
        <w:rPr>
          <w:rFonts w:asciiTheme="minorHAnsi" w:hAnsiTheme="minorHAnsi"/>
          <w:spacing w:val="-3"/>
        </w:rPr>
        <w:t xml:space="preserve"> </w:t>
      </w:r>
      <w:r w:rsidRPr="00110892">
        <w:rPr>
          <w:rFonts w:asciiTheme="minorHAnsi" w:hAnsiTheme="minorHAnsi"/>
        </w:rPr>
        <w:t>Broken</w:t>
      </w:r>
      <w:r w:rsidRPr="00110892">
        <w:rPr>
          <w:rFonts w:asciiTheme="minorHAnsi" w:hAnsiTheme="minorHAnsi"/>
          <w:spacing w:val="-3"/>
        </w:rPr>
        <w:t xml:space="preserve"> </w:t>
      </w:r>
      <w:r w:rsidRPr="00110892">
        <w:rPr>
          <w:rFonts w:asciiTheme="minorHAnsi" w:hAnsiTheme="minorHAnsi"/>
        </w:rPr>
        <w:t>Ridge</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4"/>
        </w:rPr>
        <w:t xml:space="preserve"> </w:t>
      </w:r>
      <w:r w:rsidRPr="00110892">
        <w:rPr>
          <w:rFonts w:asciiTheme="minorHAnsi" w:hAnsiTheme="minorHAnsi"/>
        </w:rPr>
        <w:t>Kerguelen</w:t>
      </w:r>
      <w:r w:rsidRPr="00110892">
        <w:rPr>
          <w:rFonts w:asciiTheme="minorHAnsi" w:hAnsiTheme="minorHAnsi"/>
          <w:spacing w:val="-3"/>
        </w:rPr>
        <w:t xml:space="preserve"> </w:t>
      </w:r>
      <w:r w:rsidRPr="00110892">
        <w:rPr>
          <w:rFonts w:asciiTheme="minorHAnsi" w:hAnsiTheme="minorHAnsi"/>
        </w:rPr>
        <w:t>Archipelago:</w:t>
      </w:r>
      <w:r w:rsidRPr="00110892">
        <w:rPr>
          <w:rFonts w:asciiTheme="minorHAnsi" w:hAnsiTheme="minorHAnsi"/>
          <w:spacing w:val="-3"/>
        </w:rPr>
        <w:t xml:space="preserve"> </w:t>
      </w:r>
      <w:r w:rsidRPr="00110892">
        <w:rPr>
          <w:rFonts w:asciiTheme="minorHAnsi" w:hAnsiTheme="minorHAnsi"/>
        </w:rPr>
        <w:t>Editorial.</w:t>
      </w:r>
      <w:r w:rsidRPr="00110892">
        <w:rPr>
          <w:rFonts w:asciiTheme="minorHAnsi" w:hAnsiTheme="minorHAnsi"/>
          <w:spacing w:val="-5"/>
        </w:rPr>
        <w:t xml:space="preserve"> </w:t>
      </w:r>
      <w:r w:rsidRPr="00110892">
        <w:rPr>
          <w:rFonts w:asciiTheme="minorHAnsi" w:hAnsiTheme="minorHAnsi"/>
          <w:i/>
        </w:rPr>
        <w:t>Journal</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4"/>
        </w:rPr>
        <w:t xml:space="preserve"> </w:t>
      </w:r>
      <w:r w:rsidRPr="00110892">
        <w:rPr>
          <w:rFonts w:asciiTheme="minorHAnsi" w:hAnsiTheme="minorHAnsi"/>
          <w:i/>
        </w:rPr>
        <w:t>Petrology</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i/>
        </w:rPr>
        <w:t>43</w:t>
      </w:r>
      <w:r w:rsidRPr="00110892">
        <w:rPr>
          <w:rFonts w:asciiTheme="minorHAnsi" w:hAnsiTheme="minorHAnsi"/>
        </w:rPr>
        <w:t>(7),</w:t>
      </w:r>
      <w:r w:rsidRPr="00110892">
        <w:rPr>
          <w:rFonts w:asciiTheme="minorHAnsi" w:hAnsiTheme="minorHAnsi"/>
          <w:spacing w:val="-4"/>
        </w:rPr>
        <w:t xml:space="preserve"> </w:t>
      </w:r>
      <w:r w:rsidRPr="00110892">
        <w:rPr>
          <w:rFonts w:asciiTheme="minorHAnsi" w:hAnsiTheme="minorHAnsi"/>
        </w:rPr>
        <w:t xml:space="preserve">1105– 1108. </w:t>
      </w:r>
      <w:hyperlink r:id="rId141">
        <w:r w:rsidRPr="00110892">
          <w:rPr>
            <w:rFonts w:asciiTheme="minorHAnsi" w:hAnsiTheme="minorHAnsi"/>
          </w:rPr>
          <w:t>https://doi.org/10.1093/petrology/43.7.1105</w:t>
        </w:r>
      </w:hyperlink>
    </w:p>
    <w:p w:rsidR="004A2334" w:rsidRPr="00110892" w:rsidRDefault="00AC1E8E">
      <w:pPr>
        <w:pStyle w:val="BodyText"/>
        <w:spacing w:before="202" w:line="276" w:lineRule="auto"/>
        <w:ind w:left="594" w:hanging="480"/>
        <w:rPr>
          <w:rFonts w:asciiTheme="minorHAnsi" w:hAnsiTheme="minorHAnsi"/>
        </w:rPr>
      </w:pPr>
      <w:r w:rsidRPr="00110892">
        <w:rPr>
          <w:rFonts w:asciiTheme="minorHAnsi" w:hAnsiTheme="minorHAnsi"/>
        </w:rPr>
        <w:t>Welsford, D. C., Constable, A. J., &amp; Nowara, G. B. (2011). The Heard Island and McDonald Islands Marine Reserve and Conservation Zone – A model for Southern Ocean Marine Reserves? In G. Duhamel</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2"/>
        </w:rPr>
        <w:t xml:space="preserve"> </w:t>
      </w:r>
      <w:r w:rsidRPr="00110892">
        <w:rPr>
          <w:rFonts w:asciiTheme="minorHAnsi" w:hAnsiTheme="minorHAnsi"/>
        </w:rPr>
        <w:t>(Eds.),</w:t>
      </w:r>
      <w:r w:rsidRPr="00110892">
        <w:rPr>
          <w:rFonts w:asciiTheme="minorHAnsi" w:hAnsiTheme="minorHAns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4"/>
        </w:rPr>
        <w:t xml:space="preserve"> </w:t>
      </w:r>
      <w:r w:rsidRPr="00110892">
        <w:rPr>
          <w:rFonts w:asciiTheme="minorHAnsi" w:hAnsiTheme="minorHAnsi"/>
          <w:i/>
        </w:rPr>
        <w:t>ecosystem</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fisheries</w:t>
      </w:r>
      <w:r w:rsidRPr="00110892">
        <w:rPr>
          <w:rFonts w:asciiTheme="minorHAnsi" w:hAnsiTheme="minorHAnsi"/>
          <w:i/>
          <w:spacing w:val="-3"/>
        </w:rPr>
        <w:t xml:space="preserve"> </w:t>
      </w:r>
      <w:r w:rsidRPr="00110892">
        <w:rPr>
          <w:rFonts w:asciiTheme="minorHAnsi" w:hAnsiTheme="minorHAnsi"/>
        </w:rPr>
        <w:t>(pp.</w:t>
      </w:r>
      <w:r w:rsidRPr="00110892">
        <w:rPr>
          <w:rFonts w:asciiTheme="minorHAnsi" w:hAnsiTheme="minorHAnsi"/>
          <w:spacing w:val="-3"/>
        </w:rPr>
        <w:t xml:space="preserve"> </w:t>
      </w:r>
      <w:r w:rsidRPr="00110892">
        <w:rPr>
          <w:rFonts w:asciiTheme="minorHAnsi" w:hAnsiTheme="minorHAnsi"/>
        </w:rPr>
        <w:t xml:space="preserve">297– 304). Société Française d’Ichtyologie. doi: </w:t>
      </w:r>
      <w:hyperlink r:id="rId142">
        <w:r w:rsidRPr="00110892">
          <w:rPr>
            <w:rFonts w:asciiTheme="minorHAnsi" w:hAnsiTheme="minorHAnsi"/>
          </w:rPr>
          <w:t>https://doi.org/10.26028/cybium/2011-35SP-034</w:t>
        </w:r>
      </w:hyperlink>
    </w:p>
    <w:p w:rsidR="004A2334" w:rsidRPr="00110892" w:rsidRDefault="00AC1E8E">
      <w:pPr>
        <w:spacing w:before="199" w:line="276" w:lineRule="auto"/>
        <w:ind w:left="594" w:hanging="481"/>
        <w:rPr>
          <w:rFonts w:asciiTheme="minorHAnsi" w:hAnsiTheme="minorHAnsi"/>
        </w:rPr>
      </w:pPr>
      <w:r w:rsidRPr="00110892">
        <w:rPr>
          <w:rFonts w:asciiTheme="minorHAnsi" w:hAnsiTheme="minorHAnsi"/>
        </w:rPr>
        <w:t xml:space="preserve">Welsford, D., Ewing, G. P., Constable, A. J., Hibberd, T., &amp; Kilpatrick, R. (2014). </w:t>
      </w:r>
      <w:r w:rsidRPr="00110892">
        <w:rPr>
          <w:rFonts w:asciiTheme="minorHAnsi" w:hAnsiTheme="minorHAnsi"/>
          <w:i/>
        </w:rPr>
        <w:t>Demersal fishing interactions</w:t>
      </w:r>
      <w:r w:rsidRPr="00110892">
        <w:rPr>
          <w:rFonts w:asciiTheme="minorHAnsi" w:hAnsiTheme="minorHAnsi"/>
          <w:i/>
          <w:spacing w:val="-2"/>
        </w:rPr>
        <w:t xml:space="preserve"> </w:t>
      </w:r>
      <w:r w:rsidRPr="00110892">
        <w:rPr>
          <w:rFonts w:asciiTheme="minorHAnsi" w:hAnsiTheme="minorHAnsi"/>
          <w:i/>
        </w:rPr>
        <w:t>with</w:t>
      </w:r>
      <w:r w:rsidRPr="00110892">
        <w:rPr>
          <w:rFonts w:asciiTheme="minorHAnsi" w:hAnsiTheme="minorHAnsi"/>
          <w:i/>
          <w:spacing w:val="-2"/>
        </w:rPr>
        <w:t xml:space="preserve"> </w:t>
      </w:r>
      <w:r w:rsidRPr="00110892">
        <w:rPr>
          <w:rFonts w:asciiTheme="minorHAnsi" w:hAnsiTheme="minorHAnsi"/>
          <w:i/>
        </w:rPr>
        <w:t>marine</w:t>
      </w:r>
      <w:r w:rsidRPr="00110892">
        <w:rPr>
          <w:rFonts w:asciiTheme="minorHAnsi" w:hAnsiTheme="minorHAnsi"/>
          <w:i/>
          <w:spacing w:val="-2"/>
        </w:rPr>
        <w:t xml:space="preserve"> </w:t>
      </w:r>
      <w:r w:rsidRPr="00110892">
        <w:rPr>
          <w:rFonts w:asciiTheme="minorHAnsi" w:hAnsiTheme="minorHAnsi"/>
          <w:i/>
        </w:rPr>
        <w:t>benthos</w:t>
      </w:r>
      <w:r w:rsidRPr="00110892">
        <w:rPr>
          <w:rFonts w:asciiTheme="minorHAnsi" w:hAnsiTheme="minorHAnsi"/>
          <w:i/>
          <w:spacing w:val="-2"/>
        </w:rPr>
        <w:t xml:space="preserve"> </w:t>
      </w:r>
      <w:r w:rsidRPr="00110892">
        <w:rPr>
          <w:rFonts w:asciiTheme="minorHAnsi" w:hAnsiTheme="minorHAnsi"/>
          <w:i/>
        </w:rPr>
        <w:t>in</w:t>
      </w:r>
      <w:r w:rsidRPr="00110892">
        <w:rPr>
          <w:rFonts w:asciiTheme="minorHAnsi" w:hAnsiTheme="minorHAnsi"/>
          <w:i/>
          <w:spacing w:val="-2"/>
        </w:rPr>
        <w:t xml:space="preserve"> </w:t>
      </w:r>
      <w:r w:rsidRPr="00110892">
        <w:rPr>
          <w:rFonts w:asciiTheme="minorHAnsi" w:hAnsiTheme="minorHAnsi"/>
          <w:i/>
        </w:rPr>
        <w:t>the</w:t>
      </w:r>
      <w:r w:rsidRPr="00110892">
        <w:rPr>
          <w:rFonts w:asciiTheme="minorHAnsi" w:hAnsiTheme="minorHAnsi"/>
          <w:i/>
          <w:spacing w:val="-2"/>
        </w:rPr>
        <w:t xml:space="preserve"> </w:t>
      </w:r>
      <w:r w:rsidRPr="00110892">
        <w:rPr>
          <w:rFonts w:asciiTheme="minorHAnsi" w:hAnsiTheme="minorHAnsi"/>
          <w:i/>
        </w:rPr>
        <w:t>Australian</w:t>
      </w:r>
      <w:r w:rsidRPr="00110892">
        <w:rPr>
          <w:rFonts w:asciiTheme="minorHAnsi" w:hAnsiTheme="minorHAnsi"/>
          <w:i/>
          <w:spacing w:val="-2"/>
        </w:rPr>
        <w:t xml:space="preserve"> </w:t>
      </w:r>
      <w:r w:rsidRPr="00110892">
        <w:rPr>
          <w:rFonts w:asciiTheme="minorHAnsi" w:hAnsiTheme="minorHAnsi"/>
          <w:i/>
        </w:rPr>
        <w:t>EEZ</w:t>
      </w:r>
      <w:r w:rsidRPr="00110892">
        <w:rPr>
          <w:rFonts w:asciiTheme="minorHAnsi" w:hAnsiTheme="minorHAnsi"/>
          <w:i/>
          <w:spacing w:val="-2"/>
        </w:rPr>
        <w:t xml:space="preserve"> </w:t>
      </w:r>
      <w:r w:rsidRPr="00110892">
        <w:rPr>
          <w:rFonts w:asciiTheme="minorHAnsi" w:hAnsiTheme="minorHAnsi"/>
          <w:i/>
        </w:rPr>
        <w:t>of</w:t>
      </w:r>
      <w:r w:rsidRPr="00110892">
        <w:rPr>
          <w:rFonts w:asciiTheme="minorHAnsi" w:hAnsiTheme="minorHAnsi"/>
          <w:i/>
          <w:spacing w:val="-2"/>
        </w:rPr>
        <w:t xml:space="preserve"> </w:t>
      </w:r>
      <w:r w:rsidRPr="00110892">
        <w:rPr>
          <w:rFonts w:asciiTheme="minorHAnsi" w:hAnsiTheme="minorHAnsi"/>
          <w:i/>
        </w:rPr>
        <w:t>the</w:t>
      </w:r>
      <w:r w:rsidRPr="00110892">
        <w:rPr>
          <w:rFonts w:asciiTheme="minorHAnsi" w:hAnsiTheme="minorHAnsi"/>
          <w:i/>
          <w:spacing w:val="-2"/>
        </w:rPr>
        <w:t xml:space="preserve"> </w:t>
      </w:r>
      <w:r w:rsidRPr="00110892">
        <w:rPr>
          <w:rFonts w:asciiTheme="minorHAnsi" w:hAnsiTheme="minorHAnsi"/>
          <w:i/>
        </w:rPr>
        <w:t>Southern</w:t>
      </w:r>
      <w:r w:rsidRPr="00110892">
        <w:rPr>
          <w:rFonts w:asciiTheme="minorHAnsi" w:hAnsiTheme="minorHAnsi"/>
          <w:i/>
          <w:spacing w:val="-2"/>
        </w:rPr>
        <w:t xml:space="preserve"> </w:t>
      </w:r>
      <w:r w:rsidRPr="00110892">
        <w:rPr>
          <w:rFonts w:asciiTheme="minorHAnsi" w:hAnsiTheme="minorHAnsi"/>
          <w:i/>
        </w:rPr>
        <w:t>Ocean:</w:t>
      </w:r>
      <w:r w:rsidRPr="00110892">
        <w:rPr>
          <w:rFonts w:asciiTheme="minorHAnsi" w:hAnsiTheme="minorHAnsi"/>
          <w:i/>
          <w:spacing w:val="-2"/>
        </w:rPr>
        <w:t xml:space="preserve"> </w:t>
      </w:r>
      <w:r w:rsidRPr="00110892">
        <w:rPr>
          <w:rFonts w:asciiTheme="minorHAnsi" w:hAnsiTheme="minorHAnsi"/>
          <w:i/>
        </w:rPr>
        <w:t>An</w:t>
      </w:r>
      <w:r w:rsidRPr="00110892">
        <w:rPr>
          <w:rFonts w:asciiTheme="minorHAnsi" w:hAnsiTheme="minorHAnsi"/>
          <w:i/>
          <w:spacing w:val="-2"/>
        </w:rPr>
        <w:t xml:space="preserve"> </w:t>
      </w:r>
      <w:r w:rsidRPr="00110892">
        <w:rPr>
          <w:rFonts w:asciiTheme="minorHAnsi" w:hAnsiTheme="minorHAnsi"/>
          <w:i/>
        </w:rPr>
        <w:t>assessment</w:t>
      </w:r>
      <w:r w:rsidRPr="00110892">
        <w:rPr>
          <w:rFonts w:asciiTheme="minorHAnsi" w:hAnsiTheme="minorHAnsi"/>
          <w:i/>
          <w:spacing w:val="-2"/>
        </w:rPr>
        <w:t xml:space="preserve"> </w:t>
      </w:r>
      <w:r w:rsidRPr="00110892">
        <w:rPr>
          <w:rFonts w:asciiTheme="minorHAnsi" w:hAnsiTheme="minorHAnsi"/>
          <w:i/>
        </w:rPr>
        <w:t>of the vulnerability of benthic habitats to impact by demersal gears. Final Report FRDC Project 2006/042</w:t>
      </w:r>
      <w:r w:rsidRPr="00110892">
        <w:rPr>
          <w:rFonts w:asciiTheme="minorHAnsi" w:hAnsiTheme="minorHAnsi"/>
        </w:rPr>
        <w:t xml:space="preserve">. Australian Antarctic Division. </w:t>
      </w:r>
      <w:hyperlink r:id="rId143">
        <w:r w:rsidRPr="00110892">
          <w:rPr>
            <w:rFonts w:asciiTheme="minorHAnsi" w:hAnsiTheme="minorHAnsi"/>
          </w:rPr>
          <w:t>https://www.frdc.com.au/project/2006-042</w:t>
        </w:r>
      </w:hyperlink>
    </w:p>
    <w:p w:rsidR="004A2334" w:rsidRPr="00110892" w:rsidRDefault="00AC1E8E">
      <w:pPr>
        <w:spacing w:before="200" w:line="273" w:lineRule="auto"/>
        <w:ind w:left="594" w:hanging="480"/>
        <w:rPr>
          <w:rFonts w:asciiTheme="minorHAnsi" w:hAnsiTheme="minorHAnsi"/>
          <w:i/>
        </w:rPr>
      </w:pPr>
      <w:r w:rsidRPr="00110892">
        <w:rPr>
          <w:rFonts w:asciiTheme="minorHAnsi" w:hAnsiTheme="minorHAnsi"/>
        </w:rPr>
        <w:t>Welsford, D., &amp; Lamb, T. (2013). Antarctic Fisheries: Heard Island and McDonald Islands Patagonian toothfish</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Mackerel</w:t>
      </w:r>
      <w:r w:rsidRPr="00110892">
        <w:rPr>
          <w:rFonts w:asciiTheme="minorHAnsi" w:hAnsiTheme="minorHAnsi"/>
          <w:spacing w:val="-1"/>
        </w:rPr>
        <w:t xml:space="preserve"> </w:t>
      </w:r>
      <w:r w:rsidRPr="00110892">
        <w:rPr>
          <w:rFonts w:asciiTheme="minorHAnsi" w:hAnsiTheme="minorHAnsi"/>
        </w:rPr>
        <w:t>Icefish</w:t>
      </w:r>
      <w:r w:rsidRPr="00110892">
        <w:rPr>
          <w:rFonts w:asciiTheme="minorHAnsi" w:hAnsiTheme="minorHAnsi"/>
          <w:spacing w:val="-2"/>
        </w:rPr>
        <w:t xml:space="preserve"> </w:t>
      </w:r>
      <w:r w:rsidRPr="00110892">
        <w:rPr>
          <w:rFonts w:asciiTheme="minorHAnsi" w:hAnsiTheme="minorHAnsi"/>
        </w:rPr>
        <w:t>Fisheries.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G.</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Tuck,</w:t>
      </w:r>
      <w:r w:rsidRPr="00110892">
        <w:rPr>
          <w:rFonts w:asciiTheme="minorHAnsi" w:hAnsiTheme="minorHAnsi"/>
          <w:spacing w:val="-2"/>
        </w:rPr>
        <w:t xml:space="preserve"> </w:t>
      </w:r>
      <w:r w:rsidRPr="00110892">
        <w:rPr>
          <w:rFonts w:asciiTheme="minorHAnsi" w:hAnsiTheme="minorHAnsi"/>
        </w:rPr>
        <w:t>I.</w:t>
      </w:r>
      <w:r w:rsidRPr="00110892">
        <w:rPr>
          <w:rFonts w:asciiTheme="minorHAnsi" w:hAnsiTheme="minorHAnsi"/>
          <w:spacing w:val="-2"/>
        </w:rPr>
        <w:t xml:space="preserve"> </w:t>
      </w:r>
      <w:r w:rsidRPr="00110892">
        <w:rPr>
          <w:rFonts w:asciiTheme="minorHAnsi" w:hAnsiTheme="minorHAnsi"/>
        </w:rPr>
        <w:t>Knuckey,</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N.</w:t>
      </w:r>
      <w:r w:rsidRPr="00110892">
        <w:rPr>
          <w:rFonts w:asciiTheme="minorHAnsi" w:hAnsiTheme="minorHAnsi"/>
          <w:spacing w:val="-2"/>
        </w:rPr>
        <w:t xml:space="preserve"> </w:t>
      </w:r>
      <w:r w:rsidRPr="00110892">
        <w:rPr>
          <w:rFonts w:asciiTheme="minorHAnsi" w:hAnsiTheme="minorHAnsi"/>
        </w:rPr>
        <w:t>L.</w:t>
      </w:r>
      <w:r w:rsidRPr="00110892">
        <w:rPr>
          <w:rFonts w:asciiTheme="minorHAnsi" w:hAnsiTheme="minorHAnsi"/>
          <w:spacing w:val="-2"/>
        </w:rPr>
        <w:t xml:space="preserve"> </w:t>
      </w:r>
      <w:r w:rsidRPr="00110892">
        <w:rPr>
          <w:rFonts w:asciiTheme="minorHAnsi" w:hAnsiTheme="minorHAnsi"/>
        </w:rPr>
        <w:t>Klaer</w:t>
      </w:r>
      <w:r w:rsidRPr="00110892">
        <w:rPr>
          <w:rFonts w:asciiTheme="minorHAnsi" w:hAnsiTheme="minorHAnsi"/>
          <w:spacing w:val="-2"/>
        </w:rPr>
        <w:t xml:space="preserve"> </w:t>
      </w:r>
      <w:r w:rsidRPr="00110892">
        <w:rPr>
          <w:rFonts w:asciiTheme="minorHAnsi" w:hAnsiTheme="minorHAnsi"/>
        </w:rPr>
        <w:t>(Eds.),</w:t>
      </w:r>
      <w:r w:rsidRPr="00110892">
        <w:rPr>
          <w:rFonts w:asciiTheme="minorHAnsi" w:hAnsiTheme="minorHAnsi"/>
          <w:spacing w:val="-4"/>
        </w:rPr>
        <w:t xml:space="preserve"> </w:t>
      </w:r>
      <w:r w:rsidRPr="00110892">
        <w:rPr>
          <w:rFonts w:asciiTheme="minorHAnsi" w:hAnsiTheme="minorHAnsi"/>
          <w:i/>
        </w:rPr>
        <w:t>Informing the review of the Commonwealth Policy on Fisheries Bycatch through assessing trends in</w:t>
      </w:r>
    </w:p>
    <w:p w:rsidR="004A2334" w:rsidRPr="00110892" w:rsidRDefault="004A2334">
      <w:pPr>
        <w:spacing w:line="273" w:lineRule="auto"/>
        <w:rPr>
          <w:rFonts w:asciiTheme="minorHAnsi" w:hAnsiTheme="minorHAnsi"/>
        </w:rPr>
        <w:sectPr w:rsidR="004A2334" w:rsidRPr="00110892">
          <w:pgSz w:w="11910" w:h="16840"/>
          <w:pgMar w:top="1320" w:right="1300" w:bottom="1040" w:left="1300" w:header="566" w:footer="857" w:gutter="0"/>
          <w:cols w:space="720"/>
        </w:sectPr>
      </w:pPr>
    </w:p>
    <w:p w:rsidR="004A2334" w:rsidRPr="00110892" w:rsidRDefault="00AC1E8E">
      <w:pPr>
        <w:spacing w:before="93" w:line="278" w:lineRule="auto"/>
        <w:ind w:left="596"/>
        <w:rPr>
          <w:rFonts w:asciiTheme="minorHAnsi" w:hAnsiTheme="minorHAnsi"/>
        </w:rPr>
      </w:pPr>
      <w:r w:rsidRPr="00110892">
        <w:rPr>
          <w:rFonts w:asciiTheme="minorHAnsi" w:hAnsiTheme="minorHAnsi"/>
          <w:i/>
        </w:rPr>
        <w:lastRenderedPageBreak/>
        <w:t>bycatch</w:t>
      </w:r>
      <w:r w:rsidRPr="00110892">
        <w:rPr>
          <w:rFonts w:asciiTheme="minorHAnsi" w:hAnsiTheme="minorHAnsi"/>
          <w:i/>
          <w:spacing w:val="-4"/>
        </w:rPr>
        <w:t xml:space="preserve"> </w:t>
      </w:r>
      <w:r w:rsidRPr="00110892">
        <w:rPr>
          <w:rFonts w:asciiTheme="minorHAnsi" w:hAnsiTheme="minorHAnsi"/>
          <w:i/>
        </w:rPr>
        <w:t>of</w:t>
      </w:r>
      <w:r w:rsidRPr="00110892">
        <w:rPr>
          <w:rFonts w:asciiTheme="minorHAnsi" w:hAnsiTheme="minorHAnsi"/>
          <w:i/>
          <w:spacing w:val="-4"/>
        </w:rPr>
        <w:t xml:space="preserve"> </w:t>
      </w:r>
      <w:r w:rsidRPr="00110892">
        <w:rPr>
          <w:rFonts w:asciiTheme="minorHAnsi" w:hAnsiTheme="minorHAnsi"/>
          <w:i/>
        </w:rPr>
        <w:t>key</w:t>
      </w:r>
      <w:r w:rsidRPr="00110892">
        <w:rPr>
          <w:rFonts w:asciiTheme="minorHAnsi" w:hAnsiTheme="minorHAnsi"/>
          <w:i/>
          <w:spacing w:val="-4"/>
        </w:rPr>
        <w:t xml:space="preserve"> </w:t>
      </w:r>
      <w:r w:rsidRPr="00110892">
        <w:rPr>
          <w:rFonts w:asciiTheme="minorHAnsi" w:hAnsiTheme="minorHAnsi"/>
          <w:i/>
        </w:rPr>
        <w:t>Commonwealth</w:t>
      </w:r>
      <w:r w:rsidRPr="00110892">
        <w:rPr>
          <w:rFonts w:asciiTheme="minorHAnsi" w:hAnsiTheme="minorHAnsi"/>
          <w:i/>
          <w:spacing w:val="-4"/>
        </w:rPr>
        <w:t xml:space="preserve"> </w:t>
      </w:r>
      <w:r w:rsidRPr="00110892">
        <w:rPr>
          <w:rFonts w:asciiTheme="minorHAnsi" w:hAnsiTheme="minorHAnsi"/>
          <w:i/>
        </w:rPr>
        <w:t>fisheries</w:t>
      </w:r>
      <w:r w:rsidRPr="00110892">
        <w:rPr>
          <w:rFonts w:asciiTheme="minorHAnsi" w:hAnsiTheme="minorHAnsi"/>
        </w:rPr>
        <w:t>.</w:t>
      </w:r>
      <w:r w:rsidRPr="00110892">
        <w:rPr>
          <w:rFonts w:asciiTheme="minorHAnsi" w:hAnsiTheme="minorHAnsi"/>
          <w:spacing w:val="-4"/>
        </w:rPr>
        <w:t xml:space="preserve"> </w:t>
      </w:r>
      <w:r w:rsidRPr="00110892">
        <w:rPr>
          <w:rFonts w:asciiTheme="minorHAnsi" w:hAnsiTheme="minorHAnsi"/>
        </w:rPr>
        <w:t>Fisheries</w:t>
      </w:r>
      <w:r w:rsidRPr="00110892">
        <w:rPr>
          <w:rFonts w:asciiTheme="minorHAnsi" w:hAnsiTheme="minorHAnsi"/>
          <w:spacing w:val="-4"/>
        </w:rPr>
        <w:t xml:space="preserve"> </w:t>
      </w:r>
      <w:r w:rsidRPr="00110892">
        <w:rPr>
          <w:rFonts w:asciiTheme="minorHAnsi" w:hAnsiTheme="minorHAnsi"/>
        </w:rPr>
        <w:t>Research</w:t>
      </w:r>
      <w:r w:rsidRPr="00110892">
        <w:rPr>
          <w:rFonts w:asciiTheme="minorHAnsi" w:hAnsiTheme="minorHAnsi"/>
          <w:spacing w:val="-4"/>
        </w:rPr>
        <w:t xml:space="preserve"> </w:t>
      </w:r>
      <w:r w:rsidRPr="00110892">
        <w:rPr>
          <w:rFonts w:asciiTheme="minorHAnsi" w:hAnsiTheme="minorHAnsi"/>
        </w:rPr>
        <w:t>and</w:t>
      </w:r>
      <w:r w:rsidRPr="00110892">
        <w:rPr>
          <w:rFonts w:asciiTheme="minorHAnsi" w:hAnsiTheme="minorHAnsi"/>
          <w:spacing w:val="-4"/>
        </w:rPr>
        <w:t xml:space="preserve"> </w:t>
      </w:r>
      <w:r w:rsidRPr="00110892">
        <w:rPr>
          <w:rFonts w:asciiTheme="minorHAnsi" w:hAnsiTheme="minorHAnsi"/>
        </w:rPr>
        <w:t>Development</w:t>
      </w:r>
      <w:r w:rsidRPr="00110892">
        <w:rPr>
          <w:rFonts w:asciiTheme="minorHAnsi" w:hAnsiTheme="minorHAnsi"/>
          <w:spacing w:val="-4"/>
        </w:rPr>
        <w:t xml:space="preserve"> </w:t>
      </w:r>
      <w:r w:rsidRPr="00110892">
        <w:rPr>
          <w:rFonts w:asciiTheme="minorHAnsi" w:hAnsiTheme="minorHAnsi"/>
        </w:rPr>
        <w:t>Corporation</w:t>
      </w:r>
      <w:r w:rsidRPr="00110892">
        <w:rPr>
          <w:rFonts w:asciiTheme="minorHAnsi" w:hAnsiTheme="minorHAnsi"/>
          <w:spacing w:val="-4"/>
        </w:rPr>
        <w:t xml:space="preserve"> </w:t>
      </w:r>
      <w:r w:rsidRPr="00110892">
        <w:rPr>
          <w:rFonts w:asciiTheme="minorHAnsi" w:hAnsiTheme="minorHAnsi"/>
        </w:rPr>
        <w:t xml:space="preserve">and CSIRO Marine Research. </w:t>
      </w:r>
      <w:hyperlink r:id="rId144">
        <w:r w:rsidRPr="00110892">
          <w:rPr>
            <w:rFonts w:asciiTheme="minorHAnsi" w:hAnsiTheme="minorHAnsi"/>
          </w:rPr>
          <w:t>https://www.frdc.com.au/project/2012-046</w:t>
        </w:r>
      </w:hyperlink>
    </w:p>
    <w:p w:rsidR="004A2334" w:rsidRPr="00110892" w:rsidRDefault="00AC1E8E">
      <w:pPr>
        <w:spacing w:before="198" w:line="276" w:lineRule="auto"/>
        <w:ind w:left="596" w:right="152" w:hanging="481"/>
        <w:rPr>
          <w:rFonts w:asciiTheme="minorHAnsi" w:hAnsiTheme="minorHAnsi"/>
        </w:rPr>
      </w:pPr>
      <w:r w:rsidRPr="00110892">
        <w:rPr>
          <w:rFonts w:asciiTheme="minorHAnsi" w:hAnsiTheme="minorHAnsi"/>
        </w:rPr>
        <w:t>Weragoda, L., Duhamel, G., Le Lan, J., Welsford, D., Young, A., Slocum, G., &amp; Constable, A. J. (2019). Bilateral cooperation between Australia and France in the Southern Ocean. In D. Welsford, J. Dell,</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2"/>
        </w:rPr>
        <w:t xml:space="preserve"> </w:t>
      </w:r>
      <w:r w:rsidRPr="00110892">
        <w:rPr>
          <w:rFonts w:asciiTheme="minorHAnsi" w:hAnsiTheme="minorHAnsi"/>
        </w:rPr>
        <w:t>(Eds.),</w:t>
      </w:r>
      <w:r w:rsidRPr="00110892">
        <w:rPr>
          <w:rFonts w:asciiTheme="minorHAnsi" w:hAnsiTheme="minorHAnsi"/>
          <w:spacing w:val="-4"/>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4"/>
        </w:rPr>
        <w:t xml:space="preserve"> </w:t>
      </w:r>
      <w:r w:rsidRPr="00110892">
        <w:rPr>
          <w:rFonts w:asciiTheme="minorHAnsi" w:hAnsiTheme="minorHAnsi"/>
          <w:i/>
        </w:rPr>
        <w:t>ecosystem</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fisheries.</w:t>
      </w:r>
      <w:r w:rsidRPr="00110892">
        <w:rPr>
          <w:rFonts w:asciiTheme="minorHAnsi" w:hAnsiTheme="minorHAnsi"/>
          <w:i/>
          <w:spacing w:val="-3"/>
        </w:rPr>
        <w:t xml:space="preserve"> </w:t>
      </w:r>
      <w:r w:rsidRPr="00110892">
        <w:rPr>
          <w:rFonts w:asciiTheme="minorHAnsi" w:hAnsiTheme="minorHAnsi"/>
          <w:i/>
        </w:rPr>
        <w:t xml:space="preserve">Proceedings of the Second Symposium. </w:t>
      </w:r>
      <w:r w:rsidRPr="00110892">
        <w:rPr>
          <w:rFonts w:asciiTheme="minorHAnsi" w:hAnsiTheme="minorHAnsi"/>
        </w:rPr>
        <w:t>(pp. 1–18). Australian Antarctic Division.</w:t>
      </w:r>
    </w:p>
    <w:p w:rsidR="004A2334" w:rsidRPr="00110892" w:rsidRDefault="00AC1E8E">
      <w:pPr>
        <w:pStyle w:val="BodyText"/>
        <w:spacing w:before="200" w:line="273" w:lineRule="auto"/>
        <w:ind w:left="596" w:right="233" w:hanging="480"/>
        <w:rPr>
          <w:rFonts w:asciiTheme="minorHAnsi" w:hAnsiTheme="minorHAnsi"/>
        </w:rPr>
      </w:pPr>
      <w:r w:rsidRPr="00110892">
        <w:rPr>
          <w:rFonts w:asciiTheme="minorHAnsi" w:hAnsiTheme="minorHAnsi"/>
        </w:rPr>
        <w:t>Wienecke,</w:t>
      </w:r>
      <w:r w:rsidRPr="00110892">
        <w:rPr>
          <w:rFonts w:asciiTheme="minorHAnsi" w:hAnsiTheme="minorHAnsi"/>
          <w:spacing w:val="-3"/>
        </w:rPr>
        <w:t xml:space="preserve"> </w:t>
      </w:r>
      <w:r w:rsidRPr="00110892">
        <w:rPr>
          <w:rFonts w:asciiTheme="minorHAnsi" w:hAnsiTheme="minorHAnsi"/>
        </w:rPr>
        <w:t>B.,</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Robertson,</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(2006).</w:t>
      </w:r>
      <w:r w:rsidRPr="00110892">
        <w:rPr>
          <w:rFonts w:asciiTheme="minorHAnsi" w:hAnsiTheme="minorHAnsi"/>
          <w:spacing w:val="-3"/>
        </w:rPr>
        <w:t xml:space="preserve"> </w:t>
      </w:r>
      <w:r w:rsidRPr="00110892">
        <w:rPr>
          <w:rFonts w:asciiTheme="minorHAnsi" w:hAnsiTheme="minorHAnsi"/>
        </w:rPr>
        <w:t>Comparison</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foraging</w:t>
      </w:r>
      <w:r w:rsidRPr="00110892">
        <w:rPr>
          <w:rFonts w:asciiTheme="minorHAnsi" w:hAnsiTheme="minorHAnsi"/>
          <w:spacing w:val="-3"/>
        </w:rPr>
        <w:t xml:space="preserve"> </w:t>
      </w:r>
      <w:r w:rsidRPr="00110892">
        <w:rPr>
          <w:rFonts w:asciiTheme="minorHAnsi" w:hAnsiTheme="minorHAnsi"/>
        </w:rPr>
        <w:t>strategies</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incubating</w:t>
      </w:r>
      <w:r w:rsidRPr="00110892">
        <w:rPr>
          <w:rFonts w:asciiTheme="minorHAnsi" w:hAnsiTheme="minorHAnsi"/>
          <w:spacing w:val="-3"/>
        </w:rPr>
        <w:t xml:space="preserve"> </w:t>
      </w:r>
      <w:r w:rsidRPr="00110892">
        <w:rPr>
          <w:rFonts w:asciiTheme="minorHAnsi" w:hAnsiTheme="minorHAnsi"/>
        </w:rPr>
        <w:t>king</w:t>
      </w:r>
      <w:r w:rsidRPr="00110892">
        <w:rPr>
          <w:rFonts w:asciiTheme="minorHAnsi" w:hAnsiTheme="minorHAnsi"/>
          <w:spacing w:val="-3"/>
        </w:rPr>
        <w:t xml:space="preserve"> </w:t>
      </w:r>
      <w:r w:rsidRPr="00110892">
        <w:rPr>
          <w:rFonts w:asciiTheme="minorHAnsi" w:hAnsiTheme="minorHAnsi"/>
        </w:rPr>
        <w:t xml:space="preserve">penguins </w:t>
      </w:r>
      <w:r w:rsidRPr="00110892">
        <w:rPr>
          <w:rFonts w:asciiTheme="minorHAnsi" w:hAnsiTheme="minorHAnsi"/>
          <w:i/>
        </w:rPr>
        <w:t xml:space="preserve">Aptenodytes patagonicus </w:t>
      </w:r>
      <w:r w:rsidRPr="00110892">
        <w:rPr>
          <w:rFonts w:asciiTheme="minorHAnsi" w:hAnsiTheme="minorHAnsi"/>
        </w:rPr>
        <w:t xml:space="preserve">from Macquarie and Heard islands. </w:t>
      </w:r>
      <w:r w:rsidRPr="00110892">
        <w:rPr>
          <w:rFonts w:asciiTheme="minorHAnsi" w:hAnsiTheme="minorHAnsi"/>
          <w:i/>
        </w:rPr>
        <w:t>Polar Biology</w:t>
      </w:r>
      <w:r w:rsidRPr="00110892">
        <w:rPr>
          <w:rFonts w:asciiTheme="minorHAnsi" w:hAnsiTheme="minorHAnsi"/>
        </w:rPr>
        <w:t xml:space="preserve">, </w:t>
      </w:r>
      <w:r w:rsidRPr="00110892">
        <w:rPr>
          <w:rFonts w:asciiTheme="minorHAnsi" w:hAnsiTheme="minorHAnsi"/>
          <w:i/>
        </w:rPr>
        <w:t>29</w:t>
      </w:r>
      <w:r w:rsidRPr="00110892">
        <w:rPr>
          <w:rFonts w:asciiTheme="minorHAnsi" w:hAnsiTheme="minorHAnsi"/>
        </w:rPr>
        <w:t xml:space="preserve">(5), 424–438. </w:t>
      </w:r>
      <w:hyperlink r:id="rId145">
        <w:r w:rsidRPr="00110892">
          <w:rPr>
            <w:rFonts w:asciiTheme="minorHAnsi" w:hAnsiTheme="minorHAnsi"/>
            <w:spacing w:val="-2"/>
          </w:rPr>
          <w:t>https://doi.org/10.1007/s00300-005-0074-5</w:t>
        </w:r>
      </w:hyperlink>
    </w:p>
    <w:p w:rsidR="004A2334" w:rsidRPr="00110892" w:rsidRDefault="00AC1E8E">
      <w:pPr>
        <w:pStyle w:val="BodyText"/>
        <w:spacing w:before="204" w:line="278" w:lineRule="auto"/>
        <w:ind w:left="595" w:hanging="480"/>
        <w:rPr>
          <w:rFonts w:asciiTheme="minorHAnsi" w:hAnsiTheme="minorHAnsi"/>
        </w:rPr>
      </w:pPr>
      <w:r w:rsidRPr="00110892">
        <w:rPr>
          <w:rFonts w:asciiTheme="minorHAnsi" w:hAnsiTheme="minorHAnsi"/>
        </w:rPr>
        <w:t>Williams,</w:t>
      </w:r>
      <w:r w:rsidRPr="00110892">
        <w:rPr>
          <w:rFonts w:asciiTheme="minorHAnsi" w:hAnsiTheme="minorHAnsi"/>
          <w:spacing w:val="-2"/>
        </w:rPr>
        <w:t xml:space="preserve"> </w:t>
      </w:r>
      <w:r w:rsidRPr="00110892">
        <w:rPr>
          <w:rFonts w:asciiTheme="minorHAnsi" w:hAnsiTheme="minorHAnsi"/>
        </w:rPr>
        <w:t>R.,</w:t>
      </w:r>
      <w:r w:rsidRPr="00110892">
        <w:rPr>
          <w:rFonts w:asciiTheme="minorHAnsi" w:hAnsiTheme="minorHAnsi"/>
          <w:spacing w:val="-2"/>
        </w:rPr>
        <w:t xml:space="preserve"> </w:t>
      </w:r>
      <w:r w:rsidRPr="00110892">
        <w:rPr>
          <w:rFonts w:asciiTheme="minorHAnsi" w:hAnsiTheme="minorHAnsi"/>
        </w:rPr>
        <w:t>&amp;</w:t>
      </w:r>
      <w:r w:rsidRPr="00110892">
        <w:rPr>
          <w:rFonts w:asciiTheme="minorHAnsi" w:hAnsiTheme="minorHAnsi"/>
          <w:spacing w:val="-2"/>
        </w:rPr>
        <w:t xml:space="preserve"> </w:t>
      </w:r>
      <w:r w:rsidRPr="00110892">
        <w:rPr>
          <w:rFonts w:asciiTheme="minorHAnsi" w:hAnsiTheme="minorHAnsi"/>
        </w:rPr>
        <w:t>de</w:t>
      </w:r>
      <w:r w:rsidRPr="00110892">
        <w:rPr>
          <w:rFonts w:asciiTheme="minorHAnsi" w:hAnsiTheme="minorHAnsi"/>
          <w:spacing w:val="-2"/>
        </w:rPr>
        <w:t xml:space="preserve"> </w:t>
      </w:r>
      <w:r w:rsidRPr="00110892">
        <w:rPr>
          <w:rFonts w:asciiTheme="minorHAnsi" w:hAnsiTheme="minorHAnsi"/>
        </w:rPr>
        <w:t>la</w:t>
      </w:r>
      <w:r w:rsidRPr="00110892">
        <w:rPr>
          <w:rFonts w:asciiTheme="minorHAnsi" w:hAnsiTheme="minorHAnsi"/>
          <w:spacing w:val="-2"/>
        </w:rPr>
        <w:t xml:space="preserve"> </w:t>
      </w:r>
      <w:r w:rsidRPr="00110892">
        <w:rPr>
          <w:rFonts w:asciiTheme="minorHAnsi" w:hAnsiTheme="minorHAnsi"/>
        </w:rPr>
        <w:t>Mare,</w:t>
      </w:r>
      <w:r w:rsidRPr="00110892">
        <w:rPr>
          <w:rFonts w:asciiTheme="minorHAnsi" w:hAnsiTheme="minorHAnsi"/>
          <w:spacing w:val="-2"/>
        </w:rPr>
        <w:t xml:space="preserve"> </w:t>
      </w:r>
      <w:r w:rsidRPr="00110892">
        <w:rPr>
          <w:rFonts w:asciiTheme="minorHAnsi" w:hAnsiTheme="minorHAnsi"/>
        </w:rPr>
        <w:t>W.</w:t>
      </w:r>
      <w:r w:rsidRPr="00110892">
        <w:rPr>
          <w:rFonts w:asciiTheme="minorHAnsi" w:hAnsiTheme="minorHAnsi"/>
          <w:spacing w:val="-2"/>
        </w:rPr>
        <w:t xml:space="preserve"> </w:t>
      </w:r>
      <w:r w:rsidRPr="00110892">
        <w:rPr>
          <w:rFonts w:asciiTheme="minorHAnsi" w:hAnsiTheme="minorHAnsi"/>
        </w:rPr>
        <w:t>(1995).</w:t>
      </w:r>
      <w:r w:rsidRPr="00110892">
        <w:rPr>
          <w:rFonts w:asciiTheme="minorHAnsi" w:hAnsiTheme="minorHAnsi"/>
          <w:spacing w:val="-2"/>
        </w:rPr>
        <w:t xml:space="preserve"> </w:t>
      </w:r>
      <w:r w:rsidRPr="00110892">
        <w:rPr>
          <w:rFonts w:asciiTheme="minorHAnsi" w:hAnsiTheme="minorHAnsi"/>
        </w:rPr>
        <w:t>Fish</w:t>
      </w:r>
      <w:r w:rsidRPr="00110892">
        <w:rPr>
          <w:rFonts w:asciiTheme="minorHAnsi" w:hAnsiTheme="minorHAnsi"/>
          <w:spacing w:val="-2"/>
        </w:rPr>
        <w:t xml:space="preserve"> </w:t>
      </w:r>
      <w:r w:rsidRPr="00110892">
        <w:rPr>
          <w:rFonts w:asciiTheme="minorHAnsi" w:hAnsiTheme="minorHAnsi"/>
        </w:rPr>
        <w:t>distribution</w:t>
      </w:r>
      <w:r w:rsidRPr="00110892">
        <w:rPr>
          <w:rFonts w:asciiTheme="minorHAnsi" w:hAnsiTheme="minorHAnsi"/>
          <w:spacing w:val="-2"/>
        </w:rPr>
        <w:t xml:space="preserve"> </w:t>
      </w:r>
      <w:r w:rsidRPr="00110892">
        <w:rPr>
          <w:rFonts w:asciiTheme="minorHAnsi" w:hAnsiTheme="minorHAnsi"/>
        </w:rPr>
        <w:t>and</w:t>
      </w:r>
      <w:r w:rsidRPr="00110892">
        <w:rPr>
          <w:rFonts w:asciiTheme="minorHAnsi" w:hAnsiTheme="minorHAnsi"/>
          <w:spacing w:val="-2"/>
        </w:rPr>
        <w:t xml:space="preserve"> </w:t>
      </w:r>
      <w:r w:rsidRPr="00110892">
        <w:rPr>
          <w:rFonts w:asciiTheme="minorHAnsi" w:hAnsiTheme="minorHAnsi"/>
        </w:rPr>
        <w:t>biomass</w:t>
      </w:r>
      <w:r w:rsidRPr="00110892">
        <w:rPr>
          <w:rFonts w:asciiTheme="minorHAnsi" w:hAnsiTheme="minorHAnsi"/>
          <w:spacing w:val="-2"/>
        </w:rPr>
        <w:t xml:space="preserve"> </w:t>
      </w:r>
      <w:r w:rsidRPr="00110892">
        <w:rPr>
          <w:rFonts w:asciiTheme="minorHAnsi" w:hAnsiTheme="minorHAnsi"/>
        </w:rPr>
        <w:t>in</w:t>
      </w:r>
      <w:r w:rsidRPr="00110892">
        <w:rPr>
          <w:rFonts w:asciiTheme="minorHAnsi" w:hAnsiTheme="minorHAnsi"/>
          <w:spacing w:val="-2"/>
        </w:rPr>
        <w:t xml:space="preserve"> </w:t>
      </w:r>
      <w:r w:rsidRPr="00110892">
        <w:rPr>
          <w:rFonts w:asciiTheme="minorHAnsi" w:hAnsiTheme="minorHAnsi"/>
        </w:rPr>
        <w:t>the</w:t>
      </w:r>
      <w:r w:rsidRPr="00110892">
        <w:rPr>
          <w:rFonts w:asciiTheme="minorHAnsi" w:hAnsiTheme="minorHAnsi"/>
          <w:spacing w:val="-2"/>
        </w:rPr>
        <w:t xml:space="preserve"> </w:t>
      </w:r>
      <w:r w:rsidRPr="00110892">
        <w:rPr>
          <w:rFonts w:asciiTheme="minorHAnsi" w:hAnsiTheme="minorHAnsi"/>
        </w:rPr>
        <w:t>Heard</w:t>
      </w:r>
      <w:r w:rsidRPr="00110892">
        <w:rPr>
          <w:rFonts w:asciiTheme="minorHAnsi" w:hAnsiTheme="minorHAnsi"/>
          <w:spacing w:val="-2"/>
        </w:rPr>
        <w:t xml:space="preserve"> </w:t>
      </w:r>
      <w:r w:rsidRPr="00110892">
        <w:rPr>
          <w:rFonts w:asciiTheme="minorHAnsi" w:hAnsiTheme="minorHAnsi"/>
        </w:rPr>
        <w:t>Island</w:t>
      </w:r>
      <w:r w:rsidRPr="00110892">
        <w:rPr>
          <w:rFonts w:asciiTheme="minorHAnsi" w:hAnsiTheme="minorHAnsi"/>
          <w:spacing w:val="-2"/>
        </w:rPr>
        <w:t xml:space="preserve"> </w:t>
      </w:r>
      <w:r w:rsidRPr="00110892">
        <w:rPr>
          <w:rFonts w:asciiTheme="minorHAnsi" w:hAnsiTheme="minorHAnsi"/>
        </w:rPr>
        <w:t>zone</w:t>
      </w:r>
      <w:r w:rsidRPr="00110892">
        <w:rPr>
          <w:rFonts w:asciiTheme="minorHAnsi" w:hAnsiTheme="minorHAnsi"/>
          <w:spacing w:val="-2"/>
        </w:rPr>
        <w:t xml:space="preserve"> </w:t>
      </w:r>
      <w:r w:rsidRPr="00110892">
        <w:rPr>
          <w:rFonts w:asciiTheme="minorHAnsi" w:hAnsiTheme="minorHAnsi"/>
        </w:rPr>
        <w:t xml:space="preserve">(Division 58.5.2). </w:t>
      </w:r>
      <w:r w:rsidRPr="00110892">
        <w:rPr>
          <w:rFonts w:asciiTheme="minorHAnsi" w:hAnsiTheme="minorHAnsi"/>
          <w:i/>
        </w:rPr>
        <w:t>CCAMLR Science</w:t>
      </w:r>
      <w:r w:rsidRPr="00110892">
        <w:rPr>
          <w:rFonts w:asciiTheme="minorHAnsi" w:hAnsiTheme="minorHAnsi"/>
        </w:rPr>
        <w:t xml:space="preserve">, </w:t>
      </w:r>
      <w:r w:rsidRPr="00110892">
        <w:rPr>
          <w:rFonts w:asciiTheme="minorHAnsi" w:hAnsiTheme="minorHAnsi"/>
          <w:i/>
        </w:rPr>
        <w:t>2</w:t>
      </w:r>
      <w:r w:rsidRPr="00110892">
        <w:rPr>
          <w:rFonts w:asciiTheme="minorHAnsi" w:hAnsiTheme="minorHAnsi"/>
        </w:rPr>
        <w:t>, 1–20.</w:t>
      </w:r>
    </w:p>
    <w:p w:rsidR="004A2334" w:rsidRPr="00110892" w:rsidRDefault="00AC1E8E">
      <w:pPr>
        <w:pStyle w:val="BodyText"/>
        <w:spacing w:before="198" w:line="276" w:lineRule="auto"/>
        <w:ind w:left="595" w:right="168" w:hanging="480"/>
        <w:rPr>
          <w:rFonts w:asciiTheme="minorHAnsi" w:hAnsiTheme="minorHAnsi"/>
        </w:rPr>
      </w:pPr>
      <w:r w:rsidRPr="00110892">
        <w:rPr>
          <w:rFonts w:asciiTheme="minorHAnsi" w:hAnsiTheme="minorHAnsi"/>
        </w:rPr>
        <w:t>Williams, R., Hunt, B. P. V., Davenport, S. R., &amp; Lamb, T. D. (2011). Population structure, feeding biology</w:t>
      </w:r>
      <w:r w:rsidRPr="00110892">
        <w:rPr>
          <w:rFonts w:asciiTheme="minorHAnsi" w:hAnsiTheme="minorHAnsi"/>
          <w:spacing w:val="-1"/>
        </w:rPr>
        <w:t xml:space="preserve"> </w:t>
      </w:r>
      <w:r w:rsidRPr="00110892">
        <w:rPr>
          <w:rFonts w:asciiTheme="minorHAnsi" w:hAnsiTheme="minorHAnsi"/>
        </w:rPr>
        <w:t>and</w:t>
      </w:r>
      <w:r w:rsidRPr="00110892">
        <w:rPr>
          <w:rFonts w:asciiTheme="minorHAnsi" w:hAnsiTheme="minorHAnsi"/>
          <w:spacing w:val="-1"/>
        </w:rPr>
        <w:t xml:space="preserve"> </w:t>
      </w:r>
      <w:r w:rsidRPr="00110892">
        <w:rPr>
          <w:rFonts w:asciiTheme="minorHAnsi" w:hAnsiTheme="minorHAnsi"/>
        </w:rPr>
        <w:t>predation</w:t>
      </w:r>
      <w:r w:rsidRPr="00110892">
        <w:rPr>
          <w:rFonts w:asciiTheme="minorHAnsi" w:hAnsiTheme="minorHAnsi"/>
          <w:spacing w:val="-1"/>
        </w:rPr>
        <w:t xml:space="preserve"> </w:t>
      </w:r>
      <w:r w:rsidRPr="00110892">
        <w:rPr>
          <w:rFonts w:asciiTheme="minorHAnsi" w:hAnsiTheme="minorHAnsi"/>
        </w:rPr>
        <w:t>impact</w:t>
      </w:r>
      <w:r w:rsidRPr="00110892">
        <w:rPr>
          <w:rFonts w:asciiTheme="minorHAnsi" w:hAnsiTheme="minorHAnsi"/>
          <w:spacing w:val="-1"/>
        </w:rPr>
        <w:t xml:space="preserve"> </w:t>
      </w:r>
      <w:r w:rsidRPr="00110892">
        <w:rPr>
          <w:rFonts w:asciiTheme="minorHAnsi" w:hAnsiTheme="minorHAnsi"/>
        </w:rPr>
        <w:t>of</w:t>
      </w:r>
      <w:r w:rsidRPr="00110892">
        <w:rPr>
          <w:rFonts w:asciiTheme="minorHAnsi" w:hAnsiTheme="minorHAnsi"/>
          <w:spacing w:val="-1"/>
        </w:rPr>
        <w:t xml:space="preserve"> </w:t>
      </w:r>
      <w:r w:rsidRPr="00110892">
        <w:rPr>
          <w:rFonts w:asciiTheme="minorHAnsi" w:hAnsiTheme="minorHAnsi"/>
        </w:rPr>
        <w:t>midwater</w:t>
      </w:r>
      <w:r w:rsidRPr="00110892">
        <w:rPr>
          <w:rFonts w:asciiTheme="minorHAnsi" w:hAnsiTheme="minorHAnsi"/>
          <w:spacing w:val="-1"/>
        </w:rPr>
        <w:t xml:space="preserve"> </w:t>
      </w:r>
      <w:r w:rsidRPr="00110892">
        <w:rPr>
          <w:rFonts w:asciiTheme="minorHAnsi" w:hAnsiTheme="minorHAnsi"/>
        </w:rPr>
        <w:t>fishes</w:t>
      </w:r>
      <w:r w:rsidRPr="00110892">
        <w:rPr>
          <w:rFonts w:asciiTheme="minorHAnsi" w:hAnsiTheme="minorHAnsi"/>
          <w:spacing w:val="-1"/>
        </w:rPr>
        <w:t xml:space="preserve"> </w:t>
      </w:r>
      <w:r w:rsidRPr="00110892">
        <w:rPr>
          <w:rFonts w:asciiTheme="minorHAnsi" w:hAnsiTheme="minorHAnsi"/>
        </w:rPr>
        <w:t>in</w:t>
      </w:r>
      <w:r w:rsidRPr="00110892">
        <w:rPr>
          <w:rFonts w:asciiTheme="minorHAnsi" w:hAnsiTheme="minorHAnsi"/>
          <w:spacing w:val="-1"/>
        </w:rPr>
        <w:t xml:space="preserve"> </w:t>
      </w:r>
      <w:r w:rsidRPr="00110892">
        <w:rPr>
          <w:rFonts w:asciiTheme="minorHAnsi" w:hAnsiTheme="minorHAnsi"/>
        </w:rPr>
        <w:t>predator</w:t>
      </w:r>
      <w:r w:rsidRPr="00110892">
        <w:rPr>
          <w:rFonts w:asciiTheme="minorHAnsi" w:hAnsiTheme="minorHAnsi"/>
          <w:spacing w:val="-1"/>
        </w:rPr>
        <w:t xml:space="preserve"> </w:t>
      </w:r>
      <w:r w:rsidRPr="00110892">
        <w:rPr>
          <w:rFonts w:asciiTheme="minorHAnsi" w:hAnsiTheme="minorHAnsi"/>
        </w:rPr>
        <w:t>feeding</w:t>
      </w:r>
      <w:r w:rsidRPr="00110892">
        <w:rPr>
          <w:rFonts w:asciiTheme="minorHAnsi" w:hAnsiTheme="minorHAnsi"/>
          <w:spacing w:val="-2"/>
        </w:rPr>
        <w:t xml:space="preserve"> </w:t>
      </w:r>
      <w:r w:rsidRPr="00110892">
        <w:rPr>
          <w:rFonts w:asciiTheme="minorHAnsi" w:hAnsiTheme="minorHAnsi"/>
        </w:rPr>
        <w:t>areas</w:t>
      </w:r>
      <w:r w:rsidRPr="00110892">
        <w:rPr>
          <w:rFonts w:asciiTheme="minorHAnsi" w:hAnsiTheme="minorHAnsi"/>
          <w:spacing w:val="-1"/>
        </w:rPr>
        <w:t xml:space="preserve"> </w:t>
      </w:r>
      <w:r w:rsidRPr="00110892">
        <w:rPr>
          <w:rFonts w:asciiTheme="minorHAnsi" w:hAnsiTheme="minorHAnsi"/>
        </w:rPr>
        <w:t>around</w:t>
      </w:r>
      <w:r w:rsidRPr="00110892">
        <w:rPr>
          <w:rFonts w:asciiTheme="minorHAnsi" w:hAnsiTheme="minorHAnsi"/>
          <w:spacing w:val="-1"/>
        </w:rPr>
        <w:t xml:space="preserve"> </w:t>
      </w:r>
      <w:r w:rsidRPr="00110892">
        <w:rPr>
          <w:rFonts w:asciiTheme="minorHAnsi" w:hAnsiTheme="minorHAnsi"/>
        </w:rPr>
        <w:t>Heard</w:t>
      </w:r>
      <w:r w:rsidRPr="00110892">
        <w:rPr>
          <w:rFonts w:asciiTheme="minorHAnsi" w:hAnsiTheme="minorHAnsi"/>
          <w:spacing w:val="-1"/>
        </w:rPr>
        <w:t xml:space="preserve"> </w:t>
      </w:r>
      <w:r w:rsidRPr="00110892">
        <w:rPr>
          <w:rFonts w:asciiTheme="minorHAnsi" w:hAnsiTheme="minorHAnsi"/>
        </w:rPr>
        <w:t>and McDonald</w:t>
      </w:r>
      <w:r w:rsidRPr="00110892">
        <w:rPr>
          <w:rFonts w:asciiTheme="minorHAnsi" w:hAnsiTheme="minorHAnsi"/>
          <w:spacing w:val="-3"/>
        </w:rPr>
        <w:t xml:space="preserve"> </w:t>
      </w:r>
      <w:r w:rsidRPr="00110892">
        <w:rPr>
          <w:rFonts w:asciiTheme="minorHAnsi" w:hAnsiTheme="minorHAnsi"/>
        </w:rPr>
        <w:t>Islands,</w:t>
      </w:r>
      <w:r w:rsidRPr="00110892">
        <w:rPr>
          <w:rFonts w:asciiTheme="minorHAnsi" w:hAnsiTheme="minorHAnsi"/>
          <w:spacing w:val="-3"/>
        </w:rPr>
        <w:t xml:space="preserve"> </w:t>
      </w:r>
      <w:r w:rsidRPr="00110892">
        <w:rPr>
          <w:rFonts w:asciiTheme="minorHAnsi" w:hAnsiTheme="minorHAnsi"/>
        </w:rPr>
        <w:t>Southern</w:t>
      </w:r>
      <w:r w:rsidRPr="00110892">
        <w:rPr>
          <w:rFonts w:asciiTheme="minorHAnsi" w:hAnsiTheme="minorHAnsi"/>
          <w:spacing w:val="-3"/>
        </w:rPr>
        <w:t xml:space="preserve"> </w:t>
      </w:r>
      <w:r w:rsidRPr="00110892">
        <w:rPr>
          <w:rFonts w:asciiTheme="minorHAnsi" w:hAnsiTheme="minorHAnsi"/>
        </w:rPr>
        <w:t>Indian</w:t>
      </w:r>
      <w:r w:rsidRPr="00110892">
        <w:rPr>
          <w:rFonts w:asciiTheme="minorHAnsi" w:hAnsiTheme="minorHAnsi"/>
          <w:spacing w:val="-3"/>
        </w:rPr>
        <w:t xml:space="preserve"> </w:t>
      </w:r>
      <w:r w:rsidRPr="00110892">
        <w:rPr>
          <w:rFonts w:asciiTheme="minorHAnsi" w:hAnsiTheme="minorHAnsi"/>
        </w:rPr>
        <w:t>Ocean.</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G.</w:t>
      </w:r>
      <w:r w:rsidRPr="00110892">
        <w:rPr>
          <w:rFonts w:asciiTheme="minorHAnsi" w:hAnsiTheme="minorHAnsi"/>
          <w:spacing w:val="-3"/>
        </w:rPr>
        <w:t xml:space="preserve"> </w:t>
      </w:r>
      <w:r w:rsidRPr="00110892">
        <w:rPr>
          <w:rFonts w:asciiTheme="minorHAnsi" w:hAnsiTheme="minorHAnsi"/>
        </w:rPr>
        <w:t>Duhamel</w:t>
      </w:r>
      <w:r w:rsidRPr="00110892">
        <w:rPr>
          <w:rFonts w:asciiTheme="minorHAnsi" w:hAnsiTheme="minorHAnsi"/>
          <w:spacing w:val="-3"/>
        </w:rPr>
        <w:t xml:space="preserve"> </w:t>
      </w:r>
      <w:r w:rsidRPr="00110892">
        <w:rPr>
          <w:rFonts w:asciiTheme="minorHAnsi" w:hAnsiTheme="minorHAnsi"/>
        </w:rPr>
        <w:t>&amp;</w:t>
      </w:r>
      <w:r w:rsidRPr="00110892">
        <w:rPr>
          <w:rFonts w:asciiTheme="minorHAnsi" w:hAnsiTheme="minorHAnsi"/>
          <w:spacing w:val="-3"/>
        </w:rPr>
        <w:t xml:space="preserve"> </w:t>
      </w:r>
      <w:r w:rsidRPr="00110892">
        <w:rPr>
          <w:rFonts w:asciiTheme="minorHAnsi" w:hAnsiTheme="minorHAnsi"/>
        </w:rPr>
        <w:t>D.</w:t>
      </w:r>
      <w:r w:rsidRPr="00110892">
        <w:rPr>
          <w:rFonts w:asciiTheme="minorHAnsi" w:hAnsiTheme="minorHAnsi"/>
          <w:spacing w:val="-3"/>
        </w:rPr>
        <w:t xml:space="preserve"> </w:t>
      </w:r>
      <w:r w:rsidRPr="00110892">
        <w:rPr>
          <w:rFonts w:asciiTheme="minorHAnsi" w:hAnsiTheme="minorHAnsi"/>
        </w:rPr>
        <w:t>Welsford</w:t>
      </w:r>
      <w:r w:rsidRPr="00110892">
        <w:rPr>
          <w:rFonts w:asciiTheme="minorHAnsi" w:hAnsiTheme="minorHAnsi"/>
          <w:spacing w:val="-3"/>
        </w:rPr>
        <w:t xml:space="preserve"> </w:t>
      </w:r>
      <w:r w:rsidRPr="00110892">
        <w:rPr>
          <w:rFonts w:asciiTheme="minorHAnsi" w:hAnsiTheme="minorHAnsi"/>
        </w:rPr>
        <w:t>(Eds.),</w:t>
      </w:r>
      <w:r w:rsidRPr="00110892">
        <w:rPr>
          <w:rFonts w:asciiTheme="minorHAnsi" w:hAnsiTheme="minorHAnsi"/>
          <w:spacing w:val="-2"/>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 xml:space="preserve">Kerguelen Plateau: marine ecosystem and fisheries </w:t>
      </w:r>
      <w:r w:rsidRPr="00110892">
        <w:rPr>
          <w:rFonts w:asciiTheme="minorHAnsi" w:hAnsiTheme="minorHAnsi"/>
        </w:rPr>
        <w:t xml:space="preserve">(pp. 181–182). Société Française d’Ichtyologie. </w:t>
      </w:r>
      <w:hyperlink r:id="rId146">
        <w:r w:rsidRPr="00110892">
          <w:rPr>
            <w:rFonts w:asciiTheme="minorHAnsi" w:hAnsiTheme="minorHAnsi"/>
          </w:rPr>
          <w:t>https://doi.org/doi</w:t>
        </w:r>
      </w:hyperlink>
      <w:r w:rsidRPr="00110892">
        <w:rPr>
          <w:rFonts w:asciiTheme="minorHAnsi" w:hAnsiTheme="minorHAnsi"/>
        </w:rPr>
        <w:t>: 10.26028/cybium/2011-35SP-020</w:t>
      </w:r>
    </w:p>
    <w:p w:rsidR="004A2334" w:rsidRPr="00110892" w:rsidRDefault="00AC1E8E">
      <w:pPr>
        <w:pStyle w:val="BodyText"/>
        <w:spacing w:before="198" w:line="276" w:lineRule="auto"/>
        <w:ind w:left="595" w:right="334" w:hanging="480"/>
        <w:rPr>
          <w:rFonts w:asciiTheme="minorHAnsi" w:hAnsiTheme="minorHAnsi"/>
        </w:rPr>
      </w:pPr>
      <w:r w:rsidRPr="00110892">
        <w:rPr>
          <w:rFonts w:asciiTheme="minorHAnsi" w:hAnsiTheme="minorHAnsi"/>
        </w:rPr>
        <w:t>Yates, P., Ziegler, P., Welsford, D., McIvor, J., Farmer, B., &amp; Woodcock, E. (2018). Spatio-temporal dynamics</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rPr>
        <w:t>maturation</w:t>
      </w:r>
      <w:r w:rsidRPr="00110892">
        <w:rPr>
          <w:rFonts w:asciiTheme="minorHAnsi" w:hAnsiTheme="minorHAnsi"/>
          <w:spacing w:val="-3"/>
        </w:rPr>
        <w:t xml:space="preserve"> </w:t>
      </w:r>
      <w:r w:rsidRPr="00110892">
        <w:rPr>
          <w:rFonts w:asciiTheme="minorHAnsi" w:hAnsiTheme="minorHAnsi"/>
        </w:rPr>
        <w:t>and</w:t>
      </w:r>
      <w:r w:rsidRPr="00110892">
        <w:rPr>
          <w:rFonts w:asciiTheme="minorHAnsi" w:hAnsiTheme="minorHAnsi"/>
          <w:spacing w:val="-3"/>
        </w:rPr>
        <w:t xml:space="preserve"> </w:t>
      </w:r>
      <w:r w:rsidRPr="00110892">
        <w:rPr>
          <w:rFonts w:asciiTheme="minorHAnsi" w:hAnsiTheme="minorHAnsi"/>
        </w:rPr>
        <w:t>spawning</w:t>
      </w:r>
      <w:r w:rsidRPr="00110892">
        <w:rPr>
          <w:rFonts w:asciiTheme="minorHAnsi" w:hAnsiTheme="minorHAnsi"/>
          <w:spacing w:val="-3"/>
        </w:rPr>
        <w:t xml:space="preserve"> </w:t>
      </w:r>
      <w:r w:rsidRPr="00110892">
        <w:rPr>
          <w:rFonts w:asciiTheme="minorHAnsi" w:hAnsiTheme="minorHAnsi"/>
        </w:rPr>
        <w:t>of</w:t>
      </w:r>
      <w:r w:rsidRPr="00110892">
        <w:rPr>
          <w:rFonts w:asciiTheme="minorHAnsi" w:hAnsiTheme="minorHAnsi"/>
          <w:spacing w:val="-3"/>
        </w:rPr>
        <w:t xml:space="preserve"> </w:t>
      </w:r>
      <w:r w:rsidRPr="00110892">
        <w:rPr>
          <w:rFonts w:asciiTheme="minorHAnsi" w:hAnsiTheme="minorHAnsi"/>
        </w:rPr>
        <w:t>patagonian</w:t>
      </w:r>
      <w:r w:rsidRPr="00110892">
        <w:rPr>
          <w:rFonts w:asciiTheme="minorHAnsi" w:hAnsiTheme="minorHAnsi"/>
          <w:spacing w:val="-3"/>
        </w:rPr>
        <w:t xml:space="preserve"> </w:t>
      </w:r>
      <w:r w:rsidRPr="00110892">
        <w:rPr>
          <w:rFonts w:asciiTheme="minorHAnsi" w:hAnsiTheme="minorHAnsi"/>
        </w:rPr>
        <w:t>toothfish</w:t>
      </w:r>
      <w:r w:rsidRPr="00110892">
        <w:rPr>
          <w:rFonts w:asciiTheme="minorHAnsi" w:hAnsiTheme="minorHAnsi"/>
          <w:spacing w:val="-3"/>
        </w:rPr>
        <w:t xml:space="preserve"> </w:t>
      </w:r>
      <w:r w:rsidRPr="00110892">
        <w:rPr>
          <w:rFonts w:asciiTheme="minorHAnsi" w:hAnsiTheme="minorHAnsi"/>
          <w:i/>
        </w:rPr>
        <w:t>Dissostichus</w:t>
      </w:r>
      <w:r w:rsidRPr="00110892">
        <w:rPr>
          <w:rFonts w:asciiTheme="minorHAnsi" w:hAnsiTheme="minorHAnsi"/>
          <w:i/>
          <w:spacing w:val="-3"/>
        </w:rPr>
        <w:t xml:space="preserve"> </w:t>
      </w:r>
      <w:r w:rsidRPr="00110892">
        <w:rPr>
          <w:rFonts w:asciiTheme="minorHAnsi" w:hAnsiTheme="minorHAnsi"/>
          <w:i/>
        </w:rPr>
        <w:t>eleginoides</w:t>
      </w:r>
      <w:r w:rsidRPr="00110892">
        <w:rPr>
          <w:rFonts w:asciiTheme="minorHAnsi" w:hAnsiTheme="minorHAnsi"/>
          <w:i/>
          <w:spacing w:val="-2"/>
        </w:rPr>
        <w:t xml:space="preserve"> </w:t>
      </w:r>
      <w:r w:rsidRPr="00110892">
        <w:rPr>
          <w:rFonts w:asciiTheme="minorHAnsi" w:hAnsiTheme="minorHAnsi"/>
        </w:rPr>
        <w:t>on</w:t>
      </w:r>
      <w:r w:rsidRPr="00110892">
        <w:rPr>
          <w:rFonts w:asciiTheme="minorHAnsi" w:hAnsiTheme="minorHAnsi"/>
          <w:spacing w:val="-3"/>
        </w:rPr>
        <w:t xml:space="preserve"> </w:t>
      </w:r>
      <w:r w:rsidRPr="00110892">
        <w:rPr>
          <w:rFonts w:asciiTheme="minorHAnsi" w:hAnsiTheme="minorHAnsi"/>
        </w:rPr>
        <w:t xml:space="preserve">the sub-antarctic Kerguelen plateau. </w:t>
      </w:r>
      <w:r w:rsidRPr="00110892">
        <w:rPr>
          <w:rFonts w:asciiTheme="minorHAnsi" w:hAnsiTheme="minorHAnsi"/>
          <w:i/>
        </w:rPr>
        <w:t>Journal of Fish Biology</w:t>
      </w:r>
      <w:r w:rsidRPr="00110892">
        <w:rPr>
          <w:rFonts w:asciiTheme="minorHAnsi" w:hAnsiTheme="minorHAnsi"/>
        </w:rPr>
        <w:t xml:space="preserve">, </w:t>
      </w:r>
      <w:r w:rsidRPr="00110892">
        <w:rPr>
          <w:rFonts w:asciiTheme="minorHAnsi" w:hAnsiTheme="minorHAnsi"/>
          <w:i/>
        </w:rPr>
        <w:t>92</w:t>
      </w:r>
      <w:r w:rsidRPr="00110892">
        <w:rPr>
          <w:rFonts w:asciiTheme="minorHAnsi" w:hAnsiTheme="minorHAnsi"/>
        </w:rPr>
        <w:t xml:space="preserve">(1). </w:t>
      </w:r>
      <w:hyperlink r:id="rId147">
        <w:r w:rsidRPr="00110892">
          <w:rPr>
            <w:rFonts w:asciiTheme="minorHAnsi" w:hAnsiTheme="minorHAnsi"/>
            <w:spacing w:val="-2"/>
          </w:rPr>
          <w:t>https://doi.org/10.1111/jfb.13479</w:t>
        </w:r>
      </w:hyperlink>
    </w:p>
    <w:p w:rsidR="004A2334" w:rsidRDefault="00AC1E8E">
      <w:pPr>
        <w:spacing w:before="199" w:line="276" w:lineRule="auto"/>
        <w:ind w:left="595" w:right="152" w:hanging="481"/>
      </w:pPr>
      <w:r w:rsidRPr="00110892">
        <w:rPr>
          <w:rFonts w:asciiTheme="minorHAnsi" w:hAnsiTheme="minorHAnsi"/>
        </w:rPr>
        <w:t>Ziegler, P., &amp; Welsford, D. C. (2019). The Patagonian toothfish (</w:t>
      </w:r>
      <w:r w:rsidRPr="00110892">
        <w:rPr>
          <w:rFonts w:asciiTheme="minorHAnsi" w:hAnsiTheme="minorHAnsi"/>
          <w:i/>
        </w:rPr>
        <w:t>Dissostichus eleginoides</w:t>
      </w:r>
      <w:r w:rsidRPr="00110892">
        <w:rPr>
          <w:rFonts w:asciiTheme="minorHAnsi" w:hAnsiTheme="minorHAnsi"/>
        </w:rPr>
        <w:t>) fishery at Heard Island</w:t>
      </w:r>
      <w:r w:rsidRPr="00110892">
        <w:rPr>
          <w:rFonts w:asciiTheme="minorHAnsi" w:hAnsiTheme="minorHAnsi"/>
          <w:spacing w:val="40"/>
        </w:rPr>
        <w:t xml:space="preserve"> </w:t>
      </w:r>
      <w:r w:rsidRPr="00110892">
        <w:rPr>
          <w:rFonts w:asciiTheme="minorHAnsi" w:hAnsiTheme="minorHAnsi"/>
        </w:rPr>
        <w:t>and McDonald Islands (HIMI) – population structure and history of the fishery stock</w:t>
      </w:r>
      <w:r w:rsidRPr="00110892">
        <w:rPr>
          <w:rFonts w:asciiTheme="minorHAnsi" w:hAnsiTheme="minorHAnsi"/>
          <w:spacing w:val="-3"/>
        </w:rPr>
        <w:t xml:space="preserve"> </w:t>
      </w:r>
      <w:r w:rsidRPr="00110892">
        <w:rPr>
          <w:rFonts w:asciiTheme="minorHAnsi" w:hAnsiTheme="minorHAnsi"/>
        </w:rPr>
        <w:t>assessment.</w:t>
      </w:r>
      <w:r w:rsidRPr="00110892">
        <w:rPr>
          <w:rFonts w:asciiTheme="minorHAnsi" w:hAnsiTheme="minorHAnsi"/>
          <w:spacing w:val="-3"/>
        </w:rPr>
        <w:t xml:space="preserve"> </w:t>
      </w:r>
      <w:r w:rsidRPr="00110892">
        <w:rPr>
          <w:rFonts w:asciiTheme="minorHAnsi" w:hAnsiTheme="minorHAnsi"/>
        </w:rPr>
        <w:t>In</w:t>
      </w:r>
      <w:r w:rsidRPr="00110892">
        <w:rPr>
          <w:rFonts w:asciiTheme="minorHAnsi" w:hAnsiTheme="minorHAnsi"/>
          <w:spacing w:val="-3"/>
        </w:rPr>
        <w:t xml:space="preserve"> </w:t>
      </w:r>
      <w:r w:rsidRPr="00110892">
        <w:rPr>
          <w:rFonts w:asciiTheme="minorHAnsi" w:hAnsiTheme="minorHAnsi"/>
          <w:i/>
        </w:rPr>
        <w:t>The</w:t>
      </w:r>
      <w:r w:rsidRPr="00110892">
        <w:rPr>
          <w:rFonts w:asciiTheme="minorHAnsi" w:hAnsiTheme="minorHAnsi"/>
          <w:i/>
          <w:spacing w:val="-3"/>
        </w:rPr>
        <w:t xml:space="preserve"> </w:t>
      </w:r>
      <w:r w:rsidRPr="00110892">
        <w:rPr>
          <w:rFonts w:asciiTheme="minorHAnsi" w:hAnsiTheme="minorHAnsi"/>
          <w:i/>
        </w:rPr>
        <w:t>Kerguelen</w:t>
      </w:r>
      <w:r w:rsidRPr="00110892">
        <w:rPr>
          <w:rFonts w:asciiTheme="minorHAnsi" w:hAnsiTheme="minorHAnsi"/>
          <w:i/>
          <w:spacing w:val="-3"/>
        </w:rPr>
        <w:t xml:space="preserve"> </w:t>
      </w:r>
      <w:r w:rsidRPr="00110892">
        <w:rPr>
          <w:rFonts w:asciiTheme="minorHAnsi" w:hAnsiTheme="minorHAnsi"/>
          <w:i/>
        </w:rPr>
        <w:t>Plateau:</w:t>
      </w:r>
      <w:r w:rsidRPr="00110892">
        <w:rPr>
          <w:rFonts w:asciiTheme="minorHAnsi" w:hAnsiTheme="minorHAnsi"/>
          <w:i/>
          <w:spacing w:val="-3"/>
        </w:rPr>
        <w:t xml:space="preserve"> </w:t>
      </w:r>
      <w:r w:rsidRPr="00110892">
        <w:rPr>
          <w:rFonts w:asciiTheme="minorHAnsi" w:hAnsiTheme="minorHAnsi"/>
          <w:i/>
        </w:rPr>
        <w:t>marine</w:t>
      </w:r>
      <w:r w:rsidRPr="00110892">
        <w:rPr>
          <w:rFonts w:asciiTheme="minorHAnsi" w:hAnsiTheme="minorHAnsi"/>
          <w:i/>
          <w:spacing w:val="-4"/>
        </w:rPr>
        <w:t xml:space="preserve"> </w:t>
      </w:r>
      <w:r w:rsidRPr="00110892">
        <w:rPr>
          <w:rFonts w:asciiTheme="minorHAnsi" w:hAnsiTheme="minorHAnsi"/>
          <w:i/>
        </w:rPr>
        <w:t>ecosystem</w:t>
      </w:r>
      <w:r w:rsidRPr="00110892">
        <w:rPr>
          <w:rFonts w:asciiTheme="minorHAnsi" w:hAnsiTheme="minorHAnsi"/>
          <w:i/>
          <w:spacing w:val="-4"/>
        </w:rPr>
        <w:t xml:space="preserve"> </w:t>
      </w:r>
      <w:r w:rsidRPr="00110892">
        <w:rPr>
          <w:rFonts w:asciiTheme="minorHAnsi" w:hAnsiTheme="minorHAnsi"/>
          <w:i/>
        </w:rPr>
        <w:t>and</w:t>
      </w:r>
      <w:r w:rsidRPr="00110892">
        <w:rPr>
          <w:rFonts w:asciiTheme="minorHAnsi" w:hAnsiTheme="minorHAnsi"/>
          <w:i/>
          <w:spacing w:val="-3"/>
        </w:rPr>
        <w:t xml:space="preserve"> </w:t>
      </w:r>
      <w:r w:rsidRPr="00110892">
        <w:rPr>
          <w:rFonts w:asciiTheme="minorHAnsi" w:hAnsiTheme="minorHAnsi"/>
          <w:i/>
        </w:rPr>
        <w:t>fisheries.</w:t>
      </w:r>
      <w:r w:rsidRPr="00110892">
        <w:rPr>
          <w:rFonts w:asciiTheme="minorHAnsi" w:hAnsiTheme="minorHAnsi"/>
          <w:i/>
          <w:spacing w:val="-3"/>
        </w:rPr>
        <w:t xml:space="preserve"> </w:t>
      </w:r>
      <w:r w:rsidRPr="00110892">
        <w:rPr>
          <w:rFonts w:asciiTheme="minorHAnsi" w:hAnsiTheme="minorHAnsi"/>
          <w:i/>
        </w:rPr>
        <w:t>Proceedings</w:t>
      </w:r>
      <w:r w:rsidRPr="00110892">
        <w:rPr>
          <w:rFonts w:asciiTheme="minorHAnsi" w:hAnsiTheme="minorHAnsi"/>
          <w:i/>
          <w:spacing w:val="-3"/>
        </w:rPr>
        <w:t xml:space="preserve"> </w:t>
      </w:r>
      <w:r w:rsidRPr="00110892">
        <w:rPr>
          <w:rFonts w:asciiTheme="minorHAnsi" w:hAnsiTheme="minorHAnsi"/>
          <w:i/>
        </w:rPr>
        <w:t>of</w:t>
      </w:r>
      <w:r w:rsidRPr="00110892">
        <w:rPr>
          <w:rFonts w:asciiTheme="minorHAnsi" w:hAnsiTheme="minorHAnsi"/>
          <w:i/>
          <w:spacing w:val="-3"/>
        </w:rPr>
        <w:t xml:space="preserve"> </w:t>
      </w:r>
      <w:r w:rsidRPr="00110892">
        <w:rPr>
          <w:rFonts w:asciiTheme="minorHAnsi" w:hAnsiTheme="minorHAnsi"/>
          <w:i/>
        </w:rPr>
        <w:t>the</w:t>
      </w:r>
      <w:r>
        <w:rPr>
          <w:i/>
        </w:rPr>
        <w:t xml:space="preserve"> Second Symposium. </w:t>
      </w:r>
      <w:r>
        <w:t>(pp. 187–217).</w:t>
      </w:r>
    </w:p>
    <w:sectPr w:rsidR="004A2334">
      <w:pgSz w:w="11910" w:h="16840"/>
      <w:pgMar w:top="1320" w:right="1300" w:bottom="1040" w:left="1300" w:header="566" w:footer="8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1C6" w:rsidRDefault="008621C6">
      <w:r>
        <w:separator/>
      </w:r>
    </w:p>
  </w:endnote>
  <w:endnote w:type="continuationSeparator" w:id="0">
    <w:p w:rsidR="008621C6" w:rsidRDefault="0086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6192" behindDoc="1" locked="0" layoutInCell="1" allowOverlap="1">
              <wp:simplePos x="0" y="0"/>
              <wp:positionH relativeFrom="page">
                <wp:posOffset>2006866</wp:posOffset>
              </wp:positionH>
              <wp:positionV relativeFrom="page">
                <wp:posOffset>10036524</wp:posOffset>
              </wp:positionV>
              <wp:extent cx="3544570" cy="413384"/>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570" cy="413384"/>
                      </a:xfrm>
                      <a:prstGeom prst="rect">
                        <a:avLst/>
                      </a:prstGeom>
                    </wps:spPr>
                    <wps:txbx>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6"/>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7"/>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158pt;margin-top:790.3pt;width:279.1pt;height:32.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" filled="f" stroked="f">
              <v:textbox inset="0,0,0,0">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6"/>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7"/>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2006871</wp:posOffset>
              </wp:positionH>
              <wp:positionV relativeFrom="page">
                <wp:posOffset>10036674</wp:posOffset>
              </wp:positionV>
              <wp:extent cx="3545204" cy="41338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204" cy="413384"/>
                      </a:xfrm>
                      <a:prstGeom prst="rect">
                        <a:avLst/>
                      </a:prstGeom>
                    </wps:spPr>
                    <wps:txbx>
                      <w:txbxContent>
                        <w:p w:rsidR="00AC1E8E" w:rsidRDefault="00AC1E8E">
                          <w:pPr>
                            <w:spacing w:before="21"/>
                            <w:ind w:left="1" w:right="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6"/>
                              <w:sz w:val="20"/>
                            </w:rPr>
                            <w:t xml:space="preserve"> </w:t>
                          </w:r>
                          <w:r>
                            <w:rPr>
                              <w:sz w:val="20"/>
                            </w:rPr>
                            <w:t>the</w:t>
                          </w:r>
                          <w:r>
                            <w:rPr>
                              <w:spacing w:val="-8"/>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158pt;margin-top:790.3pt;width:279.15pt;height:32.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" filled="f" stroked="f">
              <v:textbox inset="0,0,0,0">
                <w:txbxContent>
                  <w:p w:rsidR="00AC1E8E" w:rsidRDefault="00AC1E8E">
                    <w:pPr>
                      <w:spacing w:before="21"/>
                      <w:ind w:left="1" w:right="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6"/>
                        <w:sz w:val="20"/>
                      </w:rPr>
                      <w:t xml:space="preserve"> </w:t>
                    </w:r>
                    <w:r>
                      <w:rPr>
                        <w:sz w:val="20"/>
                      </w:rPr>
                      <w:t>the</w:t>
                    </w:r>
                    <w:r>
                      <w:rPr>
                        <w:spacing w:val="-8"/>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4144" behindDoc="1" locked="0" layoutInCell="1" allowOverlap="1">
              <wp:simplePos x="0" y="0"/>
              <wp:positionH relativeFrom="page">
                <wp:posOffset>2006828</wp:posOffset>
              </wp:positionH>
              <wp:positionV relativeFrom="page">
                <wp:posOffset>10036661</wp:posOffset>
              </wp:positionV>
              <wp:extent cx="3545204" cy="413384"/>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204" cy="413384"/>
                      </a:xfrm>
                      <a:prstGeom prst="rect">
                        <a:avLst/>
                      </a:prstGeom>
                    </wps:spPr>
                    <wps:txbx>
                      <w:txbxContent>
                        <w:p w:rsidR="00AC1E8E" w:rsidRDefault="00AC1E8E">
                          <w:pPr>
                            <w:spacing w:before="21"/>
                            <w:ind w:left="1" w:right="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6"/>
                              <w:sz w:val="20"/>
                            </w:rPr>
                            <w:t xml:space="preserve"> </w:t>
                          </w:r>
                          <w:r>
                            <w:rPr>
                              <w:sz w:val="20"/>
                            </w:rPr>
                            <w:t>the</w:t>
                          </w:r>
                          <w:r>
                            <w:rPr>
                              <w:spacing w:val="-8"/>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1" type="#_x0000_t202" style="position:absolute;margin-left:158pt;margin-top:790.3pt;width:279.15pt;height:32.5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" filled="f" stroked="f">
              <v:textbox inset="0,0,0,0">
                <w:txbxContent>
                  <w:p w:rsidR="00AC1E8E" w:rsidRDefault="00AC1E8E">
                    <w:pPr>
                      <w:spacing w:before="21"/>
                      <w:ind w:left="1" w:right="1"/>
                      <w:jc w:val="center"/>
                      <w:rPr>
                        <w:sz w:val="20"/>
                      </w:rPr>
                    </w:pPr>
                    <w:r>
                      <w:rPr>
                        <w:sz w:val="20"/>
                      </w:rPr>
                      <w:t>Department</w:t>
                    </w:r>
                    <w:r>
                      <w:rPr>
                        <w:spacing w:val="-7"/>
                        <w:sz w:val="20"/>
                      </w:rPr>
                      <w:t xml:space="preserve"> </w:t>
                    </w:r>
                    <w:r>
                      <w:rPr>
                        <w:sz w:val="20"/>
                      </w:rPr>
                      <w:t>of</w:t>
                    </w:r>
                    <w:r>
                      <w:rPr>
                        <w:spacing w:val="-7"/>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6"/>
                        <w:sz w:val="20"/>
                      </w:rPr>
                      <w:t xml:space="preserve"> </w:t>
                    </w:r>
                    <w:r>
                      <w:rPr>
                        <w:sz w:val="20"/>
                      </w:rPr>
                      <w:t>the</w:t>
                    </w:r>
                    <w:r>
                      <w:rPr>
                        <w:spacing w:val="-8"/>
                        <w:sz w:val="20"/>
                      </w:rPr>
                      <w:t xml:space="preserve"> </w:t>
                    </w:r>
                    <w:r>
                      <w:rPr>
                        <w:sz w:val="20"/>
                      </w:rPr>
                      <w:t>Environment</w:t>
                    </w:r>
                    <w:r>
                      <w:rPr>
                        <w:spacing w:val="-7"/>
                        <w:sz w:val="20"/>
                      </w:rPr>
                      <w:t xml:space="preserve"> </w:t>
                    </w:r>
                    <w:r>
                      <w:rPr>
                        <w:sz w:val="20"/>
                      </w:rPr>
                      <w:t>and</w:t>
                    </w:r>
                    <w:r>
                      <w:rPr>
                        <w:spacing w:val="-6"/>
                        <w:sz w:val="20"/>
                      </w:rPr>
                      <w:t xml:space="preserve"> </w:t>
                    </w:r>
                    <w:r>
                      <w:rPr>
                        <w:spacing w:val="-2"/>
                        <w:sz w:val="20"/>
                      </w:rPr>
                      <w:t>Water</w:t>
                    </w:r>
                  </w:p>
                  <w:p w:rsidR="00AC1E8E" w:rsidRDefault="00AC1E8E">
                    <w:pPr>
                      <w:spacing w:before="121"/>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0288" behindDoc="1" locked="0" layoutInCell="1" allowOverlap="1">
              <wp:simplePos x="0" y="0"/>
              <wp:positionH relativeFrom="page">
                <wp:posOffset>3573444</wp:posOffset>
              </wp:positionH>
              <wp:positionV relativeFrom="page">
                <wp:posOffset>6931211</wp:posOffset>
              </wp:positionV>
              <wp:extent cx="3548379" cy="3835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8379" cy="383540"/>
                      </a:xfrm>
                      <a:prstGeom prst="rect">
                        <a:avLst/>
                      </a:prstGeom>
                    </wps:spPr>
                    <wps:txbx>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3" type="#_x0000_t202" style="position:absolute;margin-left:281.35pt;margin-top:545.75pt;width:279.4pt;height:30.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" filled="f" stroked="f">
              <v:textbox inset="0,0,0,0">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3667206</wp:posOffset>
              </wp:positionH>
              <wp:positionV relativeFrom="page">
                <wp:posOffset>6931824</wp:posOffset>
              </wp:positionV>
              <wp:extent cx="3548379" cy="3835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8379" cy="383540"/>
                      </a:xfrm>
                      <a:prstGeom prst="rect">
                        <a:avLst/>
                      </a:prstGeom>
                    </wps:spPr>
                    <wps:txbx>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left="1"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5" type="#_x0000_t202" style="position:absolute;margin-left:288.75pt;margin-top:545.8pt;width:279.4pt;height:30.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" filled="f" stroked="f">
              <v:textbox inset="0,0,0,0">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left="1" w:right="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3812671</wp:posOffset>
              </wp:positionH>
              <wp:positionV relativeFrom="page">
                <wp:posOffset>6931824</wp:posOffset>
              </wp:positionV>
              <wp:extent cx="3548379" cy="3835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8379" cy="383540"/>
                      </a:xfrm>
                      <a:prstGeom prst="rect">
                        <a:avLst/>
                      </a:prstGeom>
                    </wps:spPr>
                    <wps:txbx>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right="1"/>
                            <w:jc w:val="center"/>
                            <w:rPr>
                              <w:sz w:val="20"/>
                            </w:rPr>
                          </w:pPr>
                          <w:r>
                            <w:rPr>
                              <w:spacing w:val="-5"/>
                              <w:sz w:val="20"/>
                            </w:rPr>
                            <w:t>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7" type="#_x0000_t202" style="position:absolute;margin-left:300.2pt;margin-top:545.8pt;width:279.4pt;height:30.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" filled="f" stroked="f">
              <v:textbox inset="0,0,0,0">
                <w:txbxContent>
                  <w:p w:rsidR="00AC1E8E" w:rsidRDefault="00AC1E8E">
                    <w:pPr>
                      <w:spacing w:line="224" w:lineRule="exact"/>
                      <w:ind w:left="1" w:right="1"/>
                      <w:jc w:val="center"/>
                      <w:rPr>
                        <w:sz w:val="20"/>
                      </w:rPr>
                    </w:pPr>
                    <w:r>
                      <w:rPr>
                        <w:sz w:val="20"/>
                      </w:rPr>
                      <w:t>Department</w:t>
                    </w:r>
                    <w:r>
                      <w:rPr>
                        <w:spacing w:val="-3"/>
                        <w:sz w:val="20"/>
                      </w:rPr>
                      <w:t xml:space="preserve"> </w:t>
                    </w:r>
                    <w:r>
                      <w:rPr>
                        <w:sz w:val="20"/>
                      </w:rPr>
                      <w:t>of</w:t>
                    </w:r>
                    <w:r>
                      <w:rPr>
                        <w:spacing w:val="-4"/>
                        <w:sz w:val="20"/>
                      </w:rPr>
                      <w:t xml:space="preserve"> </w:t>
                    </w:r>
                    <w:r>
                      <w:rPr>
                        <w:sz w:val="20"/>
                      </w:rPr>
                      <w:t>Climate</w:t>
                    </w:r>
                    <w:r>
                      <w:rPr>
                        <w:spacing w:val="-4"/>
                        <w:sz w:val="20"/>
                      </w:rPr>
                      <w:t xml:space="preserve"> </w:t>
                    </w:r>
                    <w:r>
                      <w:rPr>
                        <w:sz w:val="20"/>
                      </w:rPr>
                      <w:t>Change,</w:t>
                    </w:r>
                    <w:r>
                      <w:rPr>
                        <w:spacing w:val="-3"/>
                        <w:sz w:val="20"/>
                      </w:rPr>
                      <w:t xml:space="preserve"> </w:t>
                    </w:r>
                    <w:r>
                      <w:rPr>
                        <w:sz w:val="20"/>
                      </w:rPr>
                      <w:t>Energy,</w:t>
                    </w:r>
                    <w:r>
                      <w:rPr>
                        <w:spacing w:val="-4"/>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4"/>
                        <w:sz w:val="20"/>
                      </w:rPr>
                      <w:t xml:space="preserve"> </w:t>
                    </w:r>
                    <w:r>
                      <w:rPr>
                        <w:spacing w:val="-2"/>
                        <w:sz w:val="20"/>
                      </w:rPr>
                      <w:t>Water</w:t>
                    </w:r>
                  </w:p>
                  <w:p w:rsidR="00AC1E8E" w:rsidRDefault="00AC1E8E">
                    <w:pPr>
                      <w:spacing w:before="119"/>
                      <w:ind w:right="1"/>
                      <w:jc w:val="center"/>
                      <w:rPr>
                        <w:sz w:val="20"/>
                      </w:rPr>
                    </w:pPr>
                    <w:r>
                      <w:rPr>
                        <w:spacing w:val="-5"/>
                        <w:sz w:val="20"/>
                      </w:rPr>
                      <w:t>31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2008109</wp:posOffset>
              </wp:positionH>
              <wp:positionV relativeFrom="page">
                <wp:posOffset>10008361</wp:posOffset>
              </wp:positionV>
              <wp:extent cx="3542029" cy="413384"/>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413384"/>
                      </a:xfrm>
                      <a:prstGeom prst="rect">
                        <a:avLst/>
                      </a:prstGeom>
                    </wps:spPr>
                    <wps:txbx>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6"/>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8"/>
                              <w:sz w:val="20"/>
                            </w:rPr>
                            <w:t xml:space="preserve"> </w:t>
                          </w:r>
                          <w:r>
                            <w:rPr>
                              <w:sz w:val="20"/>
                            </w:rPr>
                            <w:t>Environment</w:t>
                          </w:r>
                          <w:r>
                            <w:rPr>
                              <w:spacing w:val="-6"/>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9" type="#_x0000_t202" style="position:absolute;margin-left:158.1pt;margin-top:788.05pt;width:278.9pt;height:32.5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" filled="f" stroked="f">
              <v:textbox inset="0,0,0,0">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6"/>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8"/>
                        <w:sz w:val="20"/>
                      </w:rPr>
                      <w:t xml:space="preserve"> </w:t>
                    </w:r>
                    <w:r>
                      <w:rPr>
                        <w:sz w:val="20"/>
                      </w:rPr>
                      <w:t>Environment</w:t>
                    </w:r>
                    <w:r>
                      <w:rPr>
                        <w:spacing w:val="-6"/>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2041067</wp:posOffset>
              </wp:positionH>
              <wp:positionV relativeFrom="page">
                <wp:posOffset>10008277</wp:posOffset>
              </wp:positionV>
              <wp:extent cx="3542029" cy="413384"/>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413384"/>
                      </a:xfrm>
                      <a:prstGeom prst="rect">
                        <a:avLst/>
                      </a:prstGeom>
                    </wps:spPr>
                    <wps:txbx>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6"/>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8"/>
                              <w:sz w:val="20"/>
                            </w:rPr>
                            <w:t xml:space="preserve"> </w:t>
                          </w:r>
                          <w:r>
                            <w:rPr>
                              <w:sz w:val="20"/>
                            </w:rPr>
                            <w:t>Environment</w:t>
                          </w:r>
                          <w:r>
                            <w:rPr>
                              <w:spacing w:val="-6"/>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1" type="#_x0000_t202" style="position:absolute;margin-left:160.7pt;margin-top:788.05pt;width:278.9pt;height:32.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" filled="f" stroked="f">
              <v:textbox inset="0,0,0,0">
                <w:txbxContent>
                  <w:p w:rsidR="00AC1E8E" w:rsidRDefault="00AC1E8E">
                    <w:pPr>
                      <w:spacing w:before="21"/>
                      <w:jc w:val="center"/>
                      <w:rPr>
                        <w:sz w:val="20"/>
                      </w:rPr>
                    </w:pPr>
                    <w:r>
                      <w:rPr>
                        <w:sz w:val="20"/>
                      </w:rPr>
                      <w:t>Department</w:t>
                    </w:r>
                    <w:r>
                      <w:rPr>
                        <w:spacing w:val="-7"/>
                        <w:sz w:val="20"/>
                      </w:rPr>
                      <w:t xml:space="preserve"> </w:t>
                    </w:r>
                    <w:r>
                      <w:rPr>
                        <w:sz w:val="20"/>
                      </w:rPr>
                      <w:t>of</w:t>
                    </w:r>
                    <w:r>
                      <w:rPr>
                        <w:spacing w:val="-6"/>
                        <w:sz w:val="20"/>
                      </w:rPr>
                      <w:t xml:space="preserve"> </w:t>
                    </w:r>
                    <w:r>
                      <w:rPr>
                        <w:sz w:val="20"/>
                      </w:rPr>
                      <w:t>Climate</w:t>
                    </w:r>
                    <w:r>
                      <w:rPr>
                        <w:spacing w:val="-7"/>
                        <w:sz w:val="20"/>
                      </w:rPr>
                      <w:t xml:space="preserve"> </w:t>
                    </w:r>
                    <w:r>
                      <w:rPr>
                        <w:sz w:val="20"/>
                      </w:rPr>
                      <w:t>Change,</w:t>
                    </w:r>
                    <w:r>
                      <w:rPr>
                        <w:spacing w:val="-7"/>
                        <w:sz w:val="20"/>
                      </w:rPr>
                      <w:t xml:space="preserve"> </w:t>
                    </w:r>
                    <w:r>
                      <w:rPr>
                        <w:sz w:val="20"/>
                      </w:rPr>
                      <w:t>Energy,</w:t>
                    </w:r>
                    <w:r>
                      <w:rPr>
                        <w:spacing w:val="-7"/>
                        <w:sz w:val="20"/>
                      </w:rPr>
                      <w:t xml:space="preserve"> </w:t>
                    </w:r>
                    <w:r>
                      <w:rPr>
                        <w:sz w:val="20"/>
                      </w:rPr>
                      <w:t>the</w:t>
                    </w:r>
                    <w:r>
                      <w:rPr>
                        <w:spacing w:val="-8"/>
                        <w:sz w:val="20"/>
                      </w:rPr>
                      <w:t xml:space="preserve"> </w:t>
                    </w:r>
                    <w:r>
                      <w:rPr>
                        <w:sz w:val="20"/>
                      </w:rPr>
                      <w:t>Environment</w:t>
                    </w:r>
                    <w:r>
                      <w:rPr>
                        <w:spacing w:val="-6"/>
                        <w:sz w:val="20"/>
                      </w:rPr>
                      <w:t xml:space="preserve"> </w:t>
                    </w:r>
                    <w:r>
                      <w:rPr>
                        <w:sz w:val="20"/>
                      </w:rPr>
                      <w:t>and</w:t>
                    </w:r>
                    <w:r>
                      <w:rPr>
                        <w:spacing w:val="-6"/>
                        <w:sz w:val="20"/>
                      </w:rPr>
                      <w:t xml:space="preserve"> </w:t>
                    </w:r>
                    <w:r>
                      <w:rPr>
                        <w:spacing w:val="-2"/>
                        <w:sz w:val="20"/>
                      </w:rPr>
                      <w:t>Water</w:t>
                    </w:r>
                  </w:p>
                  <w:p w:rsidR="00AC1E8E" w:rsidRDefault="00AC1E8E">
                    <w:pPr>
                      <w:spacing w:before="121"/>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1C6" w:rsidRDefault="008621C6">
      <w:r>
        <w:separator/>
      </w:r>
    </w:p>
  </w:footnote>
  <w:footnote w:type="continuationSeparator" w:id="0">
    <w:p w:rsidR="008621C6" w:rsidRDefault="00862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5168" behindDoc="1" locked="0" layoutInCell="1" allowOverlap="1">
              <wp:simplePos x="0" y="0"/>
              <wp:positionH relativeFrom="page">
                <wp:posOffset>1202926</wp:posOffset>
              </wp:positionH>
              <wp:positionV relativeFrom="page">
                <wp:posOffset>346993</wp:posOffset>
              </wp:positionV>
              <wp:extent cx="5181600"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182245"/>
                      </a:xfrm>
                      <a:prstGeom prst="rect">
                        <a:avLst/>
                      </a:prstGeom>
                    </wps:spPr>
                    <wps:txbx>
                      <w:txbxContent>
                        <w:p w:rsidR="00AC1E8E" w:rsidRDefault="00AC1E8E">
                          <w:pPr>
                            <w:spacing w:before="21"/>
                            <w:ind w:left="20"/>
                            <w:rPr>
                              <w:sz w:val="20"/>
                            </w:rPr>
                          </w:pPr>
                          <w:r>
                            <w:rPr>
                              <w:sz w:val="20"/>
                            </w:rPr>
                            <w:t>Conservation</w:t>
                          </w:r>
                          <w:r>
                            <w:rPr>
                              <w:spacing w:val="-9"/>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6"/>
                              <w:sz w:val="20"/>
                            </w:rPr>
                            <w:t xml:space="preserve"> </w:t>
                          </w:r>
                          <w:r>
                            <w:rPr>
                              <w:sz w:val="20"/>
                            </w:rPr>
                            <w:t>Island</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McDonald</w:t>
                          </w:r>
                          <w:r>
                            <w:rPr>
                              <w:spacing w:val="-6"/>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94.7pt;margin-top:27.3pt;width:408pt;height:14.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" filled="f" stroked="f">
              <v:textbox inset="0,0,0,0">
                <w:txbxContent>
                  <w:p w:rsidR="00AC1E8E" w:rsidRDefault="00AC1E8E">
                    <w:pPr>
                      <w:spacing w:before="21"/>
                      <w:ind w:left="20"/>
                      <w:rPr>
                        <w:sz w:val="20"/>
                      </w:rPr>
                    </w:pPr>
                    <w:r>
                      <w:rPr>
                        <w:sz w:val="20"/>
                      </w:rPr>
                      <w:t>Conservation</w:t>
                    </w:r>
                    <w:r>
                      <w:rPr>
                        <w:spacing w:val="-9"/>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6"/>
                        <w:sz w:val="20"/>
                      </w:rPr>
                      <w:t xml:space="preserve"> </w:t>
                    </w:r>
                    <w:r>
                      <w:rPr>
                        <w:sz w:val="20"/>
                      </w:rPr>
                      <w:t>Island</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McDonald</w:t>
                    </w:r>
                    <w:r>
                      <w:rPr>
                        <w:spacing w:val="-6"/>
                        <w:sz w:val="20"/>
                      </w:rPr>
                      <w:t xml:space="preserve"> </w:t>
                    </w:r>
                    <w:r>
                      <w:rPr>
                        <w:spacing w:val="-2"/>
                        <w:sz w:val="20"/>
                      </w:rPr>
                      <w:t>Islands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7216" behindDoc="1" locked="0" layoutInCell="1" allowOverlap="1">
              <wp:simplePos x="0" y="0"/>
              <wp:positionH relativeFrom="page">
                <wp:posOffset>1303545</wp:posOffset>
              </wp:positionH>
              <wp:positionV relativeFrom="page">
                <wp:posOffset>346993</wp:posOffset>
              </wp:positionV>
              <wp:extent cx="4979035" cy="1822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9035" cy="182245"/>
                      </a:xfrm>
                      <a:prstGeom prst="rect">
                        <a:avLst/>
                      </a:prstGeom>
                    </wps:spPr>
                    <wps:txbx>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102.65pt;margin-top:27.3pt;width:392.05pt;height:14.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" filled="f" stroked="f">
              <v:textbox inset="0,0,0,0">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0048" behindDoc="1" locked="0" layoutInCell="1" allowOverlap="1">
              <wp:simplePos x="0" y="0"/>
              <wp:positionH relativeFrom="page">
                <wp:posOffset>1303540</wp:posOffset>
              </wp:positionH>
              <wp:positionV relativeFrom="page">
                <wp:posOffset>346993</wp:posOffset>
              </wp:positionV>
              <wp:extent cx="4980305" cy="1822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305" cy="182245"/>
                      </a:xfrm>
                      <a:prstGeom prst="rect">
                        <a:avLst/>
                      </a:prstGeom>
                    </wps:spPr>
                    <wps:txbx>
                      <w:txbxContent>
                        <w:p w:rsidR="00AC1E8E" w:rsidRDefault="00AC1E8E">
                          <w:pPr>
                            <w:spacing w:before="21"/>
                            <w:ind w:left="20"/>
                            <w:rPr>
                              <w:sz w:val="20"/>
                            </w:rPr>
                          </w:pPr>
                          <w:r>
                            <w:rPr>
                              <w:sz w:val="20"/>
                            </w:rPr>
                            <w:t>Conservation</w:t>
                          </w:r>
                          <w:r>
                            <w:rPr>
                              <w:spacing w:val="-9"/>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6"/>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6"/>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0" type="#_x0000_t202" style="position:absolute;margin-left:102.65pt;margin-top:27.3pt;width:392.15pt;height:14.3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" filled="f" stroked="f">
              <v:textbox inset="0,0,0,0">
                <w:txbxContent>
                  <w:p w:rsidR="00AC1E8E" w:rsidRDefault="00AC1E8E">
                    <w:pPr>
                      <w:spacing w:before="21"/>
                      <w:ind w:left="20"/>
                      <w:rPr>
                        <w:sz w:val="20"/>
                      </w:rPr>
                    </w:pPr>
                    <w:r>
                      <w:rPr>
                        <w:sz w:val="20"/>
                      </w:rPr>
                      <w:t>Conservation</w:t>
                    </w:r>
                    <w:r>
                      <w:rPr>
                        <w:spacing w:val="-9"/>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6"/>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6"/>
                        <w:sz w:val="20"/>
                      </w:rPr>
                      <w:t xml:space="preserve"> </w:t>
                    </w:r>
                    <w:r>
                      <w:rPr>
                        <w:spacing w:val="-2"/>
                        <w:sz w:val="20"/>
                      </w:rPr>
                      <w:t>Islands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59264" behindDoc="1" locked="0" layoutInCell="1" allowOverlap="1">
              <wp:simplePos x="0" y="0"/>
              <wp:positionH relativeFrom="page">
                <wp:posOffset>2870645</wp:posOffset>
              </wp:positionH>
              <wp:positionV relativeFrom="page">
                <wp:posOffset>373443</wp:posOffset>
              </wp:positionV>
              <wp:extent cx="4980940" cy="1530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153035"/>
                      </a:xfrm>
                      <a:prstGeom prst="rect">
                        <a:avLst/>
                      </a:prstGeom>
                    </wps:spPr>
                    <wps:txbx>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2" type="#_x0000_t202" style="position:absolute;margin-left:226.05pt;margin-top:29.4pt;width:392.2pt;height:12.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" filled="f" stroked="f">
              <v:textbox inset="0,0,0,0">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1312" behindDoc="1" locked="0" layoutInCell="1" allowOverlap="1">
              <wp:simplePos x="0" y="0"/>
              <wp:positionH relativeFrom="page">
                <wp:posOffset>2870645</wp:posOffset>
              </wp:positionH>
              <wp:positionV relativeFrom="page">
                <wp:posOffset>373443</wp:posOffset>
              </wp:positionV>
              <wp:extent cx="4980940" cy="1530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153035"/>
                      </a:xfrm>
                      <a:prstGeom prst="rect">
                        <a:avLst/>
                      </a:prstGeom>
                    </wps:spPr>
                    <wps:txbx>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4" type="#_x0000_t202" style="position:absolute;margin-left:226.05pt;margin-top:29.4pt;width:392.2pt;height:12.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" filled="f" stroked="f">
              <v:textbox inset="0,0,0,0">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3360" behindDoc="1" locked="0" layoutInCell="1" allowOverlap="1">
              <wp:simplePos x="0" y="0"/>
              <wp:positionH relativeFrom="page">
                <wp:posOffset>2870645</wp:posOffset>
              </wp:positionH>
              <wp:positionV relativeFrom="page">
                <wp:posOffset>373443</wp:posOffset>
              </wp:positionV>
              <wp:extent cx="4980940" cy="1530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153035"/>
                      </a:xfrm>
                      <a:prstGeom prst="rect">
                        <a:avLst/>
                      </a:prstGeom>
                    </wps:spPr>
                    <wps:txbx>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6" type="#_x0000_t202" style="position:absolute;margin-left:226.05pt;margin-top:29.4pt;width:392.2pt;height:12.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" filled="f" stroked="f">
              <v:textbox inset="0,0,0,0">
                <w:txbxContent>
                  <w:p w:rsidR="00AC1E8E" w:rsidRDefault="00AC1E8E">
                    <w:pPr>
                      <w:spacing w:line="224" w:lineRule="exact"/>
                      <w:ind w:left="20"/>
                      <w:rPr>
                        <w:sz w:val="20"/>
                      </w:rPr>
                    </w:pPr>
                    <w:r>
                      <w:rPr>
                        <w:sz w:val="20"/>
                      </w:rPr>
                      <w:t>Conservation</w:t>
                    </w:r>
                    <w:r>
                      <w:rPr>
                        <w:spacing w:val="-5"/>
                        <w:sz w:val="20"/>
                      </w:rPr>
                      <w:t xml:space="preserve"> </w:t>
                    </w:r>
                    <w:r>
                      <w:rPr>
                        <w:sz w:val="20"/>
                      </w:rPr>
                      <w:t>values</w:t>
                    </w:r>
                    <w:r>
                      <w:rPr>
                        <w:spacing w:val="-5"/>
                        <w:sz w:val="20"/>
                      </w:rPr>
                      <w:t xml:space="preserve"> </w:t>
                    </w:r>
                    <w:r>
                      <w:rPr>
                        <w:sz w:val="20"/>
                      </w:rPr>
                      <w:t>in</w:t>
                    </w:r>
                    <w:r>
                      <w:rPr>
                        <w:spacing w:val="-5"/>
                        <w:sz w:val="20"/>
                      </w:rPr>
                      <w:t xml:space="preserve"> </w:t>
                    </w:r>
                    <w:r>
                      <w:rPr>
                        <w:sz w:val="20"/>
                      </w:rPr>
                      <w:t>the</w:t>
                    </w:r>
                    <w:r>
                      <w:rPr>
                        <w:spacing w:val="-7"/>
                        <w:sz w:val="20"/>
                      </w:rPr>
                      <w:t xml:space="preserve"> </w:t>
                    </w:r>
                    <w:r>
                      <w:rPr>
                        <w:sz w:val="20"/>
                      </w:rPr>
                      <w:t>marine</w:t>
                    </w:r>
                    <w:r>
                      <w:rPr>
                        <w:spacing w:val="-6"/>
                        <w:sz w:val="20"/>
                      </w:rPr>
                      <w:t xml:space="preserve"> </w:t>
                    </w:r>
                    <w:r>
                      <w:rPr>
                        <w:sz w:val="20"/>
                      </w:rPr>
                      <w:t>environment</w:t>
                    </w:r>
                    <w:r>
                      <w:rPr>
                        <w:spacing w:val="-5"/>
                        <w:sz w:val="20"/>
                      </w:rPr>
                      <w:t xml:space="preserve"> </w:t>
                    </w:r>
                    <w:r>
                      <w:rPr>
                        <w:sz w:val="20"/>
                      </w:rPr>
                      <w:t>surrounding</w:t>
                    </w:r>
                    <w:r>
                      <w:rPr>
                        <w:spacing w:val="-6"/>
                        <w:sz w:val="20"/>
                      </w:rPr>
                      <w:t xml:space="preserve"> </w:t>
                    </w:r>
                    <w:r>
                      <w:rPr>
                        <w:sz w:val="20"/>
                      </w:rPr>
                      <w:t>Heard</w:t>
                    </w:r>
                    <w:r>
                      <w:rPr>
                        <w:spacing w:val="-6"/>
                        <w:sz w:val="20"/>
                      </w:rPr>
                      <w:t xml:space="preserve"> </w:t>
                    </w:r>
                    <w:r>
                      <w:rPr>
                        <w:sz w:val="20"/>
                      </w:rPr>
                      <w:t>Island</w:t>
                    </w:r>
                    <w:r>
                      <w:rPr>
                        <w:spacing w:val="-5"/>
                        <w:sz w:val="20"/>
                      </w:rPr>
                      <w:t xml:space="preserve"> </w:t>
                    </w:r>
                    <w:r>
                      <w:rPr>
                        <w:sz w:val="20"/>
                      </w:rPr>
                      <w:t>and</w:t>
                    </w:r>
                    <w:r>
                      <w:rPr>
                        <w:spacing w:val="-5"/>
                        <w:sz w:val="20"/>
                      </w:rPr>
                      <w:t xml:space="preserve"> </w:t>
                    </w:r>
                    <w:r>
                      <w:rPr>
                        <w:sz w:val="20"/>
                      </w:rPr>
                      <w:t>McDonald</w:t>
                    </w:r>
                    <w:r>
                      <w:rPr>
                        <w:spacing w:val="-4"/>
                        <w:sz w:val="20"/>
                      </w:rPr>
                      <w:t xml:space="preserve"> </w:t>
                    </w:r>
                    <w:r>
                      <w:rPr>
                        <w:spacing w:val="-2"/>
                        <w:sz w:val="20"/>
                      </w:rPr>
                      <w:t>Islands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5408" behindDoc="1" locked="0" layoutInCell="1" allowOverlap="1">
              <wp:simplePos x="0" y="0"/>
              <wp:positionH relativeFrom="page">
                <wp:posOffset>1303508</wp:posOffset>
              </wp:positionH>
              <wp:positionV relativeFrom="page">
                <wp:posOffset>346993</wp:posOffset>
              </wp:positionV>
              <wp:extent cx="4979035" cy="1822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9035" cy="182245"/>
                      </a:xfrm>
                      <a:prstGeom prst="rect">
                        <a:avLst/>
                      </a:prstGeom>
                    </wps:spPr>
                    <wps:txbx>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8" type="#_x0000_t202" style="position:absolute;margin-left:102.65pt;margin-top:27.3pt;width:392.05pt;height:14.3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" filled="f" stroked="f">
              <v:textbox inset="0,0,0,0">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E8E" w:rsidRDefault="00AC1E8E">
    <w:pPr>
      <w:pStyle w:val="BodyText"/>
      <w:spacing w:line="14" w:lineRule="auto"/>
      <w:rPr>
        <w:sz w:val="20"/>
      </w:rPr>
    </w:pPr>
    <w:r>
      <w:rPr>
        <w:noProof/>
      </w:rPr>
      <mc:AlternateContent>
        <mc:Choice Requires="wps">
          <w:drawing>
            <wp:anchor distT="0" distB="0" distL="0" distR="0" simplePos="0" relativeHeight="251667456" behindDoc="1" locked="0" layoutInCell="1" allowOverlap="1">
              <wp:simplePos x="0" y="0"/>
              <wp:positionH relativeFrom="page">
                <wp:posOffset>1303508</wp:posOffset>
              </wp:positionH>
              <wp:positionV relativeFrom="page">
                <wp:posOffset>346993</wp:posOffset>
              </wp:positionV>
              <wp:extent cx="4979035" cy="1822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9035" cy="182245"/>
                      </a:xfrm>
                      <a:prstGeom prst="rect">
                        <a:avLst/>
                      </a:prstGeom>
                    </wps:spPr>
                    <wps:txbx>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40" type="#_x0000_t202" style="position:absolute;margin-left:102.65pt;margin-top:27.3pt;width:392.05pt;height:14.3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" filled="f" stroked="f">
              <v:textbox inset="0,0,0,0">
                <w:txbxContent>
                  <w:p w:rsidR="00AC1E8E" w:rsidRDefault="00AC1E8E">
                    <w:pPr>
                      <w:spacing w:before="21"/>
                      <w:ind w:left="20"/>
                      <w:rPr>
                        <w:sz w:val="20"/>
                      </w:rPr>
                    </w:pPr>
                    <w:r>
                      <w:rPr>
                        <w:sz w:val="20"/>
                      </w:rPr>
                      <w:t>Conservation</w:t>
                    </w:r>
                    <w:r>
                      <w:rPr>
                        <w:spacing w:val="-8"/>
                        <w:sz w:val="20"/>
                      </w:rPr>
                      <w:t xml:space="preserve"> </w:t>
                    </w:r>
                    <w:r>
                      <w:rPr>
                        <w:sz w:val="20"/>
                      </w:rPr>
                      <w:t>values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marine</w:t>
                    </w:r>
                    <w:r>
                      <w:rPr>
                        <w:spacing w:val="-7"/>
                        <w:sz w:val="20"/>
                      </w:rPr>
                      <w:t xml:space="preserve"> </w:t>
                    </w:r>
                    <w:r>
                      <w:rPr>
                        <w:sz w:val="20"/>
                      </w:rPr>
                      <w:t>environment</w:t>
                    </w:r>
                    <w:r>
                      <w:rPr>
                        <w:spacing w:val="-7"/>
                        <w:sz w:val="20"/>
                      </w:rPr>
                      <w:t xml:space="preserve"> </w:t>
                    </w:r>
                    <w:r>
                      <w:rPr>
                        <w:sz w:val="20"/>
                      </w:rPr>
                      <w:t>surrounding</w:t>
                    </w:r>
                    <w:r>
                      <w:rPr>
                        <w:spacing w:val="-7"/>
                        <w:sz w:val="20"/>
                      </w:rPr>
                      <w:t xml:space="preserve"> </w:t>
                    </w:r>
                    <w:r>
                      <w:rPr>
                        <w:sz w:val="20"/>
                      </w:rPr>
                      <w:t>Heard</w:t>
                    </w:r>
                    <w:r>
                      <w:rPr>
                        <w:spacing w:val="-7"/>
                        <w:sz w:val="20"/>
                      </w:rPr>
                      <w:t xml:space="preserve"> </w:t>
                    </w:r>
                    <w:r>
                      <w:rPr>
                        <w:sz w:val="20"/>
                      </w:rPr>
                      <w:t>Island</w:t>
                    </w:r>
                    <w:r>
                      <w:rPr>
                        <w:spacing w:val="-7"/>
                        <w:sz w:val="20"/>
                      </w:rPr>
                      <w:t xml:space="preserve"> </w:t>
                    </w:r>
                    <w:r>
                      <w:rPr>
                        <w:sz w:val="20"/>
                      </w:rPr>
                      <w:t>and</w:t>
                    </w:r>
                    <w:r>
                      <w:rPr>
                        <w:spacing w:val="-7"/>
                        <w:sz w:val="20"/>
                      </w:rPr>
                      <w:t xml:space="preserve"> </w:t>
                    </w:r>
                    <w:r>
                      <w:rPr>
                        <w:sz w:val="20"/>
                      </w:rPr>
                      <w:t>McDonald</w:t>
                    </w:r>
                    <w:r>
                      <w:rPr>
                        <w:spacing w:val="-7"/>
                        <w:sz w:val="20"/>
                      </w:rPr>
                      <w:t xml:space="preserve"> </w:t>
                    </w:r>
                    <w:r>
                      <w:rPr>
                        <w:spacing w:val="-2"/>
                        <w:sz w:val="20"/>
                      </w:rPr>
                      <w:t>Islands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45B0"/>
    <w:multiLevelType w:val="multilevel"/>
    <w:tmpl w:val="F75883D2"/>
    <w:lvl w:ilvl="0">
      <w:start w:val="1"/>
      <w:numFmt w:val="decimal"/>
      <w:lvlText w:val="%1"/>
      <w:lvlJc w:val="left"/>
      <w:pPr>
        <w:ind w:left="1080" w:hanging="965"/>
        <w:jc w:val="left"/>
      </w:pPr>
      <w:rPr>
        <w:rFonts w:hint="default"/>
        <w:lang w:val="en-US" w:eastAsia="en-US" w:bidi="ar-SA"/>
      </w:rPr>
    </w:lvl>
    <w:lvl w:ilvl="1">
      <w:start w:val="1"/>
      <w:numFmt w:val="decimal"/>
      <w:lvlText w:val="%1.%2"/>
      <w:lvlJc w:val="left"/>
      <w:pPr>
        <w:ind w:left="1080" w:hanging="965"/>
        <w:jc w:val="left"/>
      </w:pPr>
      <w:rPr>
        <w:rFonts w:ascii="Calibri" w:eastAsia="Calibri" w:hAnsi="Calibri" w:cs="Calibri" w:hint="default"/>
        <w:b/>
        <w:bCs/>
        <w:i w:val="0"/>
        <w:iCs w:val="0"/>
        <w:spacing w:val="-1"/>
        <w:w w:val="100"/>
        <w:sz w:val="36"/>
        <w:szCs w:val="36"/>
        <w:lang w:val="en-US" w:eastAsia="en-US" w:bidi="ar-SA"/>
      </w:rPr>
    </w:lvl>
    <w:lvl w:ilvl="2">
      <w:start w:val="1"/>
      <w:numFmt w:val="decimal"/>
      <w:lvlText w:val="%1.%2.%3"/>
      <w:lvlJc w:val="left"/>
      <w:pPr>
        <w:ind w:left="1648" w:hanging="965"/>
        <w:jc w:val="left"/>
      </w:pPr>
      <w:rPr>
        <w:rFonts w:ascii="Calibri" w:eastAsia="Calibri" w:hAnsi="Calibri" w:cs="Calibri" w:hint="default"/>
        <w:b/>
        <w:bCs/>
        <w:i w:val="0"/>
        <w:iCs w:val="0"/>
        <w:spacing w:val="0"/>
        <w:w w:val="99"/>
        <w:sz w:val="28"/>
        <w:szCs w:val="28"/>
        <w:lang w:val="en-US" w:eastAsia="en-US" w:bidi="ar-SA"/>
      </w:rPr>
    </w:lvl>
    <w:lvl w:ilvl="3">
      <w:numFmt w:val="bullet"/>
      <w:lvlText w:val="•"/>
      <w:lvlJc w:val="left"/>
      <w:pPr>
        <w:ind w:left="3343" w:hanging="965"/>
      </w:pPr>
      <w:rPr>
        <w:rFonts w:hint="default"/>
        <w:lang w:val="en-US" w:eastAsia="en-US" w:bidi="ar-SA"/>
      </w:rPr>
    </w:lvl>
    <w:lvl w:ilvl="4">
      <w:numFmt w:val="bullet"/>
      <w:lvlText w:val="•"/>
      <w:lvlJc w:val="left"/>
      <w:pPr>
        <w:ind w:left="4194" w:hanging="965"/>
      </w:pPr>
      <w:rPr>
        <w:rFonts w:hint="default"/>
        <w:lang w:val="en-US" w:eastAsia="en-US" w:bidi="ar-SA"/>
      </w:rPr>
    </w:lvl>
    <w:lvl w:ilvl="5">
      <w:numFmt w:val="bullet"/>
      <w:lvlText w:val="•"/>
      <w:lvlJc w:val="left"/>
      <w:pPr>
        <w:ind w:left="5046" w:hanging="965"/>
      </w:pPr>
      <w:rPr>
        <w:rFonts w:hint="default"/>
        <w:lang w:val="en-US" w:eastAsia="en-US" w:bidi="ar-SA"/>
      </w:rPr>
    </w:lvl>
    <w:lvl w:ilvl="6">
      <w:numFmt w:val="bullet"/>
      <w:lvlText w:val="•"/>
      <w:lvlJc w:val="left"/>
      <w:pPr>
        <w:ind w:left="5897" w:hanging="965"/>
      </w:pPr>
      <w:rPr>
        <w:rFonts w:hint="default"/>
        <w:lang w:val="en-US" w:eastAsia="en-US" w:bidi="ar-SA"/>
      </w:rPr>
    </w:lvl>
    <w:lvl w:ilvl="7">
      <w:numFmt w:val="bullet"/>
      <w:lvlText w:val="•"/>
      <w:lvlJc w:val="left"/>
      <w:pPr>
        <w:ind w:left="6749" w:hanging="965"/>
      </w:pPr>
      <w:rPr>
        <w:rFonts w:hint="default"/>
        <w:lang w:val="en-US" w:eastAsia="en-US" w:bidi="ar-SA"/>
      </w:rPr>
    </w:lvl>
    <w:lvl w:ilvl="8">
      <w:numFmt w:val="bullet"/>
      <w:lvlText w:val="•"/>
      <w:lvlJc w:val="left"/>
      <w:pPr>
        <w:ind w:left="7600" w:hanging="965"/>
      </w:pPr>
      <w:rPr>
        <w:rFonts w:hint="default"/>
        <w:lang w:val="en-US" w:eastAsia="en-US" w:bidi="ar-SA"/>
      </w:rPr>
    </w:lvl>
  </w:abstractNum>
  <w:abstractNum w:abstractNumId="1" w15:restartNumberingAfterBreak="0">
    <w:nsid w:val="14A77C52"/>
    <w:multiLevelType w:val="hybridMultilevel"/>
    <w:tmpl w:val="082A736A"/>
    <w:lvl w:ilvl="0" w:tplc="4E2205EC">
      <w:start w:val="1"/>
      <w:numFmt w:val="decimal"/>
      <w:lvlText w:val="%1."/>
      <w:lvlJc w:val="left"/>
      <w:pPr>
        <w:ind w:left="475" w:hanging="360"/>
      </w:pPr>
      <w:rPr>
        <w:color w:val="auto"/>
      </w:rPr>
    </w:lvl>
    <w:lvl w:ilvl="1" w:tplc="0C090019" w:tentative="1">
      <w:start w:val="1"/>
      <w:numFmt w:val="lowerLetter"/>
      <w:lvlText w:val="%2."/>
      <w:lvlJc w:val="left"/>
      <w:pPr>
        <w:ind w:left="1195" w:hanging="360"/>
      </w:pPr>
    </w:lvl>
    <w:lvl w:ilvl="2" w:tplc="0C09001B" w:tentative="1">
      <w:start w:val="1"/>
      <w:numFmt w:val="lowerRoman"/>
      <w:lvlText w:val="%3."/>
      <w:lvlJc w:val="right"/>
      <w:pPr>
        <w:ind w:left="1915" w:hanging="180"/>
      </w:pPr>
    </w:lvl>
    <w:lvl w:ilvl="3" w:tplc="0C09000F" w:tentative="1">
      <w:start w:val="1"/>
      <w:numFmt w:val="decimal"/>
      <w:lvlText w:val="%4."/>
      <w:lvlJc w:val="left"/>
      <w:pPr>
        <w:ind w:left="2635" w:hanging="360"/>
      </w:pPr>
    </w:lvl>
    <w:lvl w:ilvl="4" w:tplc="0C090019" w:tentative="1">
      <w:start w:val="1"/>
      <w:numFmt w:val="lowerLetter"/>
      <w:lvlText w:val="%5."/>
      <w:lvlJc w:val="left"/>
      <w:pPr>
        <w:ind w:left="3355" w:hanging="360"/>
      </w:pPr>
    </w:lvl>
    <w:lvl w:ilvl="5" w:tplc="0C09001B" w:tentative="1">
      <w:start w:val="1"/>
      <w:numFmt w:val="lowerRoman"/>
      <w:lvlText w:val="%6."/>
      <w:lvlJc w:val="right"/>
      <w:pPr>
        <w:ind w:left="4075" w:hanging="180"/>
      </w:pPr>
    </w:lvl>
    <w:lvl w:ilvl="6" w:tplc="0C09000F" w:tentative="1">
      <w:start w:val="1"/>
      <w:numFmt w:val="decimal"/>
      <w:lvlText w:val="%7."/>
      <w:lvlJc w:val="left"/>
      <w:pPr>
        <w:ind w:left="4795" w:hanging="360"/>
      </w:pPr>
    </w:lvl>
    <w:lvl w:ilvl="7" w:tplc="0C090019" w:tentative="1">
      <w:start w:val="1"/>
      <w:numFmt w:val="lowerLetter"/>
      <w:lvlText w:val="%8."/>
      <w:lvlJc w:val="left"/>
      <w:pPr>
        <w:ind w:left="5515" w:hanging="360"/>
      </w:pPr>
    </w:lvl>
    <w:lvl w:ilvl="8" w:tplc="0C09001B" w:tentative="1">
      <w:start w:val="1"/>
      <w:numFmt w:val="lowerRoman"/>
      <w:lvlText w:val="%9."/>
      <w:lvlJc w:val="right"/>
      <w:pPr>
        <w:ind w:left="6235" w:hanging="180"/>
      </w:pPr>
    </w:lvl>
  </w:abstractNum>
  <w:abstractNum w:abstractNumId="2" w15:restartNumberingAfterBreak="0">
    <w:nsid w:val="20D076BA"/>
    <w:multiLevelType w:val="multilevel"/>
    <w:tmpl w:val="B066A8B8"/>
    <w:lvl w:ilvl="0">
      <w:start w:val="1"/>
      <w:numFmt w:val="decimal"/>
      <w:lvlText w:val="%1"/>
      <w:lvlJc w:val="left"/>
      <w:pPr>
        <w:ind w:left="1216" w:hanging="676"/>
        <w:jc w:val="left"/>
      </w:pPr>
      <w:rPr>
        <w:rFonts w:hint="default"/>
        <w:lang w:val="en-US" w:eastAsia="en-US" w:bidi="ar-SA"/>
      </w:rPr>
    </w:lvl>
    <w:lvl w:ilvl="1">
      <w:start w:val="1"/>
      <w:numFmt w:val="decimal"/>
      <w:lvlText w:val="%1.%2"/>
      <w:lvlJc w:val="left"/>
      <w:pPr>
        <w:ind w:left="1216" w:hanging="676"/>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836" w:hanging="676"/>
      </w:pPr>
      <w:rPr>
        <w:rFonts w:hint="default"/>
        <w:lang w:val="en-US" w:eastAsia="en-US" w:bidi="ar-SA"/>
      </w:rPr>
    </w:lvl>
    <w:lvl w:ilvl="3">
      <w:numFmt w:val="bullet"/>
      <w:lvlText w:val="•"/>
      <w:lvlJc w:val="left"/>
      <w:pPr>
        <w:ind w:left="3645" w:hanging="676"/>
      </w:pPr>
      <w:rPr>
        <w:rFonts w:hint="default"/>
        <w:lang w:val="en-US" w:eastAsia="en-US" w:bidi="ar-SA"/>
      </w:rPr>
    </w:lvl>
    <w:lvl w:ilvl="4">
      <w:numFmt w:val="bullet"/>
      <w:lvlText w:val="•"/>
      <w:lvlJc w:val="left"/>
      <w:pPr>
        <w:ind w:left="4453" w:hanging="676"/>
      </w:pPr>
      <w:rPr>
        <w:rFonts w:hint="default"/>
        <w:lang w:val="en-US" w:eastAsia="en-US" w:bidi="ar-SA"/>
      </w:rPr>
    </w:lvl>
    <w:lvl w:ilvl="5">
      <w:numFmt w:val="bullet"/>
      <w:lvlText w:val="•"/>
      <w:lvlJc w:val="left"/>
      <w:pPr>
        <w:ind w:left="5262" w:hanging="676"/>
      </w:pPr>
      <w:rPr>
        <w:rFonts w:hint="default"/>
        <w:lang w:val="en-US" w:eastAsia="en-US" w:bidi="ar-SA"/>
      </w:rPr>
    </w:lvl>
    <w:lvl w:ilvl="6">
      <w:numFmt w:val="bullet"/>
      <w:lvlText w:val="•"/>
      <w:lvlJc w:val="left"/>
      <w:pPr>
        <w:ind w:left="6070" w:hanging="676"/>
      </w:pPr>
      <w:rPr>
        <w:rFonts w:hint="default"/>
        <w:lang w:val="en-US" w:eastAsia="en-US" w:bidi="ar-SA"/>
      </w:rPr>
    </w:lvl>
    <w:lvl w:ilvl="7">
      <w:numFmt w:val="bullet"/>
      <w:lvlText w:val="•"/>
      <w:lvlJc w:val="left"/>
      <w:pPr>
        <w:ind w:left="6878" w:hanging="676"/>
      </w:pPr>
      <w:rPr>
        <w:rFonts w:hint="default"/>
        <w:lang w:val="en-US" w:eastAsia="en-US" w:bidi="ar-SA"/>
      </w:rPr>
    </w:lvl>
    <w:lvl w:ilvl="8">
      <w:numFmt w:val="bullet"/>
      <w:lvlText w:val="•"/>
      <w:lvlJc w:val="left"/>
      <w:pPr>
        <w:ind w:left="7687" w:hanging="676"/>
      </w:pPr>
      <w:rPr>
        <w:rFonts w:hint="default"/>
        <w:lang w:val="en-US" w:eastAsia="en-US" w:bidi="ar-SA"/>
      </w:rPr>
    </w:lvl>
  </w:abstractNum>
  <w:abstractNum w:abstractNumId="3" w15:restartNumberingAfterBreak="0">
    <w:nsid w:val="495E5A30"/>
    <w:multiLevelType w:val="multilevel"/>
    <w:tmpl w:val="3948EF58"/>
    <w:lvl w:ilvl="0">
      <w:start w:val="2"/>
      <w:numFmt w:val="decimal"/>
      <w:lvlText w:val="%1"/>
      <w:lvlJc w:val="left"/>
      <w:pPr>
        <w:ind w:left="543" w:hanging="426"/>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217" w:hanging="676"/>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118" w:hanging="676"/>
      </w:pPr>
      <w:rPr>
        <w:rFonts w:hint="default"/>
        <w:lang w:val="en-US" w:eastAsia="en-US" w:bidi="ar-SA"/>
      </w:rPr>
    </w:lvl>
    <w:lvl w:ilvl="3">
      <w:numFmt w:val="bullet"/>
      <w:lvlText w:val="•"/>
      <w:lvlJc w:val="left"/>
      <w:pPr>
        <w:ind w:left="3016" w:hanging="676"/>
      </w:pPr>
      <w:rPr>
        <w:rFonts w:hint="default"/>
        <w:lang w:val="en-US" w:eastAsia="en-US" w:bidi="ar-SA"/>
      </w:rPr>
    </w:lvl>
    <w:lvl w:ilvl="4">
      <w:numFmt w:val="bullet"/>
      <w:lvlText w:val="•"/>
      <w:lvlJc w:val="left"/>
      <w:pPr>
        <w:ind w:left="3914" w:hanging="676"/>
      </w:pPr>
      <w:rPr>
        <w:rFonts w:hint="default"/>
        <w:lang w:val="en-US" w:eastAsia="en-US" w:bidi="ar-SA"/>
      </w:rPr>
    </w:lvl>
    <w:lvl w:ilvl="5">
      <w:numFmt w:val="bullet"/>
      <w:lvlText w:val="•"/>
      <w:lvlJc w:val="left"/>
      <w:pPr>
        <w:ind w:left="4812" w:hanging="676"/>
      </w:pPr>
      <w:rPr>
        <w:rFonts w:hint="default"/>
        <w:lang w:val="en-US" w:eastAsia="en-US" w:bidi="ar-SA"/>
      </w:rPr>
    </w:lvl>
    <w:lvl w:ilvl="6">
      <w:numFmt w:val="bullet"/>
      <w:lvlText w:val="•"/>
      <w:lvlJc w:val="left"/>
      <w:pPr>
        <w:ind w:left="5711" w:hanging="676"/>
      </w:pPr>
      <w:rPr>
        <w:rFonts w:hint="default"/>
        <w:lang w:val="en-US" w:eastAsia="en-US" w:bidi="ar-SA"/>
      </w:rPr>
    </w:lvl>
    <w:lvl w:ilvl="7">
      <w:numFmt w:val="bullet"/>
      <w:lvlText w:val="•"/>
      <w:lvlJc w:val="left"/>
      <w:pPr>
        <w:ind w:left="6609" w:hanging="676"/>
      </w:pPr>
      <w:rPr>
        <w:rFonts w:hint="default"/>
        <w:lang w:val="en-US" w:eastAsia="en-US" w:bidi="ar-SA"/>
      </w:rPr>
    </w:lvl>
    <w:lvl w:ilvl="8">
      <w:numFmt w:val="bullet"/>
      <w:lvlText w:val="•"/>
      <w:lvlJc w:val="left"/>
      <w:pPr>
        <w:ind w:left="7507" w:hanging="676"/>
      </w:pPr>
      <w:rPr>
        <w:rFonts w:hint="default"/>
        <w:lang w:val="en-US" w:eastAsia="en-US" w:bidi="ar-SA"/>
      </w:rPr>
    </w:lvl>
  </w:abstractNum>
  <w:abstractNum w:abstractNumId="4" w15:restartNumberingAfterBreak="0">
    <w:nsid w:val="579C4C3B"/>
    <w:multiLevelType w:val="multilevel"/>
    <w:tmpl w:val="8FECB48C"/>
    <w:lvl w:ilvl="0">
      <w:start w:val="1"/>
      <w:numFmt w:val="decimal"/>
      <w:lvlText w:val="%1"/>
      <w:lvlJc w:val="left"/>
      <w:pPr>
        <w:ind w:left="835" w:hanging="720"/>
      </w:pPr>
      <w:rPr>
        <w:rFonts w:ascii="Calibri" w:eastAsia="Calibri" w:hAnsi="Calibri" w:cs="Calibri" w:hint="default"/>
        <w:b w:val="0"/>
        <w:bCs w:val="0"/>
        <w:i w:val="0"/>
        <w:iCs w:val="0"/>
        <w:color w:val="197C7D"/>
        <w:spacing w:val="0"/>
        <w:w w:val="100"/>
        <w:sz w:val="56"/>
        <w:szCs w:val="56"/>
        <w:lang w:val="en-US" w:eastAsia="en-US" w:bidi="ar-SA"/>
      </w:rPr>
    </w:lvl>
    <w:lvl w:ilvl="1">
      <w:start w:val="1"/>
      <w:numFmt w:val="decimal"/>
      <w:lvlText w:val="%1.%2"/>
      <w:lvlJc w:val="left"/>
      <w:pPr>
        <w:ind w:left="1080" w:hanging="965"/>
      </w:pPr>
      <w:rPr>
        <w:rFonts w:hint="default"/>
        <w:spacing w:val="-1"/>
        <w:w w:val="100"/>
        <w:lang w:val="en-US" w:eastAsia="en-US" w:bidi="ar-SA"/>
      </w:rPr>
    </w:lvl>
    <w:lvl w:ilvl="2">
      <w:start w:val="1"/>
      <w:numFmt w:val="decimal"/>
      <w:lvlText w:val="%1.%2.%3"/>
      <w:lvlJc w:val="left"/>
      <w:pPr>
        <w:ind w:left="1648" w:hanging="965"/>
      </w:pPr>
      <w:rPr>
        <w:rFonts w:ascii="Calibri" w:eastAsia="Calibri" w:hAnsi="Calibri" w:cs="Calibri" w:hint="default"/>
        <w:b/>
        <w:bCs/>
        <w:i w:val="0"/>
        <w:iCs w:val="0"/>
        <w:spacing w:val="0"/>
        <w:w w:val="99"/>
        <w:sz w:val="28"/>
        <w:szCs w:val="28"/>
        <w:lang w:val="en-US" w:eastAsia="en-US" w:bidi="ar-SA"/>
      </w:rPr>
    </w:lvl>
    <w:lvl w:ilvl="3">
      <w:numFmt w:val="bullet"/>
      <w:lvlText w:val="•"/>
      <w:lvlJc w:val="left"/>
      <w:pPr>
        <w:ind w:left="2595" w:hanging="965"/>
      </w:pPr>
      <w:rPr>
        <w:rFonts w:hint="default"/>
        <w:lang w:val="en-US" w:eastAsia="en-US" w:bidi="ar-SA"/>
      </w:rPr>
    </w:lvl>
    <w:lvl w:ilvl="4">
      <w:numFmt w:val="bullet"/>
      <w:lvlText w:val="•"/>
      <w:lvlJc w:val="left"/>
      <w:pPr>
        <w:ind w:left="3551" w:hanging="965"/>
      </w:pPr>
      <w:rPr>
        <w:rFonts w:hint="default"/>
        <w:lang w:val="en-US" w:eastAsia="en-US" w:bidi="ar-SA"/>
      </w:rPr>
    </w:lvl>
    <w:lvl w:ilvl="5">
      <w:numFmt w:val="bullet"/>
      <w:lvlText w:val="•"/>
      <w:lvlJc w:val="left"/>
      <w:pPr>
        <w:ind w:left="4506" w:hanging="965"/>
      </w:pPr>
      <w:rPr>
        <w:rFonts w:hint="default"/>
        <w:lang w:val="en-US" w:eastAsia="en-US" w:bidi="ar-SA"/>
      </w:rPr>
    </w:lvl>
    <w:lvl w:ilvl="6">
      <w:numFmt w:val="bullet"/>
      <w:lvlText w:val="•"/>
      <w:lvlJc w:val="left"/>
      <w:pPr>
        <w:ind w:left="5462" w:hanging="965"/>
      </w:pPr>
      <w:rPr>
        <w:rFonts w:hint="default"/>
        <w:lang w:val="en-US" w:eastAsia="en-US" w:bidi="ar-SA"/>
      </w:rPr>
    </w:lvl>
    <w:lvl w:ilvl="7">
      <w:numFmt w:val="bullet"/>
      <w:lvlText w:val="•"/>
      <w:lvlJc w:val="left"/>
      <w:pPr>
        <w:ind w:left="6417" w:hanging="965"/>
      </w:pPr>
      <w:rPr>
        <w:rFonts w:hint="default"/>
        <w:lang w:val="en-US" w:eastAsia="en-US" w:bidi="ar-SA"/>
      </w:rPr>
    </w:lvl>
    <w:lvl w:ilvl="8">
      <w:numFmt w:val="bullet"/>
      <w:lvlText w:val="•"/>
      <w:lvlJc w:val="left"/>
      <w:pPr>
        <w:ind w:left="7373" w:hanging="965"/>
      </w:pPr>
      <w:rPr>
        <w:rFonts w:hint="default"/>
        <w:lang w:val="en-US" w:eastAsia="en-US" w:bidi="ar-SA"/>
      </w:rPr>
    </w:lvl>
  </w:abstractNum>
  <w:abstractNum w:abstractNumId="5" w15:restartNumberingAfterBreak="0">
    <w:nsid w:val="67642C02"/>
    <w:multiLevelType w:val="multilevel"/>
    <w:tmpl w:val="8FECB48C"/>
    <w:lvl w:ilvl="0">
      <w:start w:val="1"/>
      <w:numFmt w:val="decimal"/>
      <w:lvlText w:val="%1"/>
      <w:lvlJc w:val="left"/>
      <w:pPr>
        <w:ind w:left="835" w:hanging="720"/>
      </w:pPr>
      <w:rPr>
        <w:rFonts w:ascii="Calibri" w:eastAsia="Calibri" w:hAnsi="Calibri" w:cs="Calibri" w:hint="default"/>
        <w:b w:val="0"/>
        <w:bCs w:val="0"/>
        <w:i w:val="0"/>
        <w:iCs w:val="0"/>
        <w:color w:val="197C7D"/>
        <w:spacing w:val="0"/>
        <w:w w:val="100"/>
        <w:sz w:val="56"/>
        <w:szCs w:val="56"/>
        <w:lang w:val="en-US" w:eastAsia="en-US" w:bidi="ar-SA"/>
      </w:rPr>
    </w:lvl>
    <w:lvl w:ilvl="1">
      <w:start w:val="1"/>
      <w:numFmt w:val="decimal"/>
      <w:lvlText w:val="%1.%2"/>
      <w:lvlJc w:val="left"/>
      <w:pPr>
        <w:ind w:left="1080" w:hanging="965"/>
      </w:pPr>
      <w:rPr>
        <w:rFonts w:hint="default"/>
        <w:spacing w:val="-1"/>
        <w:w w:val="100"/>
        <w:lang w:val="en-US" w:eastAsia="en-US" w:bidi="ar-SA"/>
      </w:rPr>
    </w:lvl>
    <w:lvl w:ilvl="2">
      <w:start w:val="1"/>
      <w:numFmt w:val="decimal"/>
      <w:lvlText w:val="%1.%2.%3"/>
      <w:lvlJc w:val="left"/>
      <w:pPr>
        <w:ind w:left="1648" w:hanging="965"/>
      </w:pPr>
      <w:rPr>
        <w:rFonts w:ascii="Calibri" w:eastAsia="Calibri" w:hAnsi="Calibri" w:cs="Calibri" w:hint="default"/>
        <w:b/>
        <w:bCs/>
        <w:i w:val="0"/>
        <w:iCs w:val="0"/>
        <w:spacing w:val="0"/>
        <w:w w:val="99"/>
        <w:sz w:val="28"/>
        <w:szCs w:val="28"/>
        <w:lang w:val="en-US" w:eastAsia="en-US" w:bidi="ar-SA"/>
      </w:rPr>
    </w:lvl>
    <w:lvl w:ilvl="3">
      <w:numFmt w:val="bullet"/>
      <w:lvlText w:val="•"/>
      <w:lvlJc w:val="left"/>
      <w:pPr>
        <w:ind w:left="2595" w:hanging="965"/>
      </w:pPr>
      <w:rPr>
        <w:rFonts w:hint="default"/>
        <w:lang w:val="en-US" w:eastAsia="en-US" w:bidi="ar-SA"/>
      </w:rPr>
    </w:lvl>
    <w:lvl w:ilvl="4">
      <w:numFmt w:val="bullet"/>
      <w:lvlText w:val="•"/>
      <w:lvlJc w:val="left"/>
      <w:pPr>
        <w:ind w:left="3551" w:hanging="965"/>
      </w:pPr>
      <w:rPr>
        <w:rFonts w:hint="default"/>
        <w:lang w:val="en-US" w:eastAsia="en-US" w:bidi="ar-SA"/>
      </w:rPr>
    </w:lvl>
    <w:lvl w:ilvl="5">
      <w:numFmt w:val="bullet"/>
      <w:lvlText w:val="•"/>
      <w:lvlJc w:val="left"/>
      <w:pPr>
        <w:ind w:left="4506" w:hanging="965"/>
      </w:pPr>
      <w:rPr>
        <w:rFonts w:hint="default"/>
        <w:lang w:val="en-US" w:eastAsia="en-US" w:bidi="ar-SA"/>
      </w:rPr>
    </w:lvl>
    <w:lvl w:ilvl="6">
      <w:numFmt w:val="bullet"/>
      <w:lvlText w:val="•"/>
      <w:lvlJc w:val="left"/>
      <w:pPr>
        <w:ind w:left="5462" w:hanging="965"/>
      </w:pPr>
      <w:rPr>
        <w:rFonts w:hint="default"/>
        <w:lang w:val="en-US" w:eastAsia="en-US" w:bidi="ar-SA"/>
      </w:rPr>
    </w:lvl>
    <w:lvl w:ilvl="7">
      <w:numFmt w:val="bullet"/>
      <w:lvlText w:val="•"/>
      <w:lvlJc w:val="left"/>
      <w:pPr>
        <w:ind w:left="6417" w:hanging="965"/>
      </w:pPr>
      <w:rPr>
        <w:rFonts w:hint="default"/>
        <w:lang w:val="en-US" w:eastAsia="en-US" w:bidi="ar-SA"/>
      </w:rPr>
    </w:lvl>
    <w:lvl w:ilvl="8">
      <w:numFmt w:val="bullet"/>
      <w:lvlText w:val="•"/>
      <w:lvlJc w:val="left"/>
      <w:pPr>
        <w:ind w:left="7373" w:hanging="965"/>
      </w:pPr>
      <w:rPr>
        <w:rFonts w:hint="default"/>
        <w:lang w:val="en-US" w:eastAsia="en-US" w:bidi="ar-SA"/>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334"/>
    <w:rsid w:val="00110892"/>
    <w:rsid w:val="001D1660"/>
    <w:rsid w:val="00294CCF"/>
    <w:rsid w:val="004A2334"/>
    <w:rsid w:val="00651E55"/>
    <w:rsid w:val="007A4784"/>
    <w:rsid w:val="007D1E59"/>
    <w:rsid w:val="007E3138"/>
    <w:rsid w:val="007E5383"/>
    <w:rsid w:val="00811EB4"/>
    <w:rsid w:val="008621C6"/>
    <w:rsid w:val="00866604"/>
    <w:rsid w:val="008F154E"/>
    <w:rsid w:val="00920EE2"/>
    <w:rsid w:val="00AC1E8E"/>
    <w:rsid w:val="00BA0F4A"/>
    <w:rsid w:val="00CE7126"/>
    <w:rsid w:val="00FB01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9FBF7"/>
  <w15:docId w15:val="{4394FDDF-015A-4AF3-BA80-5E73811B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91"/>
      <w:ind w:left="115"/>
      <w:outlineLvl w:val="0"/>
    </w:pPr>
    <w:rPr>
      <w:sz w:val="56"/>
      <w:szCs w:val="56"/>
    </w:rPr>
  </w:style>
  <w:style w:type="paragraph" w:styleId="Heading2">
    <w:name w:val="heading 2"/>
    <w:basedOn w:val="Normal"/>
    <w:uiPriority w:val="9"/>
    <w:unhideWhenUsed/>
    <w:qFormat/>
    <w:pPr>
      <w:spacing w:before="1"/>
      <w:ind w:left="1079" w:hanging="964"/>
      <w:outlineLvl w:val="1"/>
    </w:pPr>
    <w:rPr>
      <w:b/>
      <w:bCs/>
      <w:sz w:val="36"/>
      <w:szCs w:val="36"/>
    </w:rPr>
  </w:style>
  <w:style w:type="paragraph" w:styleId="Heading3">
    <w:name w:val="heading 3"/>
    <w:basedOn w:val="Normal"/>
    <w:uiPriority w:val="9"/>
    <w:unhideWhenUsed/>
    <w:qFormat/>
    <w:pPr>
      <w:ind w:left="1648" w:hanging="964"/>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35"/>
      <w:ind w:left="115"/>
    </w:pPr>
    <w:rPr>
      <w:rFonts w:ascii="Calibri Light" w:eastAsia="Calibri Light" w:hAnsi="Calibri Light" w:cs="Calibri Light"/>
      <w:sz w:val="35"/>
      <w:szCs w:val="35"/>
    </w:rPr>
  </w:style>
  <w:style w:type="paragraph" w:styleId="TOC2">
    <w:name w:val="toc 2"/>
    <w:basedOn w:val="Normal"/>
    <w:uiPriority w:val="1"/>
    <w:qFormat/>
    <w:pPr>
      <w:spacing w:before="120"/>
      <w:ind w:left="118"/>
    </w:pPr>
    <w:rPr>
      <w:b/>
      <w:bCs/>
    </w:rPr>
  </w:style>
  <w:style w:type="paragraph" w:styleId="TOC3">
    <w:name w:val="toc 3"/>
    <w:basedOn w:val="Normal"/>
    <w:uiPriority w:val="1"/>
    <w:qFormat/>
    <w:pPr>
      <w:spacing w:before="116"/>
      <w:ind w:left="116" w:right="123"/>
    </w:pPr>
  </w:style>
  <w:style w:type="paragraph" w:styleId="TOC4">
    <w:name w:val="toc 4"/>
    <w:basedOn w:val="Normal"/>
    <w:uiPriority w:val="1"/>
    <w:qFormat/>
    <w:pPr>
      <w:spacing w:before="120"/>
      <w:ind w:left="1217" w:hanging="675"/>
    </w:pPr>
  </w:style>
  <w:style w:type="paragraph" w:styleId="BodyText">
    <w:name w:val="Body Text"/>
    <w:basedOn w:val="Normal"/>
    <w:uiPriority w:val="1"/>
    <w:qFormat/>
  </w:style>
  <w:style w:type="paragraph" w:styleId="Title">
    <w:name w:val="Title"/>
    <w:basedOn w:val="Normal"/>
    <w:uiPriority w:val="10"/>
    <w:qFormat/>
    <w:pPr>
      <w:spacing w:before="810"/>
      <w:ind w:left="115" w:right="526"/>
    </w:pPr>
    <w:rPr>
      <w:b/>
      <w:bCs/>
      <w:sz w:val="72"/>
      <w:szCs w:val="72"/>
    </w:rPr>
  </w:style>
  <w:style w:type="paragraph" w:styleId="ListParagraph">
    <w:name w:val="List Paragraph"/>
    <w:basedOn w:val="Normal"/>
    <w:uiPriority w:val="1"/>
    <w:qFormat/>
    <w:pPr>
      <w:spacing w:before="120"/>
      <w:ind w:left="1648" w:hanging="964"/>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AC1E8E"/>
    <w:rPr>
      <w:rFonts w:ascii="Calibri" w:eastAsia="Calibri" w:hAnsi="Calibri" w:cs="Calibri"/>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016/j.ecolind.2016.05.049" TargetMode="External"/><Relationship Id="rId21" Type="http://schemas.openxmlformats.org/officeDocument/2006/relationships/image" Target="media/image9.jpeg"/><Relationship Id="rId42" Type="http://schemas.openxmlformats.org/officeDocument/2006/relationships/footer" Target="footer5.xml"/><Relationship Id="rId63" Type="http://schemas.openxmlformats.org/officeDocument/2006/relationships/hyperlink" Target="https://doi.org/10.3354/meps266143" TargetMode="External"/><Relationship Id="rId84" Type="http://schemas.openxmlformats.org/officeDocument/2006/relationships/hyperlink" Target="https://doi.org/10.1007/s00227-014-2587-3" TargetMode="External"/><Relationship Id="rId138" Type="http://schemas.openxmlformats.org/officeDocument/2006/relationships/hyperlink" Target="https://doi.org/10.1371/journal.pone.0172396" TargetMode="External"/><Relationship Id="rId107" Type="http://schemas.openxmlformats.org/officeDocument/2006/relationships/hyperlink" Target="https://doi.org/10.1007/s003000050306" TargetMode="External"/><Relationship Id="rId11" Type="http://schemas.openxmlformats.org/officeDocument/2006/relationships/image" Target="media/image5.png"/><Relationship Id="rId32" Type="http://schemas.openxmlformats.org/officeDocument/2006/relationships/image" Target="media/image19.png"/><Relationship Id="rId53" Type="http://schemas.openxmlformats.org/officeDocument/2006/relationships/hyperlink" Target="https://pid.geoscience.gov.au/dataset/ga/71670" TargetMode="External"/><Relationship Id="rId74" Type="http://schemas.openxmlformats.org/officeDocument/2006/relationships/hyperlink" Target="https://doi.org/10.1371/journal.pone.0000831" TargetMode="External"/><Relationship Id="rId128" Type="http://schemas.openxmlformats.org/officeDocument/2006/relationships/hyperlink" Target="https://doi.org/10.1017/S0376892900022177"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eprints.qut.edu.au/237943" TargetMode="Externa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hyperlink" Target="https://doi.org/10.1098/rspb.2021.2452" TargetMode="External"/><Relationship Id="rId64" Type="http://schemas.openxmlformats.org/officeDocument/2006/relationships/hyperlink" Target="https://doi.org/10.1016/j.dsr.2023.104082" TargetMode="External"/><Relationship Id="rId69" Type="http://schemas.openxmlformats.org/officeDocument/2006/relationships/hyperlink" Target="https://doi.org/10.26028/cybium/2011-35SP-026" TargetMode="External"/><Relationship Id="rId113" Type="http://schemas.openxmlformats.org/officeDocument/2006/relationships/hyperlink" Target="https://doi.org/10.1007/s00300-003-0478-z" TargetMode="External"/><Relationship Id="rId118" Type="http://schemas.openxmlformats.org/officeDocument/2006/relationships/hyperlink" Target="https://doi.org/10.1098/rspb.2011.2705" TargetMode="External"/><Relationship Id="rId134" Type="http://schemas.openxmlformats.org/officeDocument/2006/relationships/hyperlink" Target="https://doi.org/10.1093/icesjms/fsac056" TargetMode="External"/><Relationship Id="rId139" Type="http://schemas.openxmlformats.org/officeDocument/2006/relationships/hyperlink" Target="https://doi.org/10.3389/fmars.2019.00332" TargetMode="External"/><Relationship Id="rId80" Type="http://schemas.openxmlformats.org/officeDocument/2006/relationships/hyperlink" Target="https://www.ccamlr.org/fr/system/files/science_journal_papers/01duhamel-hautecoeur.pdf" TargetMode="External"/><Relationship Id="rId85" Type="http://schemas.openxmlformats.org/officeDocument/2006/relationships/hyperlink" Target="https://www.frdc.com.au/sites/default/files/products/2016-059-DLD.pdf" TargetMode="External"/><Relationship Id="rId12" Type="http://schemas.openxmlformats.org/officeDocument/2006/relationships/hyperlink" Target="mailto:copyright@dcceew.gov.au" TargetMode="External"/><Relationship Id="rId17"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hyperlink" Target="https://www.legislation.gov.au/Details/F2014C01141" TargetMode="External"/><Relationship Id="rId59" Type="http://schemas.openxmlformats.org/officeDocument/2006/relationships/hyperlink" Target="https://doi.org/10.1016/j.envpol.2016.02.010" TargetMode="External"/><Relationship Id="rId103" Type="http://schemas.openxmlformats.org/officeDocument/2006/relationships/hyperlink" Target="https://doi.org/10.1007/s11160-023-09756-9" TargetMode="External"/><Relationship Id="rId108" Type="http://schemas.openxmlformats.org/officeDocument/2006/relationships/hyperlink" Target="https://doi.org/10.1007/s003000050376" TargetMode="External"/><Relationship Id="rId124" Type="http://schemas.openxmlformats.org/officeDocument/2006/relationships/hyperlink" Target="https://doi.org/10.2305/IUCN.UK.2019-3.RLTS.T11200A500969.en" TargetMode="External"/><Relationship Id="rId129" Type="http://schemas.openxmlformats.org/officeDocument/2006/relationships/hyperlink" Target="https://doi.org/10.1017/s0954102099000061" TargetMode="External"/><Relationship Id="rId54" Type="http://schemas.openxmlformats.org/officeDocument/2006/relationships/hyperlink" Target="https://doi.org/10.1111/j.1365-2907.2007.00106.x" TargetMode="External"/><Relationship Id="rId70" Type="http://schemas.openxmlformats.org/officeDocument/2006/relationships/hyperlink" Target="https://doi.org/10.3389/fphys.2019.01389" TargetMode="External"/><Relationship Id="rId75" Type="http://schemas.openxmlformats.org/officeDocument/2006/relationships/hyperlink" Target="https://www.environment.gov.au/sprat" TargetMode="External"/><Relationship Id="rId91" Type="http://schemas.openxmlformats.org/officeDocument/2006/relationships/hyperlink" Target="https://doi.org/10.1111/ddi.12613" TargetMode="External"/><Relationship Id="rId96" Type="http://schemas.openxmlformats.org/officeDocument/2006/relationships/hyperlink" Target="https://doi.org/10.1029/2020JC016286" TargetMode="External"/><Relationship Id="rId140" Type="http://schemas.openxmlformats.org/officeDocument/2006/relationships/hyperlink" Target="https://doi.org/10.1016/j.dsr.2010.03.001" TargetMode="External"/><Relationship Id="rId145" Type="http://schemas.openxmlformats.org/officeDocument/2006/relationships/hyperlink" Target="https://doi.org/10.1007/s00300-005-0074-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s://www.afma.gov.au/protected-species/threatened-and-endangered-species-reporting" TargetMode="External"/><Relationship Id="rId114" Type="http://schemas.openxmlformats.org/officeDocument/2006/relationships/header" Target="header9.xml"/><Relationship Id="rId119" Type="http://schemas.openxmlformats.org/officeDocument/2006/relationships/hyperlink" Target="https://doi.org/10.1016/j.pocean.2015.12.003" TargetMode="External"/><Relationship Id="rId44" Type="http://schemas.openxmlformats.org/officeDocument/2006/relationships/footer" Target="footer6.xml"/><Relationship Id="rId60" Type="http://schemas.openxmlformats.org/officeDocument/2006/relationships/hyperlink" Target="https://fishdocs.ccamlr.org/SAreport_HIMI_TOP_2021.pdf" TargetMode="External"/><Relationship Id="rId65" Type="http://schemas.openxmlformats.org/officeDocument/2006/relationships/hyperlink" Target="https://doi.org/10.25919/5f7e3bcfe68e8" TargetMode="External"/><Relationship Id="rId81" Type="http://schemas.openxmlformats.org/officeDocument/2006/relationships/hyperlink" Target="https://doi.org/10.26028/cybium/2007-313-007" TargetMode="External"/><Relationship Id="rId86" Type="http://schemas.openxmlformats.org/officeDocument/2006/relationships/hyperlink" Target="https://doi.org/10.3354/meps08611" TargetMode="External"/><Relationship Id="rId130" Type="http://schemas.openxmlformats.org/officeDocument/2006/relationships/hyperlink" Target="https://doi.org/10.1111/j.1095-8649.2010.02846.x" TargetMode="External"/><Relationship Id="rId135" Type="http://schemas.openxmlformats.org/officeDocument/2006/relationships/hyperlink" Target="https://doi.org/10.1016/j.dsr2.2020.104787" TargetMode="External"/><Relationship Id="rId13" Type="http://schemas.openxmlformats.org/officeDocument/2006/relationships/image" Target="media/image6.png"/><Relationship Id="rId18" Type="http://schemas.openxmlformats.org/officeDocument/2006/relationships/hyperlink" Target="http://www.austlii.edu.au/au/other/dfat/treaties/ATS/2011/1.html" TargetMode="External"/><Relationship Id="rId39" Type="http://schemas.openxmlformats.org/officeDocument/2006/relationships/hyperlink" Target="http://www.legislation.gov.au/Series/C1953A00007" TargetMode="External"/><Relationship Id="rId109" Type="http://schemas.openxmlformats.org/officeDocument/2006/relationships/hyperlink" Target="https://doi.org/10.1017/S095410200800151X" TargetMode="External"/><Relationship Id="rId34" Type="http://schemas.openxmlformats.org/officeDocument/2006/relationships/footer" Target="footer3.xml"/><Relationship Id="rId50" Type="http://schemas.openxmlformats.org/officeDocument/2006/relationships/hyperlink" Target="https://www.amsa.gov.au/marine-environment/incidents-and-exercises/major-historical" TargetMode="External"/><Relationship Id="rId55" Type="http://schemas.openxmlformats.org/officeDocument/2006/relationships/hyperlink" Target="https://doi.org/10.3389/fmars.2019.00631" TargetMode="External"/><Relationship Id="rId76" Type="http://schemas.openxmlformats.org/officeDocument/2006/relationships/hyperlink" Target="https://www.environment.gov.au/sprat" TargetMode="External"/><Relationship Id="rId97" Type="http://schemas.openxmlformats.org/officeDocument/2006/relationships/hyperlink" Target="https://doi.org/10.1016/j.marchem.2019.03.002" TargetMode="External"/><Relationship Id="rId104" Type="http://schemas.openxmlformats.org/officeDocument/2006/relationships/hyperlink" Target="https://doi.org/10.1071/IS22057" TargetMode="External"/><Relationship Id="rId120" Type="http://schemas.openxmlformats.org/officeDocument/2006/relationships/hyperlink" Target="http://dx.doi.org/10.4225/25/5b289b3bc07af" TargetMode="External"/><Relationship Id="rId125" Type="http://schemas.openxmlformats.org/officeDocument/2006/relationships/hyperlink" Target="https://doi.org/10.1038/s41597-020-0406-x" TargetMode="External"/><Relationship Id="rId141" Type="http://schemas.openxmlformats.org/officeDocument/2006/relationships/hyperlink" Target="https://doi.org/10.1093/petrology/43.7.1105" TargetMode="External"/><Relationship Id="rId146" Type="http://schemas.openxmlformats.org/officeDocument/2006/relationships/hyperlink" Target="https://doi.org/doi" TargetMode="External"/><Relationship Id="rId7" Type="http://schemas.openxmlformats.org/officeDocument/2006/relationships/image" Target="media/image1.jpeg"/><Relationship Id="rId71" Type="http://schemas.openxmlformats.org/officeDocument/2006/relationships/hyperlink" Target="https://doi.org/10.1016/j.jmarsys.2021.103650" TargetMode="External"/><Relationship Id="rId92" Type="http://schemas.openxmlformats.org/officeDocument/2006/relationships/hyperlink" Target="https://doi.org/doi" TargetMode="External"/><Relationship Id="rId2" Type="http://schemas.openxmlformats.org/officeDocument/2006/relationships/styles" Target="styles.xml"/><Relationship Id="rId29" Type="http://schemas.openxmlformats.org/officeDocument/2006/relationships/hyperlink" Target="http://www.legislation.gov.au/Series/C2004A00485" TargetMode="External"/><Relationship Id="rId24" Type="http://schemas.openxmlformats.org/officeDocument/2006/relationships/image" Target="media/image12.jpeg"/><Relationship Id="rId40" Type="http://schemas.openxmlformats.org/officeDocument/2006/relationships/image" Target="media/image21.jpeg"/><Relationship Id="rId45" Type="http://schemas.openxmlformats.org/officeDocument/2006/relationships/header" Target="header7.xml"/><Relationship Id="rId66" Type="http://schemas.openxmlformats.org/officeDocument/2006/relationships/hyperlink" Target="https://doi.org/10.1016/b978-0-12-381015-1.00004-6" TargetMode="External"/><Relationship Id="rId87" Type="http://schemas.openxmlformats.org/officeDocument/2006/relationships/hyperlink" Target="https://doi.org/10.5962/bhl.title.141868" TargetMode="External"/><Relationship Id="rId110" Type="http://schemas.openxmlformats.org/officeDocument/2006/relationships/hyperlink" Target="https://oceancolor.gsfc.nasa.gov/gallery/469" TargetMode="External"/><Relationship Id="rId115" Type="http://schemas.openxmlformats.org/officeDocument/2006/relationships/footer" Target="footer9.xml"/><Relationship Id="rId131" Type="http://schemas.openxmlformats.org/officeDocument/2006/relationships/hyperlink" Target="https://doi.org/10.1029/2019EA000695" TargetMode="External"/><Relationship Id="rId136" Type="http://schemas.openxmlformats.org/officeDocument/2006/relationships/hyperlink" Target="https://www.antarctica.gov.au/site/assets/files/61383/fisheries_interaction_data_suggest_vari" TargetMode="External"/><Relationship Id="rId61" Type="http://schemas.openxmlformats.org/officeDocument/2006/relationships/hyperlink" Target="https://doi.org/10.3354/meps250197" TargetMode="External"/><Relationship Id="rId82" Type="http://schemas.openxmlformats.org/officeDocument/2006/relationships/hyperlink" Target="https://doi.org/10.1080/08120099.2016.1139000" TargetMode="External"/><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header" Target="header4.xml"/><Relationship Id="rId56" Type="http://schemas.openxmlformats.org/officeDocument/2006/relationships/header" Target="header8.xml"/><Relationship Id="rId77" Type="http://schemas.openxmlformats.org/officeDocument/2006/relationships/hyperlink" Target="https://www.environment.gov.au/sprat" TargetMode="External"/><Relationship Id="rId100" Type="http://schemas.openxmlformats.org/officeDocument/2006/relationships/hyperlink" Target="https://doi.org/10.1071/WR9900053" TargetMode="External"/><Relationship Id="rId105" Type="http://schemas.openxmlformats.org/officeDocument/2006/relationships/hyperlink" Target="https://www.dcceew.gov.au/resource/conservation" TargetMode="External"/><Relationship Id="rId126" Type="http://schemas.openxmlformats.org/officeDocument/2006/relationships/hyperlink" Target="https://doi.org/10.5281/zenodo.7796465" TargetMode="External"/><Relationship Id="rId147" Type="http://schemas.openxmlformats.org/officeDocument/2006/relationships/hyperlink" Target="https://doi.org/10.1111/jfb.13479" TargetMode="External"/><Relationship Id="rId8" Type="http://schemas.openxmlformats.org/officeDocument/2006/relationships/image" Target="media/image2.png"/><Relationship Id="rId51" Type="http://schemas.openxmlformats.org/officeDocument/2006/relationships/hyperlink" Target="https://doi.org/10.1016/j.pocean.2023.103036" TargetMode="External"/><Relationship Id="rId72" Type="http://schemas.openxmlformats.org/officeDocument/2006/relationships/hyperlink" Target="https://doi.org/10.1038/s41558-018-0084-2" TargetMode="External"/><Relationship Id="rId93" Type="http://schemas.openxmlformats.org/officeDocument/2006/relationships/hyperlink" Target="https://doi.org/10.1002/ecs2.1213" TargetMode="External"/><Relationship Id="rId98" Type="http://schemas.openxmlformats.org/officeDocument/2006/relationships/hyperlink" Target="https://doi.org/10.1016/j.jmarsys.2021.103575" TargetMode="External"/><Relationship Id="rId121" Type="http://schemas.openxmlformats.org/officeDocument/2006/relationships/hyperlink" Target="https://doi.org/10.26028/cybium/2011-35SP-017" TargetMode="External"/><Relationship Id="rId142" Type="http://schemas.openxmlformats.org/officeDocument/2006/relationships/hyperlink" Target="https://doi.org/10.26028/cybium/2011-35SP-034" TargetMode="Externa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footer" Target="footer7.xml"/><Relationship Id="rId67" Type="http://schemas.openxmlformats.org/officeDocument/2006/relationships/hyperlink" Target="https://gis.environment.gov.au/gispub/rest/services/marine/ncva/MapServer/3" TargetMode="External"/><Relationship Id="rId116" Type="http://schemas.openxmlformats.org/officeDocument/2006/relationships/hyperlink" Target="https://doi.org/10.1002/2014jc010061" TargetMode="External"/><Relationship Id="rId137" Type="http://schemas.openxmlformats.org/officeDocument/2006/relationships/hyperlink" Target="https://doi.org/10.1007/s00300-021" TargetMode="External"/><Relationship Id="rId20" Type="http://schemas.openxmlformats.org/officeDocument/2006/relationships/footer" Target="footer2.xml"/><Relationship Id="rId41" Type="http://schemas.openxmlformats.org/officeDocument/2006/relationships/header" Target="header5.xml"/><Relationship Id="rId62" Type="http://schemas.openxmlformats.org/officeDocument/2006/relationships/hyperlink" Target="https://doi.org/10.1016/j.dsr.2003.09.009" TargetMode="External"/><Relationship Id="rId83" Type="http://schemas.openxmlformats.org/officeDocument/2006/relationships/hyperlink" Target="https://doi.org/10.26028/cybium/2011-35SP-0" TargetMode="External"/><Relationship Id="rId88" Type="http://schemas.openxmlformats.org/officeDocument/2006/relationships/hyperlink" Target="https://doi.org/10.1111/j.1365-2699.2008.01979.x" TargetMode="External"/><Relationship Id="rId111" Type="http://schemas.openxmlformats.org/officeDocument/2006/relationships/hyperlink" Target="https://doi.org/10.1016/j.fishres.2016.07.022" TargetMode="External"/><Relationship Id="rId132" Type="http://schemas.openxmlformats.org/officeDocument/2006/relationships/hyperlink" Target="https://doi.org/10.3389/fmars.2020.531297" TargetMode="External"/><Relationship Id="rId15" Type="http://schemas.openxmlformats.org/officeDocument/2006/relationships/footer" Target="footer1.xml"/><Relationship Id="rId36" Type="http://schemas.openxmlformats.org/officeDocument/2006/relationships/footer" Target="footer4.xml"/><Relationship Id="rId57" Type="http://schemas.openxmlformats.org/officeDocument/2006/relationships/footer" Target="footer8.xml"/><Relationship Id="rId106" Type="http://schemas.openxmlformats.org/officeDocument/2006/relationships/hyperlink" Target="https://doi.org/10.1016/j.dsr2.2007.12.039" TargetMode="External"/><Relationship Id="rId127" Type="http://schemas.openxmlformats.org/officeDocument/2006/relationships/hyperlink" Target="https://doi.org/10.1139/z95-180" TargetMode="Externa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hyperlink" Target="https://dx.doi.org/10.26186/147703" TargetMode="External"/><Relationship Id="rId73" Type="http://schemas.openxmlformats.org/officeDocument/2006/relationships/hyperlink" Target="https://doi.org/10.1371/journal.pone.0000831" TargetMode="External"/><Relationship Id="rId78" Type="http://schemas.openxmlformats.org/officeDocument/2006/relationships/hyperlink" Target="https://www.environment.gov.au/sprat" TargetMode="External"/><Relationship Id="rId94" Type="http://schemas.openxmlformats.org/officeDocument/2006/relationships/hyperlink" Target="https://doi.org/10.1038/s41586-020-2126-y" TargetMode="External"/><Relationship Id="rId99" Type="http://schemas.openxmlformats.org/officeDocument/2006/relationships/hyperlink" Target="https://www.iucnredlist.org/" TargetMode="External"/><Relationship Id="rId101" Type="http://schemas.openxmlformats.org/officeDocument/2006/relationships/hyperlink" Target="https://data.aad.gov.au/metadata/records/AADFishDatabase" TargetMode="External"/><Relationship Id="rId122" Type="http://schemas.openxmlformats.org/officeDocument/2006/relationships/hyperlink" Target="https://doi.org/10.3354/meps11676" TargetMode="External"/><Relationship Id="rId143" Type="http://schemas.openxmlformats.org/officeDocument/2006/relationships/hyperlink" Target="https://www.frdc.com.au/project/2006-042"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4.jpeg"/><Relationship Id="rId47" Type="http://schemas.openxmlformats.org/officeDocument/2006/relationships/hyperlink" Target="https://pid.geoscience.gov.au/dataset/ga/144571" TargetMode="External"/><Relationship Id="rId68" Type="http://schemas.openxmlformats.org/officeDocument/2006/relationships/hyperlink" Target="https://doi.org/10.1111/gcb.12623" TargetMode="External"/><Relationship Id="rId89" Type="http://schemas.openxmlformats.org/officeDocument/2006/relationships/hyperlink" Target="https://www.frdc.com.au/project/2006-042" TargetMode="External"/><Relationship Id="rId112" Type="http://schemas.openxmlformats.org/officeDocument/2006/relationships/hyperlink" Target="https://doi.org/10.24199/j.mmv.2015.73.07" TargetMode="External"/><Relationship Id="rId133" Type="http://schemas.openxmlformats.org/officeDocument/2006/relationships/hyperlink" Target="https://doi.org/10.1016/j.envint.2020.105494" TargetMode="External"/><Relationship Id="rId16" Type="http://schemas.openxmlformats.org/officeDocument/2006/relationships/image" Target="media/image7.jpeg"/><Relationship Id="rId37" Type="http://schemas.openxmlformats.org/officeDocument/2006/relationships/image" Target="media/image20.jpeg"/><Relationship Id="rId58" Type="http://schemas.openxmlformats.org/officeDocument/2006/relationships/hyperlink" Target="https://www.ccamlr.org/en/system/files/science_journal_papers/02candy-et-al.pdf" TargetMode="External"/><Relationship Id="rId79" Type="http://schemas.openxmlformats.org/officeDocument/2006/relationships/hyperlink" Target="https://www.environment.gov.au/sprat" TargetMode="External"/><Relationship Id="rId102" Type="http://schemas.openxmlformats.org/officeDocument/2006/relationships/hyperlink" Target="https://doi.org/10.1371/journal.pone.0184536" TargetMode="External"/><Relationship Id="rId123" Type="http://schemas.openxmlformats.org/officeDocument/2006/relationships/hyperlink" Target="https://doi.org/10.1080/03014223.2009.9651477" TargetMode="External"/><Relationship Id="rId144" Type="http://schemas.openxmlformats.org/officeDocument/2006/relationships/hyperlink" Target="https://www.frdc.com.au/project/2012-046" TargetMode="External"/><Relationship Id="rId90" Type="http://schemas.openxmlformats.org/officeDocument/2006/relationships/hyperlink" Target="https://www.frdc.com.au/project/2006-0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17833</Words>
  <Characters>101294</Characters>
  <Application>Microsoft Office Word</Application>
  <DocSecurity>0</DocSecurity>
  <Lines>2067</Lines>
  <Paragraphs>1113</Paragraphs>
  <ScaleCrop>false</ScaleCrop>
  <HeadingPairs>
    <vt:vector size="2" baseType="variant">
      <vt:variant>
        <vt:lpstr>Title</vt:lpstr>
      </vt:variant>
      <vt:variant>
        <vt:i4>1</vt:i4>
      </vt:variant>
    </vt:vector>
  </HeadingPairs>
  <TitlesOfParts>
    <vt:vector size="1" baseType="lpstr">
      <vt:lpstr>Conservation values in the marine environment surrounding Heard Island and McDonald Islands</vt:lpstr>
    </vt:vector>
  </TitlesOfParts>
  <Company/>
  <LinksUpToDate>false</LinksUpToDate>
  <CharactersWithSpaces>118014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values in the marine environment surrounding Heard Island and McDonald Islands</dc:title>
  <dc:creator>Hannah Lloyd-Deely</dc:creator>
  <cp:lastModifiedBy>Hannah Lloyd-Deely</cp:lastModifiedBy>
  <cp:revision>2</cp:revision>
  <dcterms:created xsi:type="dcterms:W3CDTF">2024-06-24T06:58:00Z</dcterms:created>
  <dcterms:modified xsi:type="dcterms:W3CDTF">2024-06-24T06:58:00Z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LastSaved">
    <vt:filetime>2024-05-29T00:00:00Z</vt:filetime>
  </property>
  <property fmtid="{D5CDD505-2E9C-101B-9397-08002B2CF9AE}" pid="4" name="Producer">
    <vt:lpwstr>macOS Version 13.6.3 (Build 22G436) Quartz PDFContext</vt:lpwstr>
  </property>
</Properties>
</file>