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C5E" w:rsidRDefault="001B0C5E" w:rsidP="005E7150">
      <w:pPr>
        <w:jc w:val="center"/>
        <w:rPr>
          <w:b/>
        </w:rPr>
      </w:pPr>
      <w:r>
        <w:rPr>
          <w:b/>
        </w:rPr>
        <w:t>ADVANCE NOTIFICATION</w:t>
      </w:r>
    </w:p>
    <w:p w:rsidR="001B0C5E" w:rsidRDefault="001B0C5E" w:rsidP="005E7150">
      <w:pPr>
        <w:jc w:val="center"/>
        <w:rPr>
          <w:b/>
        </w:rPr>
      </w:pPr>
    </w:p>
    <w:p w:rsidR="005E7150" w:rsidRPr="005E7150" w:rsidRDefault="005E7150" w:rsidP="005E7150">
      <w:pPr>
        <w:jc w:val="center"/>
        <w:rPr>
          <w:b/>
        </w:rPr>
      </w:pPr>
      <w:r w:rsidRPr="005E7150">
        <w:rPr>
          <w:b/>
        </w:rPr>
        <w:t>Information to be provided in advance notice (</w:t>
      </w:r>
      <w:r w:rsidR="00277E7B">
        <w:rPr>
          <w:b/>
        </w:rPr>
        <w:t xml:space="preserve">in accordance with </w:t>
      </w:r>
      <w:r w:rsidRPr="005E7150">
        <w:rPr>
          <w:b/>
        </w:rPr>
        <w:t xml:space="preserve">ATCM Recommendation XVIII-1, </w:t>
      </w:r>
      <w:smartTag w:uri="urn:schemas-microsoft-com:office:smarttags" w:element="PersonName">
        <w:r w:rsidR="00127F38">
          <w:rPr>
            <w:b/>
          </w:rPr>
          <w:t>Tourism</w:t>
        </w:r>
      </w:smartTag>
      <w:r w:rsidR="00127F38">
        <w:rPr>
          <w:b/>
        </w:rPr>
        <w:t xml:space="preserve"> and non-governmental activities</w:t>
      </w:r>
      <w:r w:rsidR="00277E7B">
        <w:rPr>
          <w:b/>
        </w:rPr>
        <w:t xml:space="preserve">, and </w:t>
      </w:r>
      <w:smartTag w:uri="urn:schemas-microsoft-com:office:smarttags" w:element="country-region">
        <w:smartTag w:uri="urn:schemas-microsoft-com:office:smarttags" w:element="place">
          <w:r w:rsidR="00277E7B">
            <w:rPr>
              <w:b/>
            </w:rPr>
            <w:t>Australia</w:t>
          </w:r>
        </w:smartTag>
      </w:smartTag>
      <w:r w:rsidR="00277E7B">
        <w:rPr>
          <w:b/>
        </w:rPr>
        <w:t xml:space="preserve">’s obligations under the Antarctic Treaty and </w:t>
      </w:r>
      <w:smartTag w:uri="urn:schemas-microsoft-com:office:smarttags" w:element="State">
        <w:smartTag w:uri="urn:schemas-microsoft-com:office:smarttags" w:element="place">
          <w:r w:rsidR="00277E7B">
            <w:rPr>
              <w:b/>
            </w:rPr>
            <w:t>Madrid</w:t>
          </w:r>
        </w:smartTag>
      </w:smartTag>
      <w:r w:rsidR="00277E7B">
        <w:rPr>
          <w:b/>
        </w:rPr>
        <w:t xml:space="preserve"> Protocol</w:t>
      </w:r>
      <w:r>
        <w:rPr>
          <w:b/>
        </w:rPr>
        <w:t>)</w:t>
      </w:r>
    </w:p>
    <w:p w:rsidR="005E7150" w:rsidRDefault="005E7150" w:rsidP="005E7150"/>
    <w:p w:rsidR="005E7150" w:rsidRDefault="005E7150" w:rsidP="005E7150"/>
    <w:p w:rsidR="000C3E6C" w:rsidRDefault="001B0C5E" w:rsidP="005264E1">
      <w:pPr>
        <w:numPr>
          <w:ilvl w:val="0"/>
          <w:numId w:val="3"/>
        </w:numPr>
      </w:pPr>
      <w:r>
        <w:t>N</w:t>
      </w:r>
      <w:r w:rsidR="000C3E6C">
        <w:t xml:space="preserve">ame, nationality and contact details of the organiser; </w:t>
      </w:r>
    </w:p>
    <w:p w:rsidR="005264E1" w:rsidRDefault="005264E1" w:rsidP="005264E1"/>
    <w:p w:rsidR="005264E1" w:rsidRDefault="000C3E6C" w:rsidP="005264E1">
      <w:pPr>
        <w:ind w:left="360"/>
      </w:pPr>
      <w:r>
        <w:t>name and reg</w:t>
      </w:r>
      <w:r w:rsidR="005264E1">
        <w:t>istered nationality of company</w:t>
      </w:r>
      <w:r w:rsidR="008C2EFB">
        <w:t xml:space="preserve">, and </w:t>
      </w:r>
      <w:r w:rsidR="005264E1">
        <w:t>contact person</w:t>
      </w:r>
      <w:r w:rsidR="005264E1" w:rsidRPr="005264E1">
        <w:t xml:space="preserve"> </w:t>
      </w:r>
      <w:r w:rsidR="005264E1">
        <w:t>and full contact details</w:t>
      </w:r>
      <w:r w:rsidR="00C15CAC">
        <w:t xml:space="preserve"> (include phone, mail, email and website if applicable)</w:t>
      </w:r>
      <w:r w:rsidR="005264E1">
        <w:t>:</w:t>
      </w:r>
    </w:p>
    <w:p w:rsidR="005264E1" w:rsidRDefault="005264E1" w:rsidP="005264E1"/>
    <w:p w:rsidR="005264E1" w:rsidRPr="005264E1" w:rsidRDefault="000C3E6C" w:rsidP="005264E1">
      <w:pPr>
        <w:ind w:firstLine="360"/>
        <w:rPr>
          <w:b/>
        </w:rPr>
      </w:pPr>
      <w:r w:rsidRPr="005264E1">
        <w:rPr>
          <w:b/>
        </w:rPr>
        <w:t xml:space="preserve">or </w:t>
      </w:r>
    </w:p>
    <w:p w:rsidR="005264E1" w:rsidRDefault="005264E1" w:rsidP="005264E1"/>
    <w:p w:rsidR="000C3E6C" w:rsidRDefault="000C3E6C" w:rsidP="00C15CAC">
      <w:pPr>
        <w:ind w:left="360"/>
      </w:pPr>
      <w:r>
        <w:t>name and nationality of individual</w:t>
      </w:r>
      <w:r w:rsidR="005264E1">
        <w:t xml:space="preserve"> and full contact details</w:t>
      </w:r>
      <w:r w:rsidR="00C15CAC">
        <w:t xml:space="preserve"> (include phone, mail, email and website if applicable)</w:t>
      </w:r>
      <w:r w:rsidR="005264E1">
        <w:t>:</w:t>
      </w:r>
    </w:p>
    <w:p w:rsidR="005264E1" w:rsidRDefault="005264E1" w:rsidP="005264E1"/>
    <w:p w:rsidR="000C3E6C" w:rsidRDefault="001B0C5E" w:rsidP="005264E1">
      <w:pPr>
        <w:numPr>
          <w:ilvl w:val="0"/>
          <w:numId w:val="3"/>
        </w:numPr>
      </w:pPr>
      <w:r>
        <w:t>W</w:t>
      </w:r>
      <w:r w:rsidR="000C3E6C">
        <w:t>here relevant, registered name and national registration and type of any vessel or aircraft to be used (including name of the captain or commander, call-sign, radio frequency, INMARSAT number</w:t>
      </w:r>
      <w:r w:rsidR="005264E1">
        <w:t xml:space="preserve"> and any other contact details</w:t>
      </w:r>
      <w:r w:rsidR="000C3E6C">
        <w:t xml:space="preserve">); </w:t>
      </w:r>
    </w:p>
    <w:p w:rsidR="005264E1" w:rsidRDefault="005264E1" w:rsidP="005264E1"/>
    <w:p w:rsidR="000C3E6C" w:rsidRDefault="001B0C5E" w:rsidP="005264E1">
      <w:pPr>
        <w:numPr>
          <w:ilvl w:val="0"/>
          <w:numId w:val="3"/>
        </w:numPr>
      </w:pPr>
      <w:r>
        <w:t>I</w:t>
      </w:r>
      <w:r w:rsidR="000C3E6C">
        <w:t xml:space="preserve">ntended itinerary including the date </w:t>
      </w:r>
      <w:r w:rsidR="00C15CAC">
        <w:t xml:space="preserve">and place </w:t>
      </w:r>
      <w:r w:rsidR="000C3E6C">
        <w:t>of dep</w:t>
      </w:r>
      <w:r w:rsidR="005264E1">
        <w:t>arture</w:t>
      </w:r>
      <w:r w:rsidR="00C15CAC">
        <w:t xml:space="preserve"> and return</w:t>
      </w:r>
      <w:r w:rsidR="005264E1">
        <w:t xml:space="preserve"> and places to be visited</w:t>
      </w:r>
      <w:r w:rsidR="000C3E6C">
        <w:t xml:space="preserve"> in the Antarctic Treaty area</w:t>
      </w:r>
      <w:r w:rsidR="005264E1">
        <w:t xml:space="preserve"> (including dates of visits to landing sites)</w:t>
      </w:r>
      <w:r w:rsidR="000C3E6C">
        <w:t xml:space="preserve">; </w:t>
      </w:r>
    </w:p>
    <w:p w:rsidR="005264E1" w:rsidRDefault="005264E1" w:rsidP="005264E1"/>
    <w:p w:rsidR="000C3E6C" w:rsidRDefault="001B0C5E" w:rsidP="005264E1">
      <w:pPr>
        <w:numPr>
          <w:ilvl w:val="0"/>
          <w:numId w:val="3"/>
        </w:numPr>
      </w:pPr>
      <w:r>
        <w:t>A</w:t>
      </w:r>
      <w:r w:rsidR="000C3E6C">
        <w:t xml:space="preserve">ctivities to be undertaken and purpose; </w:t>
      </w:r>
    </w:p>
    <w:p w:rsidR="005264E1" w:rsidRDefault="005264E1" w:rsidP="005264E1"/>
    <w:p w:rsidR="000C3E6C" w:rsidRDefault="001B0C5E" w:rsidP="005264E1">
      <w:pPr>
        <w:numPr>
          <w:ilvl w:val="0"/>
          <w:numId w:val="3"/>
        </w:numPr>
      </w:pPr>
      <w:r>
        <w:t>N</w:t>
      </w:r>
      <w:r w:rsidR="000C3E6C">
        <w:t xml:space="preserve">umber and qualifications of crew and accompanying guides and expedition staff; </w:t>
      </w:r>
    </w:p>
    <w:p w:rsidR="005264E1" w:rsidRDefault="005264E1" w:rsidP="005264E1"/>
    <w:p w:rsidR="000C3E6C" w:rsidRDefault="001B0C5E" w:rsidP="005264E1">
      <w:pPr>
        <w:numPr>
          <w:ilvl w:val="0"/>
          <w:numId w:val="3"/>
        </w:numPr>
      </w:pPr>
      <w:r>
        <w:t>E</w:t>
      </w:r>
      <w:r w:rsidR="000C3E6C">
        <w:t xml:space="preserve">stimated number of visitors to be carried; </w:t>
      </w:r>
    </w:p>
    <w:p w:rsidR="005264E1" w:rsidRDefault="005264E1" w:rsidP="005264E1"/>
    <w:p w:rsidR="000C3E6C" w:rsidRDefault="001B0C5E" w:rsidP="005264E1">
      <w:pPr>
        <w:numPr>
          <w:ilvl w:val="0"/>
          <w:numId w:val="3"/>
        </w:numPr>
      </w:pPr>
      <w:r>
        <w:t>C</w:t>
      </w:r>
      <w:r w:rsidR="005264E1">
        <w:t>arrying capacity of vessel (total persons on board, and number of passengers);</w:t>
      </w:r>
    </w:p>
    <w:p w:rsidR="005264E1" w:rsidRDefault="005264E1" w:rsidP="005264E1"/>
    <w:p w:rsidR="000C3E6C" w:rsidRDefault="001B0C5E" w:rsidP="005264E1">
      <w:pPr>
        <w:numPr>
          <w:ilvl w:val="0"/>
          <w:numId w:val="3"/>
        </w:numPr>
      </w:pPr>
      <w:r>
        <w:t>I</w:t>
      </w:r>
      <w:r w:rsidR="000C3E6C">
        <w:t xml:space="preserve">ntended use of vessel; </w:t>
      </w:r>
    </w:p>
    <w:p w:rsidR="005264E1" w:rsidRDefault="005264E1" w:rsidP="005264E1"/>
    <w:p w:rsidR="000C3E6C" w:rsidRDefault="001B0C5E" w:rsidP="005264E1">
      <w:pPr>
        <w:numPr>
          <w:ilvl w:val="0"/>
          <w:numId w:val="3"/>
        </w:numPr>
      </w:pPr>
      <w:r>
        <w:t>I</w:t>
      </w:r>
      <w:r w:rsidR="000C3E6C">
        <w:t>nt</w:t>
      </w:r>
      <w:r w:rsidR="005264E1">
        <w:t>ended use and type of aircraft;</w:t>
      </w:r>
    </w:p>
    <w:p w:rsidR="005264E1" w:rsidRDefault="005264E1" w:rsidP="005264E1"/>
    <w:p w:rsidR="000C3E6C" w:rsidRDefault="001B0C5E" w:rsidP="005264E1">
      <w:pPr>
        <w:numPr>
          <w:ilvl w:val="0"/>
          <w:numId w:val="3"/>
        </w:numPr>
      </w:pPr>
      <w:r>
        <w:t>N</w:t>
      </w:r>
      <w:r w:rsidR="000C3E6C">
        <w:t xml:space="preserve">umber and type of other vessels, including small boats, to be used in the Antarctic Treaty area; </w:t>
      </w:r>
    </w:p>
    <w:p w:rsidR="005264E1" w:rsidRDefault="005264E1" w:rsidP="005264E1"/>
    <w:p w:rsidR="000C3E6C" w:rsidRDefault="001B0C5E" w:rsidP="005264E1">
      <w:pPr>
        <w:numPr>
          <w:ilvl w:val="0"/>
          <w:numId w:val="3"/>
        </w:numPr>
      </w:pPr>
      <w:r>
        <w:t>I</w:t>
      </w:r>
      <w:r w:rsidR="000C3E6C">
        <w:t xml:space="preserve">nformation about insurance coverage; </w:t>
      </w:r>
    </w:p>
    <w:p w:rsidR="005264E1" w:rsidRDefault="005264E1" w:rsidP="005264E1"/>
    <w:p w:rsidR="000C3E6C" w:rsidRDefault="001B0C5E" w:rsidP="005264E1">
      <w:pPr>
        <w:numPr>
          <w:ilvl w:val="0"/>
          <w:numId w:val="3"/>
        </w:numPr>
      </w:pPr>
      <w:r>
        <w:t>D</w:t>
      </w:r>
      <w:r w:rsidR="000C3E6C">
        <w:t xml:space="preserve">etails of equipment to be used, including for safety purposes, and arrangements for self-sufficiency. </w:t>
      </w:r>
    </w:p>
    <w:p w:rsidR="001B7CD0" w:rsidRDefault="001B7CD0" w:rsidP="005264E1">
      <w:bookmarkStart w:id="0" w:name="_GoBack"/>
      <w:bookmarkEnd w:id="0"/>
    </w:p>
    <w:sectPr w:rsidR="001B7C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43B7"/>
    <w:multiLevelType w:val="multilevel"/>
    <w:tmpl w:val="04EAF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87621"/>
    <w:multiLevelType w:val="hybridMultilevel"/>
    <w:tmpl w:val="62DABF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41434C"/>
    <w:multiLevelType w:val="multilevel"/>
    <w:tmpl w:val="BCC464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E23F3B"/>
    <w:multiLevelType w:val="multilevel"/>
    <w:tmpl w:val="01DE1C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0429EE"/>
    <w:multiLevelType w:val="hybridMultilevel"/>
    <w:tmpl w:val="73A05502"/>
    <w:lvl w:ilvl="0" w:tplc="9D44E36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4C9A"/>
    <w:rsid w:val="00091D07"/>
    <w:rsid w:val="00096F14"/>
    <w:rsid w:val="000B3223"/>
    <w:rsid w:val="000C1613"/>
    <w:rsid w:val="000C3E6C"/>
    <w:rsid w:val="000D7E6D"/>
    <w:rsid w:val="00127F38"/>
    <w:rsid w:val="001414DA"/>
    <w:rsid w:val="001B0C5E"/>
    <w:rsid w:val="001B7CD0"/>
    <w:rsid w:val="00277E7B"/>
    <w:rsid w:val="00290E71"/>
    <w:rsid w:val="002A7A14"/>
    <w:rsid w:val="002B267A"/>
    <w:rsid w:val="002B53F5"/>
    <w:rsid w:val="002E4D12"/>
    <w:rsid w:val="003678B3"/>
    <w:rsid w:val="003749A1"/>
    <w:rsid w:val="003C28B1"/>
    <w:rsid w:val="00423CBA"/>
    <w:rsid w:val="0046176F"/>
    <w:rsid w:val="004825E1"/>
    <w:rsid w:val="004F7805"/>
    <w:rsid w:val="00522355"/>
    <w:rsid w:val="005264E1"/>
    <w:rsid w:val="0055552A"/>
    <w:rsid w:val="00566306"/>
    <w:rsid w:val="0058750E"/>
    <w:rsid w:val="00596015"/>
    <w:rsid w:val="005979A0"/>
    <w:rsid w:val="005E33F1"/>
    <w:rsid w:val="005E3A74"/>
    <w:rsid w:val="005E7150"/>
    <w:rsid w:val="0061241F"/>
    <w:rsid w:val="006843AB"/>
    <w:rsid w:val="007D7B95"/>
    <w:rsid w:val="0081026C"/>
    <w:rsid w:val="00822973"/>
    <w:rsid w:val="008645E9"/>
    <w:rsid w:val="008C2EFB"/>
    <w:rsid w:val="00967037"/>
    <w:rsid w:val="00984C9A"/>
    <w:rsid w:val="00A00907"/>
    <w:rsid w:val="00A50A64"/>
    <w:rsid w:val="00A91271"/>
    <w:rsid w:val="00A93ED4"/>
    <w:rsid w:val="00AA2A44"/>
    <w:rsid w:val="00B24219"/>
    <w:rsid w:val="00B50576"/>
    <w:rsid w:val="00C15CAC"/>
    <w:rsid w:val="00C30A0F"/>
    <w:rsid w:val="00CF5130"/>
    <w:rsid w:val="00D11168"/>
    <w:rsid w:val="00D12140"/>
    <w:rsid w:val="00E61139"/>
    <w:rsid w:val="00E93E7C"/>
    <w:rsid w:val="00F5275F"/>
    <w:rsid w:val="00F56A58"/>
    <w:rsid w:val="00F947B5"/>
    <w:rsid w:val="00FA5802"/>
    <w:rsid w:val="00F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25EC9-421D-409A-B091-6D1C3840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15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3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Antarctic Division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AAD_1</dc:creator>
  <cp:keywords/>
  <dc:description/>
  <cp:lastModifiedBy>Claire Battista</cp:lastModifiedBy>
  <cp:revision>2</cp:revision>
  <cp:lastPrinted>2007-07-09T04:10:00Z</cp:lastPrinted>
  <dcterms:created xsi:type="dcterms:W3CDTF">2022-08-05T02:10:00Z</dcterms:created>
  <dcterms:modified xsi:type="dcterms:W3CDTF">2022-08-05T02:10:00Z</dcterms:modified>
</cp:coreProperties>
</file>